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D8FE"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r w:rsidRPr="00A310F7">
        <w:rPr>
          <w:rFonts w:ascii="Times New Roman" w:eastAsia="Times New Roman" w:hAnsi="Times New Roman" w:cs="Times New Roman"/>
          <w:b/>
          <w:bCs/>
          <w:sz w:val="28"/>
          <w:szCs w:val="28"/>
        </w:rPr>
        <w:t>СОВЕТ ДЕПУТАТОВ</w:t>
      </w:r>
    </w:p>
    <w:p w14:paraId="041A61E4"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r w:rsidRPr="00A310F7">
        <w:rPr>
          <w:rFonts w:ascii="Times New Roman" w:eastAsia="Times New Roman" w:hAnsi="Times New Roman" w:cs="Times New Roman"/>
          <w:b/>
          <w:bCs/>
          <w:sz w:val="28"/>
          <w:szCs w:val="28"/>
        </w:rPr>
        <w:t>КОРФОВСКОГО ГОРОДСКОГО ПОСЕЛЕНИЯ</w:t>
      </w:r>
    </w:p>
    <w:p w14:paraId="032A2499"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Хабаровского муниципального района</w:t>
      </w:r>
    </w:p>
    <w:p w14:paraId="02CAC0FA"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Хабаровского края</w:t>
      </w:r>
    </w:p>
    <w:p w14:paraId="3759DD90"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p>
    <w:p w14:paraId="0D95A445"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r w:rsidRPr="00A310F7">
        <w:rPr>
          <w:rFonts w:ascii="Times New Roman" w:eastAsia="Times New Roman" w:hAnsi="Times New Roman" w:cs="Times New Roman"/>
          <w:b/>
          <w:bCs/>
          <w:sz w:val="28"/>
          <w:szCs w:val="28"/>
        </w:rPr>
        <w:t>РЕШЕНИЕ</w:t>
      </w:r>
    </w:p>
    <w:p w14:paraId="40CB976D"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p>
    <w:p w14:paraId="5D7CF874" w14:textId="77777777" w:rsidR="00A310F7" w:rsidRPr="00A310F7" w:rsidRDefault="00E14FD7" w:rsidP="00A310F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26.08.2021 № 35/165</w:t>
      </w:r>
    </w:p>
    <w:p w14:paraId="1E545B66" w14:textId="77777777" w:rsidR="00A310F7" w:rsidRPr="00A310F7" w:rsidRDefault="00A310F7" w:rsidP="00A310F7">
      <w:pPr>
        <w:spacing w:after="0" w:line="240" w:lineRule="auto"/>
        <w:ind w:firstLine="709"/>
        <w:jc w:val="center"/>
        <w:rPr>
          <w:rFonts w:ascii="Times New Roman" w:eastAsia="Times New Roman" w:hAnsi="Times New Roman" w:cs="Times New Roman"/>
          <w:sz w:val="28"/>
          <w:szCs w:val="28"/>
        </w:rPr>
      </w:pPr>
    </w:p>
    <w:p w14:paraId="2543290E" w14:textId="77777777" w:rsidR="00A310F7" w:rsidRPr="00A310F7" w:rsidRDefault="00A310F7" w:rsidP="00DF6C48">
      <w:pPr>
        <w:spacing w:after="0" w:line="240" w:lineRule="exact"/>
        <w:jc w:val="center"/>
        <w:rPr>
          <w:rFonts w:ascii="Times New Roman" w:eastAsia="Times New Roman" w:hAnsi="Times New Roman" w:cs="Times New Roman"/>
          <w:sz w:val="28"/>
          <w:szCs w:val="28"/>
        </w:rPr>
      </w:pPr>
      <w:r w:rsidRPr="00A310F7">
        <w:rPr>
          <w:rFonts w:ascii="Times New Roman" w:eastAsia="Times New Roman" w:hAnsi="Times New Roman" w:cs="Times New Roman"/>
          <w:b/>
          <w:bCs/>
          <w:sz w:val="28"/>
          <w:szCs w:val="28"/>
        </w:rPr>
        <w:t>О внесении изменений в решение Совета депутатов Корфовского городского поселения Хабаровского муниципального района Хабаровского края от 10.04.2014 № 7/49 «Об утверждении Правил землепользования и застройки Корфовского городского поселения Хабаровского муниципального района Хабаровского края»</w:t>
      </w:r>
    </w:p>
    <w:p w14:paraId="1C8ABF20" w14:textId="77777777" w:rsidR="00A310F7" w:rsidRPr="00A310F7" w:rsidRDefault="00A310F7" w:rsidP="00A310F7">
      <w:pPr>
        <w:spacing w:after="0" w:line="240" w:lineRule="auto"/>
        <w:ind w:firstLine="709"/>
        <w:jc w:val="both"/>
        <w:rPr>
          <w:rFonts w:ascii="Times New Roman" w:eastAsia="Times New Roman" w:hAnsi="Times New Roman" w:cs="Times New Roman"/>
          <w:sz w:val="28"/>
          <w:szCs w:val="28"/>
        </w:rPr>
      </w:pPr>
    </w:p>
    <w:p w14:paraId="11D2FB94" w14:textId="77777777" w:rsidR="00A310F7" w:rsidRPr="00A310F7" w:rsidRDefault="00A310F7" w:rsidP="00A310F7">
      <w:pPr>
        <w:spacing w:after="0" w:line="240" w:lineRule="auto"/>
        <w:ind w:firstLine="709"/>
        <w:jc w:val="both"/>
        <w:rPr>
          <w:rFonts w:ascii="Times New Roman" w:eastAsia="Times New Roman" w:hAnsi="Times New Roman" w:cs="Times New Roman"/>
          <w:sz w:val="28"/>
          <w:szCs w:val="28"/>
        </w:rPr>
      </w:pPr>
    </w:p>
    <w:p w14:paraId="660A2525" w14:textId="77777777" w:rsidR="008461B9" w:rsidRPr="008461B9" w:rsidRDefault="008461B9" w:rsidP="00DF6C48">
      <w:pPr>
        <w:spacing w:after="0" w:line="240" w:lineRule="auto"/>
        <w:ind w:firstLine="709"/>
        <w:jc w:val="both"/>
        <w:rPr>
          <w:rFonts w:ascii="Times New Roman" w:eastAsia="Times New Roman" w:hAnsi="Times New Roman" w:cs="Times New Roman"/>
          <w:sz w:val="28"/>
          <w:szCs w:val="28"/>
        </w:rPr>
      </w:pPr>
      <w:r w:rsidRPr="008461B9">
        <w:rPr>
          <w:rFonts w:ascii="Times New Roman" w:eastAsia="Times New Roman" w:hAnsi="Times New Roman" w:cs="Times New Roman"/>
          <w:sz w:val="28"/>
          <w:szCs w:val="28"/>
        </w:rPr>
        <w:t xml:space="preserve">В соответствии со статьей 5.1 Градостроительного кодекса Российской Федерации, </w:t>
      </w:r>
      <w:r w:rsidRPr="008461B9">
        <w:rPr>
          <w:rFonts w:ascii="Times New Roman" w:eastAsia="Times New Roman" w:hAnsi="Times New Roman" w:cs="Times New Roman"/>
          <w:color w:val="000000"/>
          <w:sz w:val="28"/>
          <w:szCs w:val="28"/>
        </w:rPr>
        <w:t xml:space="preserve">пунктом 19 части 1 статьи </w:t>
      </w:r>
      <w:r w:rsidRPr="008461B9">
        <w:rPr>
          <w:rFonts w:ascii="Times New Roman" w:eastAsia="Times New Roman" w:hAnsi="Times New Roman" w:cs="Times New Roman"/>
          <w:sz w:val="28"/>
          <w:szCs w:val="28"/>
        </w:rPr>
        <w:t xml:space="preserve">14, статьями 28, 35 Федерального закона от 06.10.2003 № 131-ФЗ «Об общих принципах организации местного самоуправления в Российской Федерации», Положением </w:t>
      </w:r>
      <w:r w:rsidRPr="008461B9">
        <w:rPr>
          <w:rFonts w:ascii="Times New Roman" w:eastAsia="Times New Roman" w:hAnsi="Times New Roman" w:cs="Times New Roman"/>
          <w:color w:val="000000"/>
          <w:sz w:val="28"/>
          <w:szCs w:val="28"/>
        </w:rPr>
        <w:t>о публичных слушаниях (общественных обсуждениях) по проектам в сфере градостроительной деятельности и проектам правил благоустройства территории в Корфовском городском поселении Хабаровского муниципального района Хабаровского края</w:t>
      </w:r>
      <w:r w:rsidRPr="008461B9">
        <w:rPr>
          <w:rFonts w:ascii="Times New Roman" w:eastAsia="Times New Roman" w:hAnsi="Times New Roman" w:cs="Times New Roman"/>
          <w:sz w:val="28"/>
          <w:szCs w:val="28"/>
        </w:rPr>
        <w:t xml:space="preserve">, утвержденного решением Совета депутатов Корфовского городского поселения Хабаровского муниципального района Хабаровского края от 05.09.2019 № 13/43, </w:t>
      </w:r>
      <w:r w:rsidR="00B971CF">
        <w:rPr>
          <w:rFonts w:ascii="Times New Roman" w:eastAsia="Times New Roman" w:hAnsi="Times New Roman" w:cs="Times New Roman"/>
          <w:sz w:val="28"/>
          <w:szCs w:val="28"/>
        </w:rPr>
        <w:t>Совет депутатов</w:t>
      </w:r>
      <w:r w:rsidRPr="008461B9">
        <w:rPr>
          <w:rFonts w:ascii="Times New Roman" w:eastAsia="Times New Roman" w:hAnsi="Times New Roman" w:cs="Times New Roman"/>
          <w:sz w:val="28"/>
          <w:szCs w:val="28"/>
        </w:rPr>
        <w:t xml:space="preserve"> Корфовского городского поселения Хабаровского муниципального района Хабаровского края</w:t>
      </w:r>
    </w:p>
    <w:p w14:paraId="2E3FE81D" w14:textId="77777777" w:rsidR="00A310F7" w:rsidRPr="007A7391" w:rsidRDefault="00A310F7" w:rsidP="00DF6C48">
      <w:pPr>
        <w:spacing w:after="0" w:line="240" w:lineRule="auto"/>
        <w:ind w:firstLine="709"/>
        <w:jc w:val="both"/>
        <w:rPr>
          <w:rFonts w:ascii="Times New Roman" w:eastAsia="Times New Roman" w:hAnsi="Times New Roman" w:cs="Times New Roman"/>
          <w:b/>
          <w:sz w:val="28"/>
          <w:szCs w:val="28"/>
        </w:rPr>
      </w:pPr>
      <w:r w:rsidRPr="007A7391">
        <w:rPr>
          <w:rFonts w:ascii="Times New Roman" w:eastAsia="Times New Roman" w:hAnsi="Times New Roman" w:cs="Times New Roman"/>
          <w:b/>
          <w:bCs/>
          <w:sz w:val="28"/>
          <w:szCs w:val="28"/>
        </w:rPr>
        <w:t>РЕШИЛ:</w:t>
      </w:r>
    </w:p>
    <w:p w14:paraId="64B87B0C" w14:textId="77777777" w:rsidR="00A310F7" w:rsidRPr="00A310F7" w:rsidRDefault="00A310F7" w:rsidP="00DF6C48">
      <w:pPr>
        <w:spacing w:after="0" w:line="240" w:lineRule="auto"/>
        <w:ind w:firstLine="709"/>
        <w:jc w:val="both"/>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1. Правила землепользования и застройки Корфовского городского поселения Хабаровского муниципального района Хабаровского края, утвержденные решением Совета депутатов Корфовского городского поселения Хабаровского муниципального района Хабаровского края от 10.04.2014 № 7/49, изложить в новой редакции согласно приложению к настоящему решению:</w:t>
      </w:r>
    </w:p>
    <w:p w14:paraId="14556563" w14:textId="77777777" w:rsidR="00A310F7" w:rsidRPr="00A310F7" w:rsidRDefault="00A310F7" w:rsidP="00DF6C48">
      <w:pPr>
        <w:spacing w:after="0" w:line="240" w:lineRule="auto"/>
        <w:ind w:firstLine="709"/>
        <w:jc w:val="both"/>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2.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2B1F3B44" w14:textId="77777777" w:rsidR="00A310F7" w:rsidRPr="00A310F7" w:rsidRDefault="00A310F7" w:rsidP="00A310F7">
      <w:pPr>
        <w:spacing w:after="0" w:line="240" w:lineRule="auto"/>
        <w:ind w:firstLine="709"/>
        <w:jc w:val="both"/>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14:paraId="6831714C" w14:textId="77777777" w:rsidR="00A310F7" w:rsidRPr="00A310F7" w:rsidRDefault="00A310F7" w:rsidP="00A310F7">
      <w:pPr>
        <w:spacing w:after="0" w:line="240" w:lineRule="auto"/>
        <w:ind w:firstLine="709"/>
        <w:jc w:val="both"/>
        <w:rPr>
          <w:rFonts w:ascii="Times New Roman" w:eastAsia="Times New Roman" w:hAnsi="Times New Roman" w:cs="Times New Roman"/>
          <w:sz w:val="28"/>
          <w:szCs w:val="28"/>
        </w:rPr>
      </w:pPr>
    </w:p>
    <w:p w14:paraId="4BD46965" w14:textId="77777777" w:rsidR="00A310F7" w:rsidRPr="00A310F7" w:rsidRDefault="00A310F7" w:rsidP="00A310F7">
      <w:pPr>
        <w:spacing w:after="0" w:line="240" w:lineRule="auto"/>
        <w:jc w:val="both"/>
        <w:rPr>
          <w:rFonts w:ascii="Times New Roman" w:eastAsia="Times New Roman" w:hAnsi="Times New Roman" w:cs="Times New Roman"/>
          <w:sz w:val="28"/>
          <w:szCs w:val="28"/>
        </w:rPr>
      </w:pPr>
      <w:r w:rsidRPr="00A310F7">
        <w:rPr>
          <w:rFonts w:ascii="Times New Roman" w:eastAsia="Times New Roman" w:hAnsi="Times New Roman" w:cs="Times New Roman"/>
          <w:sz w:val="28"/>
          <w:szCs w:val="28"/>
        </w:rPr>
        <w:t xml:space="preserve">Председатель Совета депутатов </w:t>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t xml:space="preserve">                И.А. Галышева</w:t>
      </w:r>
    </w:p>
    <w:p w14:paraId="2EDC1A0A" w14:textId="77777777" w:rsidR="00A310F7" w:rsidRPr="00A310F7" w:rsidRDefault="00A310F7" w:rsidP="00A310F7">
      <w:pPr>
        <w:spacing w:after="0" w:line="240" w:lineRule="auto"/>
        <w:ind w:firstLine="709"/>
        <w:jc w:val="both"/>
        <w:rPr>
          <w:rFonts w:ascii="Times New Roman" w:eastAsia="Times New Roman" w:hAnsi="Times New Roman" w:cs="Times New Roman"/>
          <w:sz w:val="28"/>
          <w:szCs w:val="28"/>
        </w:rPr>
      </w:pPr>
    </w:p>
    <w:p w14:paraId="4CDFBD03" w14:textId="77777777" w:rsidR="005C4EDC" w:rsidRDefault="00A310F7" w:rsidP="007A7391">
      <w:pPr>
        <w:spacing w:after="0" w:line="240" w:lineRule="auto"/>
        <w:jc w:val="both"/>
        <w:rPr>
          <w:rFonts w:ascii="Times New Roman" w:eastAsia="Times New Roman" w:hAnsi="Times New Roman" w:cs="Times New Roman"/>
          <w:b/>
          <w:sz w:val="28"/>
          <w:szCs w:val="28"/>
          <w:lang w:eastAsia="ar-SA"/>
        </w:rPr>
      </w:pPr>
      <w:r w:rsidRPr="00A310F7">
        <w:rPr>
          <w:rFonts w:ascii="Times New Roman" w:eastAsia="Times New Roman" w:hAnsi="Times New Roman" w:cs="Times New Roman"/>
          <w:sz w:val="28"/>
          <w:szCs w:val="28"/>
        </w:rPr>
        <w:t xml:space="preserve">Глава городского поселения </w:t>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r>
      <w:r w:rsidRPr="00A310F7">
        <w:rPr>
          <w:rFonts w:ascii="Times New Roman" w:eastAsia="Times New Roman" w:hAnsi="Times New Roman" w:cs="Times New Roman"/>
          <w:sz w:val="28"/>
          <w:szCs w:val="28"/>
        </w:rPr>
        <w:tab/>
        <w:t xml:space="preserve">         Э.Б. Аврамец</w:t>
      </w:r>
      <w:r w:rsidR="005C4EDC">
        <w:rPr>
          <w:rFonts w:ascii="Times New Roman" w:eastAsia="Times New Roman" w:hAnsi="Times New Roman" w:cs="Times New Roman"/>
          <w:b/>
          <w:sz w:val="28"/>
          <w:szCs w:val="28"/>
          <w:lang w:eastAsia="ar-SA"/>
        </w:rPr>
        <w:br w:type="page"/>
      </w:r>
    </w:p>
    <w:p w14:paraId="3E62EB97" w14:textId="77777777" w:rsidR="00BD12CF" w:rsidRDefault="00DF6C48" w:rsidP="00DF6C48">
      <w:pPr>
        <w:spacing w:after="0" w:line="240" w:lineRule="exact"/>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14:paraId="73F4CEFA" w14:textId="77777777" w:rsidR="004E7B48" w:rsidRDefault="00A310F7" w:rsidP="00DF6C48">
      <w:pPr>
        <w:spacing w:after="0" w:line="240" w:lineRule="exact"/>
        <w:ind w:left="4678"/>
        <w:jc w:val="both"/>
        <w:rPr>
          <w:rFonts w:ascii="Times New Roman" w:eastAsia="Times New Roman" w:hAnsi="Times New Roman" w:cs="Times New Roman"/>
          <w:color w:val="000000"/>
          <w:sz w:val="28"/>
          <w:szCs w:val="28"/>
        </w:rPr>
      </w:pPr>
      <w:r w:rsidRPr="00A310F7">
        <w:rPr>
          <w:rFonts w:ascii="Times New Roman" w:eastAsia="Times New Roman" w:hAnsi="Times New Roman" w:cs="Times New Roman"/>
          <w:color w:val="000000"/>
          <w:sz w:val="28"/>
          <w:szCs w:val="28"/>
        </w:rPr>
        <w:t xml:space="preserve">к решению Совета </w:t>
      </w:r>
      <w:proofErr w:type="gramStart"/>
      <w:r w:rsidRPr="00A310F7">
        <w:rPr>
          <w:rFonts w:ascii="Times New Roman" w:eastAsia="Times New Roman" w:hAnsi="Times New Roman" w:cs="Times New Roman"/>
          <w:color w:val="000000"/>
          <w:sz w:val="28"/>
          <w:szCs w:val="28"/>
        </w:rPr>
        <w:t xml:space="preserve">депутатов </w:t>
      </w:r>
      <w:r w:rsidR="00DF6C48">
        <w:rPr>
          <w:rFonts w:ascii="Times New Roman" w:eastAsia="Times New Roman" w:hAnsi="Times New Roman" w:cs="Times New Roman"/>
          <w:color w:val="000000"/>
          <w:sz w:val="28"/>
          <w:szCs w:val="28"/>
        </w:rPr>
        <w:t xml:space="preserve"> </w:t>
      </w:r>
      <w:r w:rsidRPr="00A310F7">
        <w:rPr>
          <w:rFonts w:ascii="Times New Roman" w:eastAsia="Times New Roman" w:hAnsi="Times New Roman" w:cs="Times New Roman"/>
          <w:color w:val="000000"/>
          <w:sz w:val="28"/>
          <w:szCs w:val="28"/>
        </w:rPr>
        <w:t>Корфовского</w:t>
      </w:r>
      <w:proofErr w:type="gramEnd"/>
      <w:r w:rsidRPr="00A310F7">
        <w:rPr>
          <w:rFonts w:ascii="Times New Roman" w:eastAsia="Times New Roman" w:hAnsi="Times New Roman" w:cs="Times New Roman"/>
          <w:color w:val="000000"/>
          <w:sz w:val="28"/>
          <w:szCs w:val="28"/>
        </w:rPr>
        <w:t xml:space="preserve"> городского поселения </w:t>
      </w:r>
      <w:r w:rsidR="00DF6C48">
        <w:rPr>
          <w:rFonts w:ascii="Times New Roman" w:eastAsia="Times New Roman" w:hAnsi="Times New Roman" w:cs="Times New Roman"/>
          <w:color w:val="000000"/>
          <w:sz w:val="28"/>
          <w:szCs w:val="28"/>
        </w:rPr>
        <w:t xml:space="preserve"> </w:t>
      </w:r>
      <w:r w:rsidRPr="00A310F7">
        <w:rPr>
          <w:rFonts w:ascii="Times New Roman" w:eastAsia="Times New Roman" w:hAnsi="Times New Roman" w:cs="Times New Roman"/>
          <w:color w:val="000000"/>
          <w:sz w:val="28"/>
          <w:szCs w:val="28"/>
        </w:rPr>
        <w:t xml:space="preserve">Хабаровского муниципального района </w:t>
      </w:r>
      <w:r w:rsidR="00DF6C48">
        <w:rPr>
          <w:rFonts w:ascii="Times New Roman" w:eastAsia="Times New Roman" w:hAnsi="Times New Roman" w:cs="Times New Roman"/>
          <w:color w:val="000000"/>
          <w:sz w:val="28"/>
          <w:szCs w:val="28"/>
        </w:rPr>
        <w:t xml:space="preserve"> </w:t>
      </w:r>
      <w:r w:rsidRPr="00A310F7">
        <w:rPr>
          <w:rFonts w:ascii="Times New Roman" w:eastAsia="Times New Roman" w:hAnsi="Times New Roman" w:cs="Times New Roman"/>
          <w:color w:val="000000"/>
          <w:sz w:val="28"/>
          <w:szCs w:val="28"/>
        </w:rPr>
        <w:t>Хабаровского края</w:t>
      </w:r>
    </w:p>
    <w:p w14:paraId="11B545D5" w14:textId="77777777" w:rsidR="007A7391" w:rsidRPr="00A310F7" w:rsidRDefault="00DF6C48" w:rsidP="00DF6C48">
      <w:pPr>
        <w:spacing w:after="0" w:line="240" w:lineRule="exact"/>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7A739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00E14FD7" w:rsidRPr="00E14FD7">
        <w:rPr>
          <w:rFonts w:ascii="Times New Roman" w:eastAsia="Times New Roman" w:hAnsi="Times New Roman" w:cs="Times New Roman"/>
          <w:color w:val="000000"/>
          <w:sz w:val="28"/>
          <w:szCs w:val="28"/>
        </w:rPr>
        <w:t>26.08.2021 № 35/165</w:t>
      </w:r>
    </w:p>
    <w:p w14:paraId="7244BD57" w14:textId="77777777" w:rsidR="00BD12CF" w:rsidRPr="00BD12CF" w:rsidRDefault="00BD12CF" w:rsidP="00BD12CF">
      <w:pPr>
        <w:spacing w:after="0" w:line="240" w:lineRule="auto"/>
        <w:ind w:firstLine="709"/>
        <w:jc w:val="center"/>
        <w:rPr>
          <w:rFonts w:ascii="Times New Roman" w:eastAsia="Times New Roman" w:hAnsi="Times New Roman" w:cs="Times New Roman"/>
          <w:b/>
          <w:color w:val="000000"/>
          <w:sz w:val="28"/>
          <w:szCs w:val="28"/>
        </w:rPr>
      </w:pPr>
    </w:p>
    <w:p w14:paraId="52209EF3" w14:textId="77777777" w:rsidR="00DF6C48" w:rsidRDefault="00DF6C48" w:rsidP="00BD12CF">
      <w:pPr>
        <w:spacing w:after="0" w:line="240" w:lineRule="auto"/>
        <w:ind w:firstLine="709"/>
        <w:jc w:val="center"/>
        <w:rPr>
          <w:rFonts w:ascii="Times New Roman" w:eastAsia="Times New Roman" w:hAnsi="Times New Roman" w:cs="Times New Roman"/>
          <w:b/>
          <w:color w:val="000000"/>
          <w:sz w:val="28"/>
          <w:szCs w:val="28"/>
        </w:rPr>
      </w:pPr>
    </w:p>
    <w:p w14:paraId="487EC34B" w14:textId="77777777" w:rsidR="00BD12CF" w:rsidRPr="00BD12CF" w:rsidRDefault="00BD12CF" w:rsidP="00DF6C48">
      <w:pPr>
        <w:spacing w:after="0" w:line="240" w:lineRule="exact"/>
        <w:jc w:val="center"/>
        <w:rPr>
          <w:rFonts w:ascii="Times New Roman" w:eastAsia="Times New Roman" w:hAnsi="Times New Roman" w:cs="Times New Roman"/>
          <w:b/>
          <w:color w:val="000000"/>
          <w:sz w:val="28"/>
          <w:szCs w:val="28"/>
        </w:rPr>
      </w:pPr>
      <w:r w:rsidRPr="00BD12CF">
        <w:rPr>
          <w:rFonts w:ascii="Times New Roman" w:eastAsia="Times New Roman" w:hAnsi="Times New Roman" w:cs="Times New Roman"/>
          <w:b/>
          <w:color w:val="000000"/>
          <w:sz w:val="28"/>
          <w:szCs w:val="28"/>
        </w:rPr>
        <w:t>Правила</w:t>
      </w:r>
    </w:p>
    <w:p w14:paraId="4216E71E" w14:textId="77777777" w:rsidR="00BD12CF" w:rsidRPr="00BD12CF" w:rsidRDefault="00BD12CF" w:rsidP="00DF6C48">
      <w:pPr>
        <w:spacing w:after="0" w:line="240" w:lineRule="exact"/>
        <w:jc w:val="center"/>
        <w:rPr>
          <w:rFonts w:ascii="Times New Roman" w:eastAsia="Times New Roman" w:hAnsi="Times New Roman" w:cs="Times New Roman"/>
          <w:b/>
          <w:color w:val="000000"/>
          <w:sz w:val="28"/>
          <w:szCs w:val="28"/>
        </w:rPr>
      </w:pPr>
      <w:r w:rsidRPr="00BD12CF">
        <w:rPr>
          <w:rFonts w:ascii="Times New Roman" w:eastAsia="Times New Roman" w:hAnsi="Times New Roman" w:cs="Times New Roman"/>
          <w:b/>
          <w:color w:val="000000"/>
          <w:sz w:val="28"/>
          <w:szCs w:val="28"/>
        </w:rPr>
        <w:t>землепользования и застройки Корфовского городского поселения</w:t>
      </w:r>
    </w:p>
    <w:p w14:paraId="03AD3FB2" w14:textId="77777777" w:rsidR="004E7B48" w:rsidRDefault="00BD12CF" w:rsidP="00DF6C48">
      <w:pPr>
        <w:spacing w:after="0" w:line="240" w:lineRule="exact"/>
        <w:jc w:val="center"/>
        <w:rPr>
          <w:rFonts w:ascii="Times New Roman" w:eastAsia="Times New Roman" w:hAnsi="Times New Roman" w:cs="Times New Roman"/>
          <w:b/>
          <w:color w:val="000000"/>
          <w:sz w:val="28"/>
          <w:szCs w:val="28"/>
        </w:rPr>
      </w:pPr>
      <w:r w:rsidRPr="00BD12CF">
        <w:rPr>
          <w:rFonts w:ascii="Times New Roman" w:eastAsia="Times New Roman" w:hAnsi="Times New Roman" w:cs="Times New Roman"/>
          <w:b/>
          <w:color w:val="000000"/>
          <w:sz w:val="28"/>
          <w:szCs w:val="28"/>
        </w:rPr>
        <w:t>Хабаровского муниципального района Хабаровского края</w:t>
      </w:r>
    </w:p>
    <w:p w14:paraId="28714251" w14:textId="77777777" w:rsidR="004E7B48" w:rsidRDefault="004E7B48" w:rsidP="005C4EDC">
      <w:pPr>
        <w:spacing w:after="0" w:line="240" w:lineRule="auto"/>
        <w:ind w:firstLine="709"/>
        <w:jc w:val="center"/>
        <w:rPr>
          <w:rFonts w:ascii="Times New Roman" w:eastAsia="Times New Roman" w:hAnsi="Times New Roman" w:cs="Times New Roman"/>
          <w:b/>
          <w:color w:val="000000"/>
          <w:sz w:val="28"/>
          <w:szCs w:val="28"/>
        </w:rPr>
      </w:pPr>
    </w:p>
    <w:p w14:paraId="1C09EF2D" w14:textId="77777777" w:rsidR="008D213A" w:rsidRDefault="00DF6C48" w:rsidP="00DF6C4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w:t>
      </w:r>
    </w:p>
    <w:p w14:paraId="44294B58" w14:textId="77777777" w:rsidR="005C4EDC" w:rsidRPr="005C4EDC" w:rsidRDefault="005C4EDC" w:rsidP="005C4EDC">
      <w:pPr>
        <w:spacing w:after="0" w:line="240" w:lineRule="auto"/>
        <w:ind w:firstLine="709"/>
        <w:jc w:val="center"/>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029"/>
        <w:gridCol w:w="6052"/>
        <w:gridCol w:w="1364"/>
      </w:tblGrid>
      <w:tr w:rsidR="008D213A" w:rsidRPr="005C4EDC" w14:paraId="3B465D35" w14:textId="77777777" w:rsidTr="008D213A">
        <w:tc>
          <w:tcPr>
            <w:tcW w:w="0" w:type="auto"/>
          </w:tcPr>
          <w:p w14:paraId="7F3C3912"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Глава</w:t>
            </w:r>
          </w:p>
        </w:tc>
        <w:tc>
          <w:tcPr>
            <w:tcW w:w="0" w:type="auto"/>
          </w:tcPr>
          <w:p w14:paraId="44665A08"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Статья</w:t>
            </w:r>
          </w:p>
        </w:tc>
        <w:tc>
          <w:tcPr>
            <w:tcW w:w="0" w:type="auto"/>
          </w:tcPr>
          <w:p w14:paraId="2598AD5D"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Наименование</w:t>
            </w:r>
          </w:p>
        </w:tc>
        <w:tc>
          <w:tcPr>
            <w:tcW w:w="0" w:type="auto"/>
          </w:tcPr>
          <w:p w14:paraId="6D3F950F"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Страница</w:t>
            </w:r>
          </w:p>
        </w:tc>
      </w:tr>
      <w:tr w:rsidR="008D213A" w:rsidRPr="005C4EDC" w14:paraId="0940E549" w14:textId="77777777" w:rsidTr="008D213A">
        <w:tc>
          <w:tcPr>
            <w:tcW w:w="0" w:type="auto"/>
          </w:tcPr>
          <w:p w14:paraId="15727E5E"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p>
        </w:tc>
        <w:tc>
          <w:tcPr>
            <w:tcW w:w="0" w:type="auto"/>
          </w:tcPr>
          <w:p w14:paraId="646693E5"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p>
        </w:tc>
        <w:tc>
          <w:tcPr>
            <w:tcW w:w="0" w:type="auto"/>
          </w:tcPr>
          <w:p w14:paraId="4E44976D"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Содержание</w:t>
            </w:r>
          </w:p>
        </w:tc>
        <w:tc>
          <w:tcPr>
            <w:tcW w:w="0" w:type="auto"/>
          </w:tcPr>
          <w:p w14:paraId="38720544"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D213A" w:rsidRPr="005C4EDC" w14:paraId="570F0244" w14:textId="77777777" w:rsidTr="008D213A">
        <w:tc>
          <w:tcPr>
            <w:tcW w:w="0" w:type="auto"/>
          </w:tcPr>
          <w:p w14:paraId="19A8E45C" w14:textId="77777777" w:rsidR="008D213A" w:rsidRPr="005C4EDC" w:rsidRDefault="008D213A" w:rsidP="005C4EDC">
            <w:pPr>
              <w:spacing w:after="0" w:line="240" w:lineRule="auto"/>
              <w:jc w:val="right"/>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1</w:t>
            </w:r>
          </w:p>
        </w:tc>
        <w:tc>
          <w:tcPr>
            <w:tcW w:w="0" w:type="auto"/>
          </w:tcPr>
          <w:p w14:paraId="7F4D51CB" w14:textId="77777777" w:rsidR="008D213A" w:rsidRPr="005C4EDC" w:rsidRDefault="008D213A" w:rsidP="005C4EDC">
            <w:pPr>
              <w:spacing w:after="0" w:line="240" w:lineRule="auto"/>
              <w:jc w:val="right"/>
              <w:rPr>
                <w:rFonts w:ascii="Times New Roman" w:eastAsia="Times New Roman" w:hAnsi="Times New Roman" w:cs="Times New Roman"/>
                <w:b/>
                <w:sz w:val="28"/>
                <w:szCs w:val="28"/>
              </w:rPr>
            </w:pPr>
          </w:p>
        </w:tc>
        <w:tc>
          <w:tcPr>
            <w:tcW w:w="0" w:type="auto"/>
          </w:tcPr>
          <w:p w14:paraId="5447D7AC" w14:textId="77777777" w:rsidR="008D213A" w:rsidRPr="005C4EDC" w:rsidRDefault="008D213A" w:rsidP="005C4EDC">
            <w:pPr>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Порядок применения правил землепользования и застройки и внесения в них</w:t>
            </w:r>
            <w:r w:rsidRPr="005C4EDC">
              <w:rPr>
                <w:rFonts w:ascii="Times New Roman" w:eastAsia="Calibri" w:hAnsi="Times New Roman" w:cs="Times New Roman"/>
                <w:b/>
                <w:sz w:val="28"/>
                <w:szCs w:val="28"/>
              </w:rPr>
              <w:t xml:space="preserve"> </w:t>
            </w:r>
            <w:r w:rsidRPr="005C4EDC">
              <w:rPr>
                <w:rFonts w:ascii="Times New Roman" w:eastAsia="Times New Roman" w:hAnsi="Times New Roman" w:cs="Times New Roman"/>
                <w:b/>
                <w:sz w:val="28"/>
                <w:szCs w:val="28"/>
              </w:rPr>
              <w:t>изменений</w:t>
            </w:r>
          </w:p>
        </w:tc>
        <w:tc>
          <w:tcPr>
            <w:tcW w:w="0" w:type="auto"/>
          </w:tcPr>
          <w:p w14:paraId="6329D64C"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D213A" w:rsidRPr="005C4EDC" w14:paraId="4E66FAF4" w14:textId="77777777" w:rsidTr="005C4EDC">
        <w:trPr>
          <w:trHeight w:hRule="exact" w:val="851"/>
        </w:trPr>
        <w:tc>
          <w:tcPr>
            <w:tcW w:w="0" w:type="auto"/>
          </w:tcPr>
          <w:p w14:paraId="75D6D0AD"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4D108537"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1</w:t>
            </w:r>
          </w:p>
        </w:tc>
        <w:tc>
          <w:tcPr>
            <w:tcW w:w="0" w:type="auto"/>
          </w:tcPr>
          <w:p w14:paraId="0DD37F4D"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Регулирование землепользования и застройки органами местного самоуправления</w:t>
            </w:r>
          </w:p>
        </w:tc>
        <w:tc>
          <w:tcPr>
            <w:tcW w:w="0" w:type="auto"/>
          </w:tcPr>
          <w:p w14:paraId="05C76B2B" w14:textId="77777777" w:rsidR="008D213A" w:rsidRPr="005C4EDC" w:rsidRDefault="005022D2" w:rsidP="005C4EDC">
            <w:pPr>
              <w:tabs>
                <w:tab w:val="left" w:pos="409"/>
                <w:tab w:val="center" w:pos="492"/>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D213A" w:rsidRPr="005C4EDC" w14:paraId="3B04F94E" w14:textId="77777777" w:rsidTr="005C4EDC">
        <w:trPr>
          <w:trHeight w:hRule="exact" w:val="1118"/>
        </w:trPr>
        <w:tc>
          <w:tcPr>
            <w:tcW w:w="0" w:type="auto"/>
          </w:tcPr>
          <w:p w14:paraId="5FB65488"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70D5C2D7"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2</w:t>
            </w:r>
          </w:p>
        </w:tc>
        <w:tc>
          <w:tcPr>
            <w:tcW w:w="0" w:type="auto"/>
          </w:tcPr>
          <w:p w14:paraId="53A09F5A"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14:paraId="540E133D"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D213A" w:rsidRPr="005C4EDC" w14:paraId="6350C9A6" w14:textId="77777777" w:rsidTr="005C4EDC">
        <w:trPr>
          <w:trHeight w:hRule="exact" w:val="851"/>
        </w:trPr>
        <w:tc>
          <w:tcPr>
            <w:tcW w:w="0" w:type="auto"/>
          </w:tcPr>
          <w:p w14:paraId="48DCFFA0"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6147723E"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3</w:t>
            </w:r>
          </w:p>
        </w:tc>
        <w:tc>
          <w:tcPr>
            <w:tcW w:w="0" w:type="auto"/>
          </w:tcPr>
          <w:p w14:paraId="0CF69B8E"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Подготовка документации по планировке территории органами местного самоуправления</w:t>
            </w:r>
          </w:p>
        </w:tc>
        <w:tc>
          <w:tcPr>
            <w:tcW w:w="0" w:type="auto"/>
          </w:tcPr>
          <w:p w14:paraId="6BBA40B1"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D213A" w:rsidRPr="005C4EDC" w14:paraId="350047E0" w14:textId="77777777" w:rsidTr="008D213A">
        <w:tc>
          <w:tcPr>
            <w:tcW w:w="0" w:type="auto"/>
          </w:tcPr>
          <w:p w14:paraId="2D54CF2E"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299CE470"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4</w:t>
            </w:r>
          </w:p>
        </w:tc>
        <w:tc>
          <w:tcPr>
            <w:tcW w:w="0" w:type="auto"/>
          </w:tcPr>
          <w:p w14:paraId="02F47688" w14:textId="77777777" w:rsidR="008D213A" w:rsidRPr="005C4EDC" w:rsidRDefault="00C21C6C"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Проведение общественных обсуждений, публичных слушаний по вопросам землепользования и застройки</w:t>
            </w:r>
          </w:p>
        </w:tc>
        <w:tc>
          <w:tcPr>
            <w:tcW w:w="0" w:type="auto"/>
          </w:tcPr>
          <w:p w14:paraId="7773EAB6"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D213A" w:rsidRPr="005C4EDC" w14:paraId="5DF3D5C3" w14:textId="77777777" w:rsidTr="008D213A">
        <w:tc>
          <w:tcPr>
            <w:tcW w:w="0" w:type="auto"/>
          </w:tcPr>
          <w:p w14:paraId="66D21B3D"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256BDC36"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5</w:t>
            </w:r>
          </w:p>
        </w:tc>
        <w:tc>
          <w:tcPr>
            <w:tcW w:w="0" w:type="auto"/>
          </w:tcPr>
          <w:p w14:paraId="35EBD06B" w14:textId="77777777" w:rsidR="008D213A" w:rsidRPr="005C4EDC" w:rsidRDefault="008D213A"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Внесение изменений в настоящие Правила</w:t>
            </w:r>
          </w:p>
        </w:tc>
        <w:tc>
          <w:tcPr>
            <w:tcW w:w="0" w:type="auto"/>
          </w:tcPr>
          <w:p w14:paraId="32A779AE"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D213A" w:rsidRPr="005C4EDC" w14:paraId="70C23424" w14:textId="77777777" w:rsidTr="008D213A">
        <w:tc>
          <w:tcPr>
            <w:tcW w:w="0" w:type="auto"/>
          </w:tcPr>
          <w:p w14:paraId="6E5C739A"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6BCBCC02" w14:textId="77777777" w:rsidR="008D213A"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6</w:t>
            </w:r>
          </w:p>
        </w:tc>
        <w:tc>
          <w:tcPr>
            <w:tcW w:w="0" w:type="auto"/>
          </w:tcPr>
          <w:p w14:paraId="045E6CAE" w14:textId="77777777" w:rsidR="008D213A" w:rsidRPr="005C4EDC" w:rsidRDefault="00B35268"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Регулирование иных вопросов землепользования и застройки</w:t>
            </w:r>
          </w:p>
        </w:tc>
        <w:tc>
          <w:tcPr>
            <w:tcW w:w="0" w:type="auto"/>
          </w:tcPr>
          <w:p w14:paraId="357BFDBE"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D213A" w:rsidRPr="005C4EDC" w14:paraId="14811172" w14:textId="77777777" w:rsidTr="008D213A">
        <w:tc>
          <w:tcPr>
            <w:tcW w:w="0" w:type="auto"/>
          </w:tcPr>
          <w:p w14:paraId="65574C47" w14:textId="77777777" w:rsidR="008D213A" w:rsidRPr="005C4EDC" w:rsidRDefault="00B35268" w:rsidP="005C4EDC">
            <w:pPr>
              <w:spacing w:after="0" w:line="240" w:lineRule="auto"/>
              <w:jc w:val="right"/>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2</w:t>
            </w:r>
          </w:p>
        </w:tc>
        <w:tc>
          <w:tcPr>
            <w:tcW w:w="0" w:type="auto"/>
          </w:tcPr>
          <w:p w14:paraId="61161BBA"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2832A9E7" w14:textId="77777777" w:rsidR="008D213A" w:rsidRPr="005C4EDC" w:rsidRDefault="00B35268" w:rsidP="005C4EDC">
            <w:pPr>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w:t>
            </w:r>
          </w:p>
        </w:tc>
        <w:tc>
          <w:tcPr>
            <w:tcW w:w="0" w:type="auto"/>
          </w:tcPr>
          <w:p w14:paraId="3AACDC02" w14:textId="77777777" w:rsidR="008D213A" w:rsidRPr="005C4EDC" w:rsidRDefault="005022D2" w:rsidP="005C4EDC">
            <w:pPr>
              <w:spacing w:after="0" w:line="240" w:lineRule="auto"/>
              <w:jc w:val="right"/>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11</w:t>
            </w:r>
          </w:p>
        </w:tc>
      </w:tr>
      <w:tr w:rsidR="008D213A" w:rsidRPr="005C4EDC" w14:paraId="540F9597" w14:textId="77777777" w:rsidTr="008D213A">
        <w:trPr>
          <w:trHeight w:val="545"/>
        </w:trPr>
        <w:tc>
          <w:tcPr>
            <w:tcW w:w="0" w:type="auto"/>
          </w:tcPr>
          <w:p w14:paraId="3686F84A"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72EFF95C" w14:textId="77777777" w:rsidR="008D213A"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7</w:t>
            </w:r>
          </w:p>
        </w:tc>
        <w:tc>
          <w:tcPr>
            <w:tcW w:w="0" w:type="auto"/>
          </w:tcPr>
          <w:p w14:paraId="7B3E2D63" w14:textId="77777777" w:rsidR="008D213A" w:rsidRPr="005C4EDC" w:rsidRDefault="00B35268"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 xml:space="preserve">Карта градостроительного зонирования </w:t>
            </w:r>
            <w:r w:rsidR="005C4EDC" w:rsidRPr="005C4EDC">
              <w:rPr>
                <w:rFonts w:ascii="Times New Roman" w:eastAsia="Times New Roman" w:hAnsi="Times New Roman" w:cs="Times New Roman"/>
                <w:sz w:val="28"/>
                <w:szCs w:val="28"/>
              </w:rPr>
              <w:t>Корфовского городского поселения Хабаровского муниципального района Хабаровского края</w:t>
            </w:r>
          </w:p>
        </w:tc>
        <w:tc>
          <w:tcPr>
            <w:tcW w:w="0" w:type="auto"/>
          </w:tcPr>
          <w:p w14:paraId="1B602F9F"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D213A" w:rsidRPr="005C4EDC" w14:paraId="5D0AC12B" w14:textId="77777777" w:rsidTr="008D213A">
        <w:tc>
          <w:tcPr>
            <w:tcW w:w="0" w:type="auto"/>
          </w:tcPr>
          <w:p w14:paraId="74EAAFD9"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6A690A8C" w14:textId="77777777" w:rsidR="008D213A"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8</w:t>
            </w:r>
          </w:p>
        </w:tc>
        <w:tc>
          <w:tcPr>
            <w:tcW w:w="0" w:type="auto"/>
          </w:tcPr>
          <w:p w14:paraId="5AC67A4B" w14:textId="77777777" w:rsidR="008D213A" w:rsidRPr="005C4EDC" w:rsidRDefault="003D042D"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 xml:space="preserve">Границы </w:t>
            </w:r>
            <w:r w:rsidR="00B35268" w:rsidRPr="005C4EDC">
              <w:rPr>
                <w:rFonts w:ascii="Times New Roman" w:eastAsia="Times New Roman" w:hAnsi="Times New Roman" w:cs="Times New Roman"/>
                <w:sz w:val="28"/>
                <w:szCs w:val="28"/>
              </w:rPr>
              <w:t xml:space="preserve"> зон с особыми условиями использования территорий.</w:t>
            </w:r>
          </w:p>
        </w:tc>
        <w:tc>
          <w:tcPr>
            <w:tcW w:w="0" w:type="auto"/>
          </w:tcPr>
          <w:p w14:paraId="0B4E7C7F"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35268" w:rsidRPr="005C4EDC" w14:paraId="24015F9D" w14:textId="77777777" w:rsidTr="008D213A">
        <w:tc>
          <w:tcPr>
            <w:tcW w:w="0" w:type="auto"/>
          </w:tcPr>
          <w:p w14:paraId="00A16ED5" w14:textId="77777777" w:rsidR="00B35268" w:rsidRPr="005C4EDC" w:rsidRDefault="00B35268" w:rsidP="005C4EDC">
            <w:pPr>
              <w:spacing w:after="0" w:line="240" w:lineRule="auto"/>
              <w:jc w:val="right"/>
              <w:rPr>
                <w:rFonts w:ascii="Times New Roman" w:eastAsia="Times New Roman" w:hAnsi="Times New Roman" w:cs="Times New Roman"/>
                <w:sz w:val="28"/>
                <w:szCs w:val="28"/>
              </w:rPr>
            </w:pPr>
          </w:p>
        </w:tc>
        <w:tc>
          <w:tcPr>
            <w:tcW w:w="0" w:type="auto"/>
          </w:tcPr>
          <w:p w14:paraId="4C259D8C" w14:textId="77777777" w:rsidR="00B35268"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9</w:t>
            </w:r>
          </w:p>
        </w:tc>
        <w:tc>
          <w:tcPr>
            <w:tcW w:w="0" w:type="auto"/>
          </w:tcPr>
          <w:p w14:paraId="5A19D83B" w14:textId="77777777" w:rsidR="00B35268" w:rsidRPr="005C4EDC" w:rsidRDefault="00B35268"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Карта границ территорий объектов культурного наследия</w:t>
            </w:r>
          </w:p>
        </w:tc>
        <w:tc>
          <w:tcPr>
            <w:tcW w:w="0" w:type="auto"/>
          </w:tcPr>
          <w:p w14:paraId="2C89229B" w14:textId="77777777" w:rsidR="00B35268" w:rsidRPr="005C4EDC" w:rsidRDefault="005022D2" w:rsidP="00D469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B35268" w:rsidRPr="005C4EDC" w14:paraId="65E82255" w14:textId="77777777" w:rsidTr="008D213A">
        <w:tc>
          <w:tcPr>
            <w:tcW w:w="0" w:type="auto"/>
          </w:tcPr>
          <w:p w14:paraId="63BDD290" w14:textId="77777777" w:rsidR="00B35268" w:rsidRPr="005C4EDC" w:rsidRDefault="00B35268" w:rsidP="005C4EDC">
            <w:pPr>
              <w:spacing w:after="0" w:line="240" w:lineRule="auto"/>
              <w:jc w:val="right"/>
              <w:rPr>
                <w:rFonts w:ascii="Times New Roman" w:eastAsia="Times New Roman" w:hAnsi="Times New Roman" w:cs="Times New Roman"/>
                <w:sz w:val="28"/>
                <w:szCs w:val="28"/>
              </w:rPr>
            </w:pPr>
          </w:p>
        </w:tc>
        <w:tc>
          <w:tcPr>
            <w:tcW w:w="0" w:type="auto"/>
          </w:tcPr>
          <w:p w14:paraId="0443D7ED" w14:textId="77777777" w:rsidR="00B35268"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10</w:t>
            </w:r>
          </w:p>
        </w:tc>
        <w:tc>
          <w:tcPr>
            <w:tcW w:w="0" w:type="auto"/>
          </w:tcPr>
          <w:p w14:paraId="39BF4B02" w14:textId="77777777" w:rsidR="00B35268" w:rsidRPr="005C4EDC" w:rsidRDefault="00B35268"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 xml:space="preserve">Карта границ территории, в границах которых предусматривается осуществление деятельности </w:t>
            </w:r>
            <w:r w:rsidRPr="005C4EDC">
              <w:rPr>
                <w:rFonts w:ascii="Times New Roman" w:eastAsia="Times New Roman" w:hAnsi="Times New Roman" w:cs="Times New Roman"/>
                <w:sz w:val="28"/>
                <w:szCs w:val="28"/>
              </w:rPr>
              <w:lastRenderedPageBreak/>
              <w:t>по комплексному и устойчивому развитию территории, в случае планирования осуществления такой деятельности</w:t>
            </w:r>
          </w:p>
        </w:tc>
        <w:tc>
          <w:tcPr>
            <w:tcW w:w="0" w:type="auto"/>
          </w:tcPr>
          <w:p w14:paraId="7AAD5022" w14:textId="77777777" w:rsidR="00B35268"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r>
      <w:tr w:rsidR="008D213A" w:rsidRPr="005C4EDC" w14:paraId="586E173B" w14:textId="77777777" w:rsidTr="008D213A">
        <w:tc>
          <w:tcPr>
            <w:tcW w:w="0" w:type="auto"/>
          </w:tcPr>
          <w:p w14:paraId="157A0BFF" w14:textId="77777777" w:rsidR="008D213A" w:rsidRPr="005C4EDC" w:rsidRDefault="00B35268" w:rsidP="005C4EDC">
            <w:pPr>
              <w:spacing w:after="0" w:line="240" w:lineRule="auto"/>
              <w:jc w:val="right"/>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3</w:t>
            </w:r>
          </w:p>
        </w:tc>
        <w:tc>
          <w:tcPr>
            <w:tcW w:w="0" w:type="auto"/>
          </w:tcPr>
          <w:p w14:paraId="062AE572"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36B0F58B" w14:textId="77777777" w:rsidR="008D213A" w:rsidRPr="005C4EDC" w:rsidRDefault="008D213A" w:rsidP="005C4EDC">
            <w:pPr>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Градостроительные регламенты</w:t>
            </w:r>
          </w:p>
        </w:tc>
        <w:tc>
          <w:tcPr>
            <w:tcW w:w="0" w:type="auto"/>
          </w:tcPr>
          <w:p w14:paraId="3DC8B900"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D213A" w:rsidRPr="005C4EDC" w14:paraId="6804DB91" w14:textId="77777777" w:rsidTr="008D213A">
        <w:tc>
          <w:tcPr>
            <w:tcW w:w="0" w:type="auto"/>
          </w:tcPr>
          <w:p w14:paraId="127E114C" w14:textId="77777777" w:rsidR="008D213A" w:rsidRPr="005C4EDC" w:rsidRDefault="008D213A" w:rsidP="005C4EDC">
            <w:pPr>
              <w:spacing w:after="0" w:line="240" w:lineRule="auto"/>
              <w:jc w:val="right"/>
              <w:rPr>
                <w:rFonts w:ascii="Times New Roman" w:eastAsia="Times New Roman" w:hAnsi="Times New Roman" w:cs="Times New Roman"/>
                <w:sz w:val="28"/>
                <w:szCs w:val="28"/>
              </w:rPr>
            </w:pPr>
          </w:p>
        </w:tc>
        <w:tc>
          <w:tcPr>
            <w:tcW w:w="0" w:type="auto"/>
          </w:tcPr>
          <w:p w14:paraId="096A4271" w14:textId="77777777" w:rsidR="008D213A" w:rsidRPr="005C4EDC" w:rsidRDefault="00B35268"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1</w:t>
            </w:r>
            <w:r w:rsidR="008D213A" w:rsidRPr="005C4EDC">
              <w:rPr>
                <w:rFonts w:ascii="Times New Roman" w:eastAsia="Times New Roman" w:hAnsi="Times New Roman" w:cs="Times New Roman"/>
                <w:sz w:val="28"/>
                <w:szCs w:val="28"/>
              </w:rPr>
              <w:t>1</w:t>
            </w:r>
          </w:p>
        </w:tc>
        <w:tc>
          <w:tcPr>
            <w:tcW w:w="0" w:type="auto"/>
          </w:tcPr>
          <w:p w14:paraId="4C839482" w14:textId="77777777" w:rsidR="008D213A" w:rsidRPr="005C4EDC" w:rsidRDefault="00B35268"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Виды разрешенного использования земельных участков и объектов капитального строительства</w:t>
            </w:r>
          </w:p>
        </w:tc>
        <w:tc>
          <w:tcPr>
            <w:tcW w:w="0" w:type="auto"/>
          </w:tcPr>
          <w:p w14:paraId="6EE5268D" w14:textId="77777777" w:rsidR="008D213A" w:rsidRPr="005C4EDC" w:rsidRDefault="005022D2"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1F14E6" w:rsidRPr="005C4EDC" w14:paraId="4E3E1572" w14:textId="77777777" w:rsidTr="008D213A">
        <w:tc>
          <w:tcPr>
            <w:tcW w:w="0" w:type="auto"/>
          </w:tcPr>
          <w:p w14:paraId="1D683CB1" w14:textId="77777777" w:rsidR="001F14E6" w:rsidRPr="005C4EDC" w:rsidRDefault="001F14E6" w:rsidP="005C4EDC">
            <w:pPr>
              <w:spacing w:after="0" w:line="240" w:lineRule="auto"/>
              <w:jc w:val="right"/>
              <w:rPr>
                <w:rFonts w:ascii="Times New Roman" w:eastAsia="Times New Roman" w:hAnsi="Times New Roman" w:cs="Times New Roman"/>
                <w:sz w:val="28"/>
                <w:szCs w:val="28"/>
              </w:rPr>
            </w:pPr>
          </w:p>
        </w:tc>
        <w:tc>
          <w:tcPr>
            <w:tcW w:w="0" w:type="auto"/>
          </w:tcPr>
          <w:p w14:paraId="42ED252C" w14:textId="77777777" w:rsidR="001F14E6" w:rsidRPr="005C4EDC" w:rsidRDefault="001F14E6"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12</w:t>
            </w:r>
          </w:p>
        </w:tc>
        <w:tc>
          <w:tcPr>
            <w:tcW w:w="0" w:type="auto"/>
          </w:tcPr>
          <w:p w14:paraId="1EB7DEC8" w14:textId="77777777" w:rsidR="001F14E6" w:rsidRPr="005C4EDC" w:rsidRDefault="001F14E6"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Ограничения использования земельных участков и объектов капитального строительства</w:t>
            </w:r>
          </w:p>
        </w:tc>
        <w:tc>
          <w:tcPr>
            <w:tcW w:w="0" w:type="auto"/>
          </w:tcPr>
          <w:p w14:paraId="0EEA5150" w14:textId="77777777" w:rsidR="001F14E6" w:rsidRPr="005C4EDC" w:rsidRDefault="006B6DF8" w:rsidP="006B6DF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1F14E6" w:rsidRPr="005C4EDC" w14:paraId="7D366BDD" w14:textId="77777777" w:rsidTr="008D213A">
        <w:tc>
          <w:tcPr>
            <w:tcW w:w="0" w:type="auto"/>
          </w:tcPr>
          <w:p w14:paraId="3EC996C6" w14:textId="77777777" w:rsidR="001F14E6" w:rsidRPr="005C4EDC" w:rsidRDefault="001F14E6" w:rsidP="005C4EDC">
            <w:pPr>
              <w:spacing w:after="0" w:line="240" w:lineRule="auto"/>
              <w:jc w:val="right"/>
              <w:rPr>
                <w:rFonts w:ascii="Times New Roman" w:eastAsia="Times New Roman" w:hAnsi="Times New Roman" w:cs="Times New Roman"/>
                <w:sz w:val="28"/>
                <w:szCs w:val="28"/>
              </w:rPr>
            </w:pPr>
          </w:p>
        </w:tc>
        <w:tc>
          <w:tcPr>
            <w:tcW w:w="0" w:type="auto"/>
          </w:tcPr>
          <w:p w14:paraId="56A9F408" w14:textId="77777777" w:rsidR="001F14E6" w:rsidRPr="005C4EDC" w:rsidRDefault="001F14E6" w:rsidP="005C4EDC">
            <w:pPr>
              <w:spacing w:after="0" w:line="240" w:lineRule="auto"/>
              <w:jc w:val="right"/>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13</w:t>
            </w:r>
          </w:p>
        </w:tc>
        <w:tc>
          <w:tcPr>
            <w:tcW w:w="0" w:type="auto"/>
          </w:tcPr>
          <w:p w14:paraId="5103C965" w14:textId="77777777" w:rsidR="001F14E6" w:rsidRPr="005C4EDC" w:rsidRDefault="001F14E6" w:rsidP="005C4EDC">
            <w:pPr>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tc>
        <w:tc>
          <w:tcPr>
            <w:tcW w:w="0" w:type="auto"/>
          </w:tcPr>
          <w:p w14:paraId="19521683" w14:textId="77777777" w:rsidR="001F14E6" w:rsidRPr="005C4EDC" w:rsidRDefault="006B6DF8" w:rsidP="00A9728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9728F">
              <w:rPr>
                <w:rFonts w:ascii="Times New Roman" w:eastAsia="Times New Roman" w:hAnsi="Times New Roman" w:cs="Times New Roman"/>
                <w:sz w:val="28"/>
                <w:szCs w:val="28"/>
              </w:rPr>
              <w:t>2</w:t>
            </w:r>
          </w:p>
        </w:tc>
      </w:tr>
      <w:tr w:rsidR="0032635B" w:rsidRPr="005C4EDC" w14:paraId="13BA29FB" w14:textId="77777777" w:rsidTr="008D213A">
        <w:tc>
          <w:tcPr>
            <w:tcW w:w="0" w:type="auto"/>
          </w:tcPr>
          <w:p w14:paraId="2BD4FA0B" w14:textId="77777777" w:rsidR="0032635B" w:rsidRPr="005C4EDC" w:rsidRDefault="0032635B" w:rsidP="005C4EDC">
            <w:pPr>
              <w:spacing w:after="0" w:line="240" w:lineRule="auto"/>
              <w:jc w:val="right"/>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4</w:t>
            </w:r>
          </w:p>
        </w:tc>
        <w:tc>
          <w:tcPr>
            <w:tcW w:w="0" w:type="auto"/>
          </w:tcPr>
          <w:p w14:paraId="24893C1C" w14:textId="77777777" w:rsidR="0032635B" w:rsidRPr="005C4EDC" w:rsidRDefault="0032635B" w:rsidP="005C4EDC">
            <w:pPr>
              <w:spacing w:after="0" w:line="240" w:lineRule="auto"/>
              <w:jc w:val="right"/>
              <w:rPr>
                <w:rFonts w:ascii="Times New Roman" w:eastAsia="Times New Roman" w:hAnsi="Times New Roman" w:cs="Times New Roman"/>
                <w:b/>
                <w:sz w:val="28"/>
                <w:szCs w:val="28"/>
              </w:rPr>
            </w:pPr>
          </w:p>
        </w:tc>
        <w:tc>
          <w:tcPr>
            <w:tcW w:w="0" w:type="auto"/>
          </w:tcPr>
          <w:p w14:paraId="3FD3B5EB" w14:textId="77777777" w:rsidR="0032635B" w:rsidRPr="005C4EDC" w:rsidRDefault="0032635B" w:rsidP="00271396">
            <w:pPr>
              <w:spacing w:after="0" w:line="240" w:lineRule="auto"/>
              <w:jc w:val="both"/>
              <w:rPr>
                <w:rFonts w:ascii="Times New Roman" w:hAnsi="Times New Roman" w:cs="Times New Roman"/>
                <w:b/>
                <w:sz w:val="28"/>
                <w:szCs w:val="28"/>
              </w:rPr>
            </w:pPr>
            <w:r w:rsidRPr="005C4EDC">
              <w:rPr>
                <w:rFonts w:ascii="Times New Roman" w:eastAsia="Times New Roman" w:hAnsi="Times New Roman" w:cs="Times New Roman"/>
                <w:b/>
                <w:sz w:val="28"/>
                <w:szCs w:val="28"/>
              </w:rPr>
              <w:t>Приложени</w:t>
            </w:r>
            <w:r w:rsidR="00271396">
              <w:rPr>
                <w:rFonts w:ascii="Times New Roman" w:eastAsia="Times New Roman" w:hAnsi="Times New Roman" w:cs="Times New Roman"/>
                <w:b/>
                <w:sz w:val="28"/>
                <w:szCs w:val="28"/>
              </w:rPr>
              <w:t>я.</w:t>
            </w:r>
            <w:r w:rsidRPr="005C4EDC">
              <w:rPr>
                <w:rFonts w:ascii="Times New Roman" w:eastAsia="Times New Roman" w:hAnsi="Times New Roman" w:cs="Times New Roman"/>
                <w:b/>
                <w:sz w:val="28"/>
                <w:szCs w:val="28"/>
              </w:rPr>
              <w:t xml:space="preserve"> </w:t>
            </w:r>
          </w:p>
        </w:tc>
        <w:tc>
          <w:tcPr>
            <w:tcW w:w="0" w:type="auto"/>
          </w:tcPr>
          <w:p w14:paraId="37F6D79B" w14:textId="77777777" w:rsidR="0032635B" w:rsidRPr="005C4EDC" w:rsidRDefault="006B6DF8" w:rsidP="005C4E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9728F">
              <w:rPr>
                <w:rFonts w:ascii="Times New Roman" w:eastAsia="Times New Roman" w:hAnsi="Times New Roman" w:cs="Times New Roman"/>
                <w:sz w:val="28"/>
                <w:szCs w:val="28"/>
              </w:rPr>
              <w:t>3</w:t>
            </w:r>
          </w:p>
        </w:tc>
      </w:tr>
      <w:tr w:rsidR="00271396" w:rsidRPr="005C4EDC" w14:paraId="09A05A97" w14:textId="77777777" w:rsidTr="008D213A">
        <w:tc>
          <w:tcPr>
            <w:tcW w:w="0" w:type="auto"/>
          </w:tcPr>
          <w:p w14:paraId="67E93F66" w14:textId="77777777" w:rsidR="00271396" w:rsidRPr="005C4EDC" w:rsidRDefault="00271396" w:rsidP="005C4EDC">
            <w:pPr>
              <w:spacing w:after="0" w:line="240" w:lineRule="auto"/>
              <w:jc w:val="right"/>
              <w:rPr>
                <w:rFonts w:ascii="Times New Roman" w:eastAsia="Times New Roman" w:hAnsi="Times New Roman" w:cs="Times New Roman"/>
                <w:b/>
                <w:sz w:val="28"/>
                <w:szCs w:val="28"/>
              </w:rPr>
            </w:pPr>
          </w:p>
        </w:tc>
        <w:tc>
          <w:tcPr>
            <w:tcW w:w="0" w:type="auto"/>
          </w:tcPr>
          <w:p w14:paraId="7A321540" w14:textId="77777777" w:rsidR="00271396" w:rsidRPr="005C4EDC" w:rsidRDefault="00271396" w:rsidP="005C4ED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0" w:type="auto"/>
          </w:tcPr>
          <w:p w14:paraId="6E663959" w14:textId="77777777" w:rsidR="00271396" w:rsidRPr="005C4EDC" w:rsidRDefault="00271396" w:rsidP="005C4EDC">
            <w:pPr>
              <w:spacing w:after="0" w:line="240" w:lineRule="auto"/>
              <w:jc w:val="both"/>
              <w:rPr>
                <w:rFonts w:ascii="Times New Roman" w:eastAsia="Times New Roman" w:hAnsi="Times New Roman" w:cs="Times New Roman"/>
                <w:b/>
                <w:sz w:val="28"/>
                <w:szCs w:val="28"/>
              </w:rPr>
            </w:pPr>
            <w:r w:rsidRPr="005C4EDC">
              <w:rPr>
                <w:rStyle w:val="blk"/>
                <w:rFonts w:ascii="Times New Roman" w:hAnsi="Times New Roman" w:cs="Times New Roman"/>
                <w:b/>
                <w:sz w:val="28"/>
                <w:szCs w:val="28"/>
              </w:rPr>
              <w:t>Сведения о границах территориальных зон</w:t>
            </w:r>
          </w:p>
        </w:tc>
        <w:tc>
          <w:tcPr>
            <w:tcW w:w="0" w:type="auto"/>
          </w:tcPr>
          <w:p w14:paraId="62B30A55" w14:textId="77777777" w:rsidR="00271396" w:rsidRDefault="00271396" w:rsidP="005C4EDC">
            <w:pPr>
              <w:spacing w:after="0" w:line="240" w:lineRule="auto"/>
              <w:jc w:val="right"/>
              <w:rPr>
                <w:rFonts w:ascii="Times New Roman" w:eastAsia="Times New Roman" w:hAnsi="Times New Roman" w:cs="Times New Roman"/>
                <w:sz w:val="28"/>
                <w:szCs w:val="28"/>
              </w:rPr>
            </w:pPr>
          </w:p>
        </w:tc>
      </w:tr>
      <w:tr w:rsidR="00271396" w:rsidRPr="005C4EDC" w14:paraId="09F5B910" w14:textId="77777777" w:rsidTr="008D213A">
        <w:tc>
          <w:tcPr>
            <w:tcW w:w="0" w:type="auto"/>
          </w:tcPr>
          <w:p w14:paraId="67C0020F" w14:textId="77777777" w:rsidR="00271396" w:rsidRPr="005C4EDC" w:rsidRDefault="00271396" w:rsidP="005C4EDC">
            <w:pPr>
              <w:spacing w:after="0" w:line="240" w:lineRule="auto"/>
              <w:jc w:val="right"/>
              <w:rPr>
                <w:rFonts w:ascii="Times New Roman" w:eastAsia="Times New Roman" w:hAnsi="Times New Roman" w:cs="Times New Roman"/>
                <w:b/>
                <w:sz w:val="28"/>
                <w:szCs w:val="28"/>
              </w:rPr>
            </w:pPr>
          </w:p>
        </w:tc>
        <w:tc>
          <w:tcPr>
            <w:tcW w:w="0" w:type="auto"/>
          </w:tcPr>
          <w:p w14:paraId="4C1BE3EC" w14:textId="77777777" w:rsidR="00271396" w:rsidRDefault="00271396" w:rsidP="005C4ED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0" w:type="auto"/>
          </w:tcPr>
          <w:p w14:paraId="6503B2D8" w14:textId="77777777" w:rsidR="00271396" w:rsidRPr="005C4EDC" w:rsidRDefault="00271396" w:rsidP="005C4EDC">
            <w:pPr>
              <w:spacing w:after="0" w:line="240" w:lineRule="auto"/>
              <w:jc w:val="both"/>
              <w:rPr>
                <w:rStyle w:val="blk"/>
                <w:rFonts w:ascii="Times New Roman" w:hAnsi="Times New Roman" w:cs="Times New Roman"/>
                <w:b/>
                <w:sz w:val="28"/>
                <w:szCs w:val="28"/>
              </w:rPr>
            </w:pPr>
            <w:r>
              <w:rPr>
                <w:rStyle w:val="blk"/>
                <w:rFonts w:ascii="Times New Roman" w:hAnsi="Times New Roman" w:cs="Times New Roman"/>
                <w:b/>
                <w:sz w:val="28"/>
                <w:szCs w:val="28"/>
              </w:rPr>
              <w:t>Карта градостроительного зонирования</w:t>
            </w:r>
          </w:p>
        </w:tc>
        <w:tc>
          <w:tcPr>
            <w:tcW w:w="0" w:type="auto"/>
          </w:tcPr>
          <w:p w14:paraId="59F0E7B4" w14:textId="77777777" w:rsidR="00271396" w:rsidRDefault="00271396" w:rsidP="005C4EDC">
            <w:pPr>
              <w:spacing w:after="0" w:line="240" w:lineRule="auto"/>
              <w:jc w:val="right"/>
              <w:rPr>
                <w:rFonts w:ascii="Times New Roman" w:eastAsia="Times New Roman" w:hAnsi="Times New Roman" w:cs="Times New Roman"/>
                <w:sz w:val="28"/>
                <w:szCs w:val="28"/>
              </w:rPr>
            </w:pPr>
          </w:p>
        </w:tc>
      </w:tr>
      <w:tr w:rsidR="00271396" w:rsidRPr="005C4EDC" w14:paraId="511D3CF4" w14:textId="77777777" w:rsidTr="008D213A">
        <w:tc>
          <w:tcPr>
            <w:tcW w:w="0" w:type="auto"/>
          </w:tcPr>
          <w:p w14:paraId="32C95808" w14:textId="77777777" w:rsidR="00271396" w:rsidRPr="005C4EDC" w:rsidRDefault="00271396" w:rsidP="005C4EDC">
            <w:pPr>
              <w:spacing w:after="0" w:line="240" w:lineRule="auto"/>
              <w:jc w:val="right"/>
              <w:rPr>
                <w:rFonts w:ascii="Times New Roman" w:eastAsia="Times New Roman" w:hAnsi="Times New Roman" w:cs="Times New Roman"/>
                <w:b/>
                <w:sz w:val="28"/>
                <w:szCs w:val="28"/>
              </w:rPr>
            </w:pPr>
          </w:p>
        </w:tc>
        <w:tc>
          <w:tcPr>
            <w:tcW w:w="0" w:type="auto"/>
          </w:tcPr>
          <w:p w14:paraId="7142EDBD" w14:textId="77777777" w:rsidR="00271396" w:rsidRDefault="00271396" w:rsidP="005C4ED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0" w:type="auto"/>
          </w:tcPr>
          <w:p w14:paraId="2FA76CC3" w14:textId="77777777" w:rsidR="00271396" w:rsidRDefault="00271396" w:rsidP="005C4EDC">
            <w:pPr>
              <w:spacing w:after="0" w:line="240" w:lineRule="auto"/>
              <w:jc w:val="both"/>
              <w:rPr>
                <w:rStyle w:val="blk"/>
                <w:rFonts w:ascii="Times New Roman" w:hAnsi="Times New Roman" w:cs="Times New Roman"/>
                <w:b/>
                <w:sz w:val="28"/>
                <w:szCs w:val="28"/>
              </w:rPr>
            </w:pPr>
            <w:r>
              <w:rPr>
                <w:rStyle w:val="blk"/>
                <w:rFonts w:ascii="Times New Roman" w:hAnsi="Times New Roman" w:cs="Times New Roman"/>
                <w:b/>
                <w:sz w:val="28"/>
                <w:szCs w:val="28"/>
              </w:rPr>
              <w:t>Карта зон с особыми условиями использования</w:t>
            </w:r>
          </w:p>
        </w:tc>
        <w:tc>
          <w:tcPr>
            <w:tcW w:w="0" w:type="auto"/>
          </w:tcPr>
          <w:p w14:paraId="45044D7B" w14:textId="77777777" w:rsidR="00271396" w:rsidRDefault="00271396" w:rsidP="005C4EDC">
            <w:pPr>
              <w:spacing w:after="0" w:line="240" w:lineRule="auto"/>
              <w:jc w:val="right"/>
              <w:rPr>
                <w:rFonts w:ascii="Times New Roman" w:eastAsia="Times New Roman" w:hAnsi="Times New Roman" w:cs="Times New Roman"/>
                <w:sz w:val="28"/>
                <w:szCs w:val="28"/>
              </w:rPr>
            </w:pPr>
          </w:p>
        </w:tc>
      </w:tr>
    </w:tbl>
    <w:p w14:paraId="69B82B3D" w14:textId="77777777" w:rsidR="0027580F" w:rsidRPr="005C4EDC" w:rsidRDefault="0027580F" w:rsidP="005C4EDC">
      <w:pPr>
        <w:spacing w:after="0" w:line="240" w:lineRule="auto"/>
        <w:ind w:firstLine="709"/>
        <w:jc w:val="both"/>
        <w:rPr>
          <w:rFonts w:ascii="Times New Roman" w:hAnsi="Times New Roman" w:cs="Times New Roman"/>
          <w:sz w:val="28"/>
          <w:szCs w:val="28"/>
        </w:rPr>
      </w:pPr>
    </w:p>
    <w:p w14:paraId="595FB1C1" w14:textId="77777777" w:rsidR="005C4EDC" w:rsidRDefault="005C4EDC" w:rsidP="005C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73316D9" w14:textId="77777777" w:rsidR="0087317F" w:rsidRPr="005C4EDC" w:rsidRDefault="0087317F" w:rsidP="005C4EDC">
      <w:pPr>
        <w:spacing w:after="0" w:line="240" w:lineRule="auto"/>
        <w:jc w:val="center"/>
        <w:rPr>
          <w:rFonts w:ascii="Times New Roman" w:hAnsi="Times New Roman" w:cs="Times New Roman"/>
          <w:b/>
          <w:sz w:val="28"/>
          <w:szCs w:val="28"/>
        </w:rPr>
      </w:pPr>
      <w:r w:rsidRPr="005C4EDC">
        <w:rPr>
          <w:rFonts w:ascii="Times New Roman" w:hAnsi="Times New Roman" w:cs="Times New Roman"/>
          <w:b/>
          <w:sz w:val="28"/>
          <w:szCs w:val="28"/>
        </w:rPr>
        <w:lastRenderedPageBreak/>
        <w:t>Глава 1. ПОРЯДОК ПРИМЕНЕНИЯ ПРАВИЛ ЗЕМЛЕПОЛЬЗОВАНИЯ И ЗАСТРОЙКИ И ВНЕСЕНИЯ В НИХ ИЗМЕНЕНИЙ</w:t>
      </w:r>
    </w:p>
    <w:p w14:paraId="0E006597" w14:textId="77777777" w:rsidR="0087317F" w:rsidRPr="005C4EDC" w:rsidRDefault="0087317F" w:rsidP="005C4EDC">
      <w:pPr>
        <w:spacing w:after="0" w:line="240" w:lineRule="auto"/>
        <w:ind w:firstLine="709"/>
        <w:jc w:val="both"/>
        <w:rPr>
          <w:rFonts w:ascii="Times New Roman" w:hAnsi="Times New Roman" w:cs="Times New Roman"/>
          <w:sz w:val="28"/>
          <w:szCs w:val="28"/>
        </w:rPr>
      </w:pPr>
    </w:p>
    <w:p w14:paraId="404614C4"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1. Регулирование землепользования и застройки органами местного самоуправления</w:t>
      </w:r>
    </w:p>
    <w:p w14:paraId="5B9784E9"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 Понятия, применяемые в настоящих Правилах, используются в значениях, установленных законодательством Российской Федерации.</w:t>
      </w:r>
    </w:p>
    <w:p w14:paraId="5ED2B316" w14:textId="77777777" w:rsidR="00301D7A"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2. Настоящие Правила </w:t>
      </w:r>
      <w:r w:rsidR="002E17CF" w:rsidRPr="005C4EDC">
        <w:rPr>
          <w:rFonts w:ascii="Times New Roman" w:hAnsi="Times New Roman" w:cs="Times New Roman"/>
          <w:sz w:val="28"/>
          <w:szCs w:val="28"/>
        </w:rPr>
        <w:t xml:space="preserve">применяются ко всей территории </w:t>
      </w:r>
      <w:r w:rsidR="00596B44" w:rsidRPr="005C4EDC">
        <w:rPr>
          <w:rFonts w:ascii="Times New Roman" w:hAnsi="Times New Roman" w:cs="Times New Roman"/>
          <w:sz w:val="28"/>
          <w:szCs w:val="28"/>
        </w:rPr>
        <w:t xml:space="preserve">Корфовского городского поселения  Хабаровского муниципального района </w:t>
      </w:r>
      <w:r w:rsidR="00087F0C" w:rsidRPr="005C4EDC">
        <w:rPr>
          <w:rFonts w:ascii="Times New Roman" w:hAnsi="Times New Roman" w:cs="Times New Roman"/>
          <w:sz w:val="28"/>
          <w:szCs w:val="28"/>
        </w:rPr>
        <w:t>Хабаровского края</w:t>
      </w:r>
      <w:r w:rsidR="00301D7A" w:rsidRPr="005C4EDC">
        <w:rPr>
          <w:rFonts w:ascii="Times New Roman" w:hAnsi="Times New Roman" w:cs="Times New Roman"/>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от 6.10.2003 </w:t>
      </w:r>
      <w:r w:rsidR="00542EF7">
        <w:rPr>
          <w:rFonts w:ascii="Times New Roman" w:hAnsi="Times New Roman" w:cs="Times New Roman"/>
          <w:sz w:val="28"/>
          <w:szCs w:val="28"/>
        </w:rPr>
        <w:t>№</w:t>
      </w:r>
      <w:r w:rsidR="00301D7A" w:rsidRPr="005C4ED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иными законами и нормативными правовыми актами местного самоуправления Администрации </w:t>
      </w:r>
      <w:r w:rsidR="00C411CF" w:rsidRPr="005C4EDC">
        <w:rPr>
          <w:rFonts w:ascii="Times New Roman" w:hAnsi="Times New Roman" w:cs="Times New Roman"/>
          <w:sz w:val="28"/>
          <w:szCs w:val="28"/>
        </w:rPr>
        <w:t xml:space="preserve"> Корфовского городского поселения хабаровского </w:t>
      </w:r>
      <w:r w:rsidR="00301D7A" w:rsidRPr="005C4EDC">
        <w:rPr>
          <w:rFonts w:ascii="Times New Roman" w:hAnsi="Times New Roman" w:cs="Times New Roman"/>
          <w:sz w:val="28"/>
          <w:szCs w:val="28"/>
        </w:rPr>
        <w:t>муниципального района, Уставом муниципального образования и иными нормативными правовыми актами органов местного самоуправления, которые регулируют отношения по землепользованию и застройке на территории сельского поселения.</w:t>
      </w:r>
    </w:p>
    <w:p w14:paraId="542D4807"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3. Настоящие Правила вступают в силу со дня их официального опубликования.</w:t>
      </w:r>
    </w:p>
    <w:p w14:paraId="68312A1A"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4. Решения по землепользованию и застройке принимаются на основе градостроительных регламентов (глава 3 настоящих Правил), установленных в пределах соответствующих территориальных зон, обозначенных на карте градостроительного зонирования (статья 7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14:paraId="4129276C"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62DA3D5D"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970FE89"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lastRenderedPageBreak/>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2EE1C13C"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25BEF11E"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934C8F7"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0E86FE"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D5DA140"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(статья 11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(статья 1</w:t>
      </w:r>
      <w:r w:rsidR="001F14E6" w:rsidRPr="005C4EDC">
        <w:rPr>
          <w:rFonts w:ascii="Times New Roman" w:hAnsi="Times New Roman" w:cs="Times New Roman"/>
          <w:sz w:val="28"/>
          <w:szCs w:val="28"/>
        </w:rPr>
        <w:t>1</w:t>
      </w:r>
      <w:r w:rsidRPr="005C4EDC">
        <w:rPr>
          <w:rFonts w:ascii="Times New Roman" w:hAnsi="Times New Roman" w:cs="Times New Roman"/>
          <w:sz w:val="28"/>
          <w:szCs w:val="28"/>
        </w:rPr>
        <w:t xml:space="preserve"> настоящих Правил),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14:paraId="3C00126E"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статьей 11 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14:paraId="69CFDB4D"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7. Градостроительные регламенты приписаны к территориальным зонам, выделенным на карте градостроительного зонирования (статья 7 настоящих Правил).</w:t>
      </w:r>
    </w:p>
    <w:p w14:paraId="661D14E7"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В случае расположения земельного участка в границах зон с особыми условиями использования территории (статья 8 настоящих Правил), в том числе в границах зон объектов культурного наследия (статья 9 настоящих </w:t>
      </w:r>
      <w:r w:rsidRPr="005C4EDC">
        <w:rPr>
          <w:rFonts w:ascii="Times New Roman" w:hAnsi="Times New Roman" w:cs="Times New Roman"/>
          <w:sz w:val="28"/>
          <w:szCs w:val="28"/>
        </w:rPr>
        <w:lastRenderedPageBreak/>
        <w:t>Правил), на земельный участок и расположенные на нем объекты капитального строительства распространяется действие ограничений, указанных в статье 12 настоящих Правил.</w:t>
      </w:r>
    </w:p>
    <w:p w14:paraId="04B7CC65"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8. На карте границ зон с особыми условиями использования территорий (статья 8 настоящих Правил) и карте границ территорий объектов культурного наследия (статья 9 настоящих Правил) отображены границы зон с особыми условиями использования территории, в пределах которых действуют ограничения (статья 12 настоящих Правил), с учетом которых определяются функциональное назначение и интенсивность использования территорий.</w:t>
      </w:r>
    </w:p>
    <w:p w14:paraId="1A28F671"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9. Виды использования земельных участков и объектов капитального строительства, не указанные в статье 1</w:t>
      </w:r>
      <w:r w:rsidR="001F14E6" w:rsidRPr="005C4EDC">
        <w:rPr>
          <w:rFonts w:ascii="Times New Roman" w:hAnsi="Times New Roman" w:cs="Times New Roman"/>
          <w:sz w:val="28"/>
          <w:szCs w:val="28"/>
        </w:rPr>
        <w:t>1</w:t>
      </w:r>
      <w:r w:rsidRPr="005C4EDC">
        <w:rPr>
          <w:rFonts w:ascii="Times New Roman" w:hAnsi="Times New Roman" w:cs="Times New Roman"/>
          <w:sz w:val="28"/>
          <w:szCs w:val="28"/>
        </w:rPr>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14:paraId="308305EC"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10.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14:paraId="2D870368"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видам разрешенного использования земельных участков и объектов капитального строительства (статья 1</w:t>
      </w:r>
      <w:r w:rsidR="001F14E6" w:rsidRPr="005C4EDC">
        <w:rPr>
          <w:rFonts w:ascii="Times New Roman" w:hAnsi="Times New Roman" w:cs="Times New Roman"/>
          <w:sz w:val="28"/>
          <w:szCs w:val="28"/>
        </w:rPr>
        <w:t>1</w:t>
      </w:r>
      <w:r w:rsidRPr="005C4EDC">
        <w:rPr>
          <w:rFonts w:ascii="Times New Roman" w:hAnsi="Times New Roman" w:cs="Times New Roman"/>
          <w:sz w:val="28"/>
          <w:szCs w:val="28"/>
        </w:rPr>
        <w:t xml:space="preserve"> настоящих Правил), установленным для соответствующей территориальной зоны, обозначенной на карте градостроительного зонирования (статья 7 настоящих Правил);</w:t>
      </w:r>
    </w:p>
    <w:p w14:paraId="2F9A6A00"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(статья 11 настоящих Правил), установленным для соответствующей территориальной зоны, обозначенной на карте градостроительного зонирования (статья 7 настоящих Правил);</w:t>
      </w:r>
    </w:p>
    <w:p w14:paraId="51E144D6"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(статья 8 настоящих Правил), в том числе в границах зон охраны объектов культурного наследия (статья 9 настоящих Правил).</w:t>
      </w:r>
    </w:p>
    <w:p w14:paraId="4A1AA07B"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11. При использовании земельных участков помимо требований градостроительных регламентов в соответствии с законодательством подлежат соблюдению:</w:t>
      </w:r>
    </w:p>
    <w:p w14:paraId="7A8B673F"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требования технических регламентов и нормативных правовых актов;</w:t>
      </w:r>
    </w:p>
    <w:p w14:paraId="5104D08D"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14:paraId="40C18405"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12.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w:t>
      </w:r>
      <w:r w:rsidRPr="005C4EDC">
        <w:rPr>
          <w:rFonts w:ascii="Times New Roman" w:hAnsi="Times New Roman" w:cs="Times New Roman"/>
          <w:sz w:val="28"/>
          <w:szCs w:val="28"/>
        </w:rPr>
        <w:lastRenderedPageBreak/>
        <w:t>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14:paraId="5AF282A4"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14:paraId="248AAAB7"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для прохода или проезда через земельный участок;</w:t>
      </w:r>
    </w:p>
    <w:p w14:paraId="76C3FFD9"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14:paraId="583B3213"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для временного пользования земельным участком в целях проведения строительных, изыскательских, исследовательских и других работ.</w:t>
      </w:r>
    </w:p>
    <w:p w14:paraId="71FCE1AF"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13. Принятые до вступления в силу настоящих Правил нормативные правовые акты органов местного самоуправления Хабаровского муниципального района по вопросам, касающимся землепользования и застройки, применяются постольку, поскольку они не противоречат настоящим Правилам.</w:t>
      </w:r>
    </w:p>
    <w:p w14:paraId="0D6AEE2A" w14:textId="77777777" w:rsidR="004A3C35" w:rsidRPr="005C4EDC" w:rsidRDefault="004A3C35"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14. К вопросам местного значения сельского поселения относятся:</w:t>
      </w:r>
    </w:p>
    <w:p w14:paraId="5A3F70D6" w14:textId="77777777" w:rsidR="004A3C35" w:rsidRPr="005C4EDC" w:rsidRDefault="004A3C35"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5C4EDC">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ED8A8B1" w14:textId="77777777" w:rsidR="00A57E58" w:rsidRPr="005C4EDC" w:rsidRDefault="00A57E58" w:rsidP="005C4EDC">
      <w:pPr>
        <w:spacing w:after="0" w:line="240" w:lineRule="auto"/>
        <w:ind w:firstLine="709"/>
        <w:jc w:val="both"/>
        <w:rPr>
          <w:rFonts w:ascii="Times New Roman" w:hAnsi="Times New Roman" w:cs="Times New Roman"/>
          <w:sz w:val="28"/>
          <w:szCs w:val="28"/>
        </w:rPr>
      </w:pPr>
    </w:p>
    <w:p w14:paraId="68CC7E2B"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14:paraId="081118BB"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статьями 36, 37, 39 Градостроительного кодекса Российской Федерации.</w:t>
      </w:r>
    </w:p>
    <w:p w14:paraId="12EE80FF"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62D77FEA"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3. Предоставление разрешения на условно разрешенный вид использования земельного участка или объекта капитального строительства </w:t>
      </w:r>
      <w:r w:rsidRPr="005C4EDC">
        <w:rPr>
          <w:rFonts w:ascii="Times New Roman" w:hAnsi="Times New Roman" w:cs="Times New Roman"/>
          <w:sz w:val="28"/>
          <w:szCs w:val="28"/>
        </w:rPr>
        <w:lastRenderedPageBreak/>
        <w:t>осуществляется в порядке, предусмотренном статьей 39 Градостроительного кодекса Российской Федерации.</w:t>
      </w:r>
    </w:p>
    <w:p w14:paraId="00532694"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14:paraId="10FBA4D4" w14:textId="77777777" w:rsidR="00A57E58" w:rsidRPr="005C4EDC" w:rsidRDefault="00A57E58" w:rsidP="005C4EDC">
      <w:pPr>
        <w:spacing w:after="0" w:line="240" w:lineRule="auto"/>
        <w:ind w:firstLine="709"/>
        <w:jc w:val="both"/>
        <w:rPr>
          <w:rFonts w:ascii="Times New Roman" w:hAnsi="Times New Roman" w:cs="Times New Roman"/>
          <w:sz w:val="28"/>
          <w:szCs w:val="28"/>
        </w:rPr>
      </w:pPr>
    </w:p>
    <w:p w14:paraId="20EF212D"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3. Подготовка документации по планировке территории органами местного самоуправления</w:t>
      </w:r>
    </w:p>
    <w:p w14:paraId="10D87A1F"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w:t>
      </w:r>
      <w:r w:rsidR="00F52017" w:rsidRPr="005C4EDC">
        <w:rPr>
          <w:rFonts w:ascii="Times New Roman" w:hAnsi="Times New Roman" w:cs="Times New Roman"/>
          <w:sz w:val="28"/>
          <w:szCs w:val="28"/>
        </w:rPr>
        <w:t xml:space="preserve"> Корфовского городского поселения  Хабаровского </w:t>
      </w:r>
      <w:r w:rsidRPr="005C4EDC">
        <w:rPr>
          <w:rFonts w:ascii="Times New Roman" w:hAnsi="Times New Roman" w:cs="Times New Roman"/>
          <w:sz w:val="28"/>
          <w:szCs w:val="28"/>
        </w:rPr>
        <w:t>муниципального района.</w:t>
      </w:r>
    </w:p>
    <w:p w14:paraId="5BD1BAD8" w14:textId="77777777" w:rsidR="00D51C6D" w:rsidRPr="005C4EDC" w:rsidRDefault="00D51C6D" w:rsidP="005C4EDC">
      <w:pPr>
        <w:spacing w:after="0" w:line="240" w:lineRule="auto"/>
        <w:ind w:firstLine="709"/>
        <w:jc w:val="both"/>
        <w:rPr>
          <w:rFonts w:ascii="Times New Roman" w:hAnsi="Times New Roman" w:cs="Times New Roman"/>
          <w:b/>
          <w:sz w:val="28"/>
          <w:szCs w:val="28"/>
        </w:rPr>
      </w:pPr>
    </w:p>
    <w:p w14:paraId="17F9EA88"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 xml:space="preserve">Статья 4. Проведение </w:t>
      </w:r>
      <w:r w:rsidR="00C21C6C" w:rsidRPr="005C4EDC">
        <w:rPr>
          <w:rFonts w:ascii="Times New Roman" w:hAnsi="Times New Roman" w:cs="Times New Roman"/>
          <w:b/>
          <w:sz w:val="28"/>
          <w:szCs w:val="28"/>
        </w:rPr>
        <w:t xml:space="preserve">общественных обсуждений, публичных слушаний </w:t>
      </w:r>
      <w:r w:rsidRPr="005C4EDC">
        <w:rPr>
          <w:rFonts w:ascii="Times New Roman" w:hAnsi="Times New Roman" w:cs="Times New Roman"/>
          <w:b/>
          <w:sz w:val="28"/>
          <w:szCs w:val="28"/>
        </w:rPr>
        <w:t>по вопросам землепользования и застройки</w:t>
      </w:r>
    </w:p>
    <w:p w14:paraId="69A712C2" w14:textId="77777777" w:rsidR="0087317F" w:rsidRPr="005C4EDC" w:rsidRDefault="00C21C6C" w:rsidP="005C4EDC">
      <w:pPr>
        <w:spacing w:after="0" w:line="240" w:lineRule="auto"/>
        <w:ind w:firstLine="709"/>
        <w:jc w:val="both"/>
        <w:rPr>
          <w:rFonts w:ascii="Times New Roman" w:hAnsi="Times New Roman" w:cs="Times New Roman"/>
          <w:color w:val="FF0000"/>
          <w:sz w:val="28"/>
          <w:szCs w:val="28"/>
        </w:rPr>
      </w:pPr>
      <w:r w:rsidRPr="005C4EDC">
        <w:rPr>
          <w:rFonts w:ascii="Times New Roman" w:hAnsi="Times New Roman" w:cs="Times New Roman"/>
          <w:sz w:val="28"/>
          <w:szCs w:val="28"/>
        </w:rPr>
        <w:t>Проведение общественных обсуждений, публичных слушаний по вопросам землепользования и застройки</w:t>
      </w:r>
      <w:r w:rsidR="0087317F" w:rsidRPr="005C4EDC">
        <w:rPr>
          <w:rFonts w:ascii="Times New Roman" w:hAnsi="Times New Roman" w:cs="Times New Roman"/>
          <w:sz w:val="28"/>
          <w:szCs w:val="28"/>
        </w:rPr>
        <w:t xml:space="preserve"> осуществляется в соответствии</w:t>
      </w:r>
      <w:r w:rsidR="0087317F" w:rsidRPr="005C4EDC">
        <w:rPr>
          <w:rFonts w:ascii="Times New Roman" w:hAnsi="Times New Roman" w:cs="Times New Roman"/>
          <w:color w:val="FF0000"/>
          <w:sz w:val="28"/>
          <w:szCs w:val="28"/>
        </w:rPr>
        <w:t xml:space="preserve"> </w:t>
      </w:r>
      <w:r w:rsidRPr="005C4EDC">
        <w:rPr>
          <w:rFonts w:ascii="Times New Roman" w:hAnsi="Times New Roman" w:cs="Times New Roman"/>
          <w:sz w:val="28"/>
          <w:szCs w:val="28"/>
        </w:rPr>
        <w:t>со статьей 5</w:t>
      </w:r>
      <w:r w:rsidR="00563676">
        <w:rPr>
          <w:rFonts w:ascii="Times New Roman" w:hAnsi="Times New Roman" w:cs="Times New Roman"/>
          <w:sz w:val="28"/>
          <w:szCs w:val="28"/>
        </w:rPr>
        <w:t>.</w:t>
      </w:r>
      <w:r w:rsidRPr="005C4EDC">
        <w:rPr>
          <w:rFonts w:ascii="Times New Roman" w:hAnsi="Times New Roman" w:cs="Times New Roman"/>
          <w:sz w:val="28"/>
          <w:szCs w:val="28"/>
        </w:rPr>
        <w:t xml:space="preserve">1 </w:t>
      </w:r>
      <w:r w:rsidR="0087317F" w:rsidRPr="005C4EDC">
        <w:rPr>
          <w:rFonts w:ascii="Times New Roman" w:hAnsi="Times New Roman" w:cs="Times New Roman"/>
          <w:sz w:val="28"/>
          <w:szCs w:val="28"/>
        </w:rPr>
        <w:t>Градостроительн</w:t>
      </w:r>
      <w:r w:rsidRPr="005C4EDC">
        <w:rPr>
          <w:rFonts w:ascii="Times New Roman" w:hAnsi="Times New Roman" w:cs="Times New Roman"/>
          <w:sz w:val="28"/>
          <w:szCs w:val="28"/>
        </w:rPr>
        <w:t>ого</w:t>
      </w:r>
      <w:r w:rsidR="0087317F" w:rsidRPr="005C4EDC">
        <w:rPr>
          <w:rFonts w:ascii="Times New Roman" w:hAnsi="Times New Roman" w:cs="Times New Roman"/>
          <w:sz w:val="28"/>
          <w:szCs w:val="28"/>
        </w:rPr>
        <w:t xml:space="preserve"> кодекс</w:t>
      </w:r>
      <w:r w:rsidRPr="005C4EDC">
        <w:rPr>
          <w:rFonts w:ascii="Times New Roman" w:hAnsi="Times New Roman" w:cs="Times New Roman"/>
          <w:sz w:val="28"/>
          <w:szCs w:val="28"/>
        </w:rPr>
        <w:t>а</w:t>
      </w:r>
      <w:r w:rsidR="0087317F" w:rsidRPr="005C4EDC">
        <w:rPr>
          <w:rFonts w:ascii="Times New Roman" w:hAnsi="Times New Roman" w:cs="Times New Roman"/>
          <w:sz w:val="28"/>
          <w:szCs w:val="28"/>
        </w:rPr>
        <w:t xml:space="preserve"> Российской Федерации</w:t>
      </w:r>
      <w:r w:rsidRPr="005C4EDC">
        <w:rPr>
          <w:rFonts w:ascii="Times New Roman" w:hAnsi="Times New Roman" w:cs="Times New Roman"/>
          <w:sz w:val="28"/>
          <w:szCs w:val="28"/>
        </w:rPr>
        <w:t>.</w:t>
      </w:r>
    </w:p>
    <w:p w14:paraId="498794E3" w14:textId="77777777" w:rsidR="00B1449D" w:rsidRPr="005C4EDC" w:rsidRDefault="00B1449D" w:rsidP="005C4EDC">
      <w:pPr>
        <w:spacing w:after="0" w:line="240" w:lineRule="auto"/>
        <w:ind w:firstLine="709"/>
        <w:jc w:val="both"/>
        <w:rPr>
          <w:rFonts w:ascii="Times New Roman" w:hAnsi="Times New Roman" w:cs="Times New Roman"/>
          <w:sz w:val="28"/>
          <w:szCs w:val="28"/>
        </w:rPr>
      </w:pPr>
    </w:p>
    <w:p w14:paraId="71679E54"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 xml:space="preserve">Статья 5. Внесение изменений в </w:t>
      </w:r>
      <w:r w:rsidR="008D213A" w:rsidRPr="005C4EDC">
        <w:rPr>
          <w:rFonts w:ascii="Times New Roman" w:hAnsi="Times New Roman" w:cs="Times New Roman"/>
          <w:b/>
          <w:sz w:val="28"/>
          <w:szCs w:val="28"/>
        </w:rPr>
        <w:t>настоящие Правила</w:t>
      </w:r>
    </w:p>
    <w:p w14:paraId="2F3202DD" w14:textId="77777777" w:rsidR="0087317F" w:rsidRPr="005C4EDC" w:rsidRDefault="0087317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Внесение изменений в настоящие Правила осуществляется в соответствии с Градостроительным кодексом Российской Федерации и иными нормативными правовыми актами.</w:t>
      </w:r>
    </w:p>
    <w:p w14:paraId="2CA4A5FD" w14:textId="77777777" w:rsidR="00B1449D" w:rsidRPr="005C4EDC" w:rsidRDefault="00B1449D" w:rsidP="005C4EDC">
      <w:pPr>
        <w:spacing w:after="0" w:line="240" w:lineRule="auto"/>
        <w:ind w:firstLine="709"/>
        <w:jc w:val="both"/>
        <w:rPr>
          <w:rFonts w:ascii="Times New Roman" w:hAnsi="Times New Roman" w:cs="Times New Roman"/>
          <w:sz w:val="28"/>
          <w:szCs w:val="28"/>
        </w:rPr>
      </w:pPr>
    </w:p>
    <w:p w14:paraId="43809C3F" w14:textId="77777777" w:rsidR="0087317F" w:rsidRPr="005C4EDC" w:rsidRDefault="0087317F"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6. Регулирование иных вопросов землепользования и застройки</w:t>
      </w:r>
    </w:p>
    <w:p w14:paraId="37F705B6" w14:textId="77777777" w:rsidR="0027580F" w:rsidRPr="005C4EDC" w:rsidRDefault="00C21C6C" w:rsidP="005C4EDC">
      <w:pPr>
        <w:spacing w:after="0" w:line="240" w:lineRule="auto"/>
        <w:ind w:firstLine="709"/>
        <w:jc w:val="both"/>
        <w:rPr>
          <w:rFonts w:ascii="Times New Roman" w:hAnsi="Times New Roman" w:cs="Times New Roman"/>
          <w:color w:val="FF0000"/>
          <w:sz w:val="28"/>
          <w:szCs w:val="28"/>
        </w:rPr>
      </w:pPr>
      <w:r w:rsidRPr="005C4EDC">
        <w:rPr>
          <w:rFonts w:ascii="Times New Roman" w:hAnsi="Times New Roman" w:cs="Times New Roman"/>
          <w:sz w:val="28"/>
          <w:szCs w:val="28"/>
        </w:rPr>
        <w:t>Использование земельных участков и объектов капитального строительства, не соответствующих градостроительному регламенту.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1AA2F561" w14:textId="77777777" w:rsidR="00C21C6C" w:rsidRPr="005C4EDC" w:rsidRDefault="0025690C" w:rsidP="005C4EDC">
      <w:pPr>
        <w:pStyle w:val="a3"/>
        <w:numPr>
          <w:ilvl w:val="0"/>
          <w:numId w:val="1"/>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существующие виды использования земельных участков и</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объектов капитального строительства не соответствуют указанным 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градостроительном регламенте соответствующей территориальной зоны</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видам разрешённого использования земельных участков и объектов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капитального строительства;</w:t>
      </w:r>
    </w:p>
    <w:p w14:paraId="78AC510B" w14:textId="77777777" w:rsidR="00C21C6C" w:rsidRPr="005C4EDC" w:rsidRDefault="0025690C" w:rsidP="00273BA6">
      <w:pPr>
        <w:pStyle w:val="a3"/>
        <w:numPr>
          <w:ilvl w:val="0"/>
          <w:numId w:val="17"/>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lastRenderedPageBreak/>
        <w:t xml:space="preserve"> </w:t>
      </w:r>
      <w:r w:rsidR="00C21C6C" w:rsidRPr="005C4EDC">
        <w:rPr>
          <w:rFonts w:ascii="Times New Roman" w:hAnsi="Times New Roman" w:cs="Times New Roman"/>
          <w:sz w:val="28"/>
          <w:szCs w:val="28"/>
        </w:rPr>
        <w:t>существующие виды использования земельных участков и</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объектов капитального строительства соответствуют указанным 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градостроительном регламенте соответствующей территориальной зоны</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видам разрешённого использования земельных участков и объектов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капитального строительства, но одновременно данные участки и объекты</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расположены в границах зон с особыми условиями использования</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территории, в пределах которых указанные виды использования земельных</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участков и объектов капитального строительства не допускаются;</w:t>
      </w:r>
    </w:p>
    <w:p w14:paraId="05AE05CA" w14:textId="77777777" w:rsidR="00C21C6C" w:rsidRPr="005C4EDC" w:rsidRDefault="0025690C" w:rsidP="00273BA6">
      <w:pPr>
        <w:pStyle w:val="a3"/>
        <w:numPr>
          <w:ilvl w:val="0"/>
          <w:numId w:val="18"/>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существующие параметры объектов капитального строительства</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не соответствуют предельным параметрам разрешённого строительства,</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реконструкции объектов капитального строительства, указанным 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градостроительном регламенте соответствующей территориальной зоны;</w:t>
      </w:r>
    </w:p>
    <w:p w14:paraId="0020D45A" w14:textId="77777777" w:rsidR="000B07A5" w:rsidRPr="005C4EDC" w:rsidRDefault="0025690C" w:rsidP="00273BA6">
      <w:pPr>
        <w:pStyle w:val="a3"/>
        <w:numPr>
          <w:ilvl w:val="0"/>
          <w:numId w:val="18"/>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существующие параметры объектов капитального строительства</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соответствуют предельным параметрам разрешённого строительства,</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реконструкции объектов капитального строительства, указанным в</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градостроительном регламенте соответствующей территориальной зоны, но</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одновременно данные объекты расположены в границах зон с особыми</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условиями использования территории, в пределах которых размещение</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объектов капитального строительства, имеющих указанные параметры, не</w:t>
      </w:r>
      <w:r w:rsidRPr="005C4EDC">
        <w:rPr>
          <w:rFonts w:ascii="Times New Roman" w:hAnsi="Times New Roman" w:cs="Times New Roman"/>
          <w:sz w:val="28"/>
          <w:szCs w:val="28"/>
        </w:rPr>
        <w:t xml:space="preserve"> </w:t>
      </w:r>
      <w:r w:rsidR="00C21C6C" w:rsidRPr="005C4EDC">
        <w:rPr>
          <w:rFonts w:ascii="Times New Roman" w:hAnsi="Times New Roman" w:cs="Times New Roman"/>
          <w:sz w:val="28"/>
          <w:szCs w:val="28"/>
        </w:rPr>
        <w:t>допускается.</w:t>
      </w:r>
    </w:p>
    <w:p w14:paraId="067F3C7E" w14:textId="77777777" w:rsidR="009528A1" w:rsidRPr="005C4EDC" w:rsidRDefault="009528A1" w:rsidP="005C4EDC">
      <w:pPr>
        <w:pStyle w:val="a3"/>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5A405F4D" w14:textId="77777777" w:rsidR="005C4EDC" w:rsidRDefault="005C4EDC" w:rsidP="005C4EDC">
      <w:pPr>
        <w:pStyle w:val="aa"/>
        <w:shd w:val="clear" w:color="auto" w:fill="FFFFFF"/>
        <w:spacing w:before="0" w:beforeAutospacing="0" w:after="0" w:afterAutospacing="0"/>
        <w:ind w:firstLine="709"/>
        <w:jc w:val="both"/>
        <w:rPr>
          <w:b/>
          <w:sz w:val="28"/>
          <w:szCs w:val="28"/>
        </w:rPr>
      </w:pPr>
      <w:r>
        <w:rPr>
          <w:b/>
          <w:sz w:val="28"/>
          <w:szCs w:val="28"/>
        </w:rPr>
        <w:br w:type="page"/>
      </w:r>
    </w:p>
    <w:p w14:paraId="7294F7A7" w14:textId="77777777" w:rsidR="000B07A5" w:rsidRPr="005C4EDC" w:rsidRDefault="005C4EDC" w:rsidP="005C4EDC">
      <w:pPr>
        <w:pStyle w:val="aa"/>
        <w:shd w:val="clear" w:color="auto" w:fill="FFFFFF"/>
        <w:spacing w:before="0" w:beforeAutospacing="0" w:after="0" w:afterAutospacing="0"/>
        <w:ind w:firstLine="709"/>
        <w:jc w:val="center"/>
        <w:rPr>
          <w:b/>
          <w:sz w:val="28"/>
          <w:szCs w:val="28"/>
        </w:rPr>
      </w:pPr>
      <w:r>
        <w:rPr>
          <w:b/>
          <w:sz w:val="28"/>
          <w:szCs w:val="28"/>
        </w:rPr>
        <w:lastRenderedPageBreak/>
        <w:t>Г</w:t>
      </w:r>
      <w:r w:rsidR="000B07A5" w:rsidRPr="005C4EDC">
        <w:rPr>
          <w:b/>
          <w:sz w:val="28"/>
          <w:szCs w:val="28"/>
        </w:rPr>
        <w:t>лава 2</w:t>
      </w:r>
      <w:r>
        <w:rPr>
          <w:b/>
          <w:sz w:val="28"/>
          <w:szCs w:val="28"/>
        </w:rPr>
        <w:t xml:space="preserve">. </w:t>
      </w:r>
      <w:r w:rsidR="000B07A5" w:rsidRPr="005C4EDC">
        <w:rPr>
          <w:b/>
          <w:sz w:val="28"/>
          <w:szCs w:val="28"/>
        </w:rPr>
        <w:t>КАРТА ГРАДОСТРОИТЕЛЬНОГО ЗОНИРОВАНИЯ</w:t>
      </w:r>
      <w:r w:rsidR="001F03FB" w:rsidRPr="005C4EDC">
        <w:rPr>
          <w:b/>
          <w:sz w:val="28"/>
          <w:szCs w:val="28"/>
        </w:rPr>
        <w:t>,</w:t>
      </w:r>
      <w:r>
        <w:rPr>
          <w:b/>
          <w:sz w:val="28"/>
          <w:szCs w:val="28"/>
        </w:rPr>
        <w:t xml:space="preserve"> </w:t>
      </w:r>
      <w:r w:rsidR="000B07A5" w:rsidRPr="005C4EDC">
        <w:rPr>
          <w:b/>
          <w:sz w:val="28"/>
          <w:szCs w:val="28"/>
        </w:rPr>
        <w:t>КАРТА ГРАНИЦ ЗОН С ОСОБЫМИ УСЛОВИЯМИ ИСПОЛЬЗОВАНИЯ ТЕРРИТОРИЙ</w:t>
      </w:r>
      <w:r w:rsidR="001F03FB" w:rsidRPr="005C4EDC">
        <w:rPr>
          <w:b/>
          <w:sz w:val="28"/>
          <w:szCs w:val="28"/>
        </w:rPr>
        <w:t>,</w:t>
      </w:r>
      <w:r w:rsidR="000B07A5" w:rsidRPr="005C4EDC">
        <w:rPr>
          <w:b/>
          <w:sz w:val="28"/>
          <w:szCs w:val="28"/>
        </w:rPr>
        <w:t xml:space="preserve"> КАРТА ГРАНИЦ ТЕРРИТОРИЙ ОБЪЕКТОВ</w:t>
      </w:r>
      <w:r>
        <w:rPr>
          <w:b/>
          <w:sz w:val="28"/>
          <w:szCs w:val="28"/>
        </w:rPr>
        <w:t xml:space="preserve"> </w:t>
      </w:r>
      <w:r w:rsidR="000B07A5" w:rsidRPr="005C4EDC">
        <w:rPr>
          <w:b/>
          <w:sz w:val="28"/>
          <w:szCs w:val="28"/>
        </w:rPr>
        <w:t>КУЛЬТУРНОГО НАСЛЕДИЯ</w:t>
      </w:r>
      <w:r w:rsidR="001F03FB" w:rsidRPr="005C4EDC">
        <w:rPr>
          <w:b/>
          <w:sz w:val="28"/>
          <w:szCs w:val="28"/>
        </w:rPr>
        <w:t>.</w:t>
      </w:r>
    </w:p>
    <w:p w14:paraId="57EDC431" w14:textId="77777777" w:rsidR="000B07A5" w:rsidRPr="005C4EDC" w:rsidRDefault="000B07A5" w:rsidP="005C4EDC">
      <w:pPr>
        <w:spacing w:after="0" w:line="240" w:lineRule="auto"/>
        <w:ind w:firstLine="709"/>
        <w:jc w:val="both"/>
        <w:rPr>
          <w:rFonts w:ascii="Times New Roman" w:hAnsi="Times New Roman" w:cs="Times New Roman"/>
          <w:sz w:val="28"/>
          <w:szCs w:val="28"/>
        </w:rPr>
      </w:pPr>
    </w:p>
    <w:p w14:paraId="578C75D3" w14:textId="77777777" w:rsidR="001F03FB" w:rsidRPr="005C4EDC" w:rsidRDefault="001F03FB" w:rsidP="005C4EDC">
      <w:pPr>
        <w:widowControl w:val="0"/>
        <w:adjustRightInd w:val="0"/>
        <w:spacing w:after="0" w:line="240" w:lineRule="auto"/>
        <w:ind w:firstLine="709"/>
        <w:jc w:val="both"/>
        <w:rPr>
          <w:rFonts w:ascii="Times New Roman" w:eastAsia="SimSun" w:hAnsi="Times New Roman" w:cs="Times New Roman"/>
          <w:b/>
          <w:bCs/>
          <w:sz w:val="28"/>
          <w:szCs w:val="28"/>
          <w:lang w:eastAsia="zh-CN"/>
        </w:rPr>
      </w:pPr>
      <w:r w:rsidRPr="005C4EDC">
        <w:rPr>
          <w:rFonts w:ascii="Times New Roman" w:eastAsia="SimSun" w:hAnsi="Times New Roman" w:cs="Times New Roman"/>
          <w:b/>
          <w:bCs/>
          <w:sz w:val="28"/>
          <w:szCs w:val="28"/>
          <w:lang w:eastAsia="zh-CN"/>
        </w:rPr>
        <w:t xml:space="preserve">Статья </w:t>
      </w:r>
      <w:r w:rsidR="002A7537" w:rsidRPr="005C4EDC">
        <w:rPr>
          <w:rFonts w:ascii="Times New Roman" w:eastAsia="SimSun" w:hAnsi="Times New Roman" w:cs="Times New Roman"/>
          <w:b/>
          <w:bCs/>
          <w:sz w:val="28"/>
          <w:szCs w:val="28"/>
          <w:lang w:eastAsia="zh-CN"/>
        </w:rPr>
        <w:t>7</w:t>
      </w:r>
      <w:r w:rsidRPr="005C4EDC">
        <w:rPr>
          <w:rFonts w:ascii="Times New Roman" w:eastAsia="SimSun" w:hAnsi="Times New Roman" w:cs="Times New Roman"/>
          <w:b/>
          <w:bCs/>
          <w:sz w:val="28"/>
          <w:szCs w:val="28"/>
          <w:lang w:eastAsia="zh-CN"/>
        </w:rPr>
        <w:t xml:space="preserve">. Карта </w:t>
      </w:r>
      <w:r w:rsidR="00FC5306" w:rsidRPr="005C4EDC">
        <w:rPr>
          <w:rFonts w:ascii="Times New Roman" w:eastAsia="SimSun" w:hAnsi="Times New Roman" w:cs="Times New Roman"/>
          <w:b/>
          <w:bCs/>
          <w:sz w:val="28"/>
          <w:szCs w:val="28"/>
          <w:lang w:eastAsia="zh-CN"/>
        </w:rPr>
        <w:t xml:space="preserve">градостроительного зонирования  Корфовского городского поселения Хабаровского </w:t>
      </w:r>
      <w:r w:rsidR="0017402D" w:rsidRPr="005C4EDC">
        <w:rPr>
          <w:rFonts w:ascii="Times New Roman" w:eastAsia="SimSun" w:hAnsi="Times New Roman" w:cs="Times New Roman"/>
          <w:b/>
          <w:bCs/>
          <w:sz w:val="28"/>
          <w:szCs w:val="28"/>
          <w:lang w:eastAsia="zh-CN"/>
        </w:rPr>
        <w:t>муниципального района Хабаровского края.</w:t>
      </w:r>
    </w:p>
    <w:p w14:paraId="4290FA51" w14:textId="77777777" w:rsidR="002A7537" w:rsidRPr="005C4EDC" w:rsidRDefault="002A7537" w:rsidP="005C4EDC">
      <w:pPr>
        <w:widowControl w:val="0"/>
        <w:adjustRightInd w:val="0"/>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На карте градостроительного зонирования</w:t>
      </w:r>
      <w:r w:rsidR="0017402D" w:rsidRPr="005C4EDC">
        <w:rPr>
          <w:rFonts w:ascii="Times New Roman" w:eastAsia="Times New Roman" w:hAnsi="Times New Roman" w:cs="Times New Roman"/>
          <w:sz w:val="28"/>
          <w:szCs w:val="28"/>
        </w:rPr>
        <w:t xml:space="preserve"> </w:t>
      </w:r>
      <w:r w:rsidR="00BE177E" w:rsidRPr="005C4EDC">
        <w:rPr>
          <w:rFonts w:ascii="Times New Roman" w:eastAsia="Times New Roman" w:hAnsi="Times New Roman" w:cs="Times New Roman"/>
          <w:sz w:val="28"/>
          <w:szCs w:val="28"/>
        </w:rPr>
        <w:t>Корфовского городского</w:t>
      </w:r>
      <w:r w:rsidRPr="005C4EDC">
        <w:rPr>
          <w:rFonts w:ascii="Times New Roman" w:eastAsia="Times New Roman" w:hAnsi="Times New Roman" w:cs="Times New Roman"/>
          <w:sz w:val="28"/>
          <w:szCs w:val="28"/>
        </w:rPr>
        <w:t xml:space="preserve"> поселения</w:t>
      </w:r>
      <w:r w:rsidR="0017402D" w:rsidRPr="005C4EDC">
        <w:rPr>
          <w:rFonts w:ascii="Times New Roman" w:eastAsia="Times New Roman" w:hAnsi="Times New Roman" w:cs="Times New Roman"/>
          <w:sz w:val="28"/>
          <w:szCs w:val="28"/>
        </w:rPr>
        <w:t xml:space="preserve"> </w:t>
      </w:r>
      <w:r w:rsidR="00BE177E" w:rsidRPr="005C4EDC">
        <w:rPr>
          <w:rFonts w:ascii="Times New Roman" w:eastAsia="Times New Roman" w:hAnsi="Times New Roman" w:cs="Times New Roman"/>
          <w:sz w:val="28"/>
          <w:szCs w:val="28"/>
        </w:rPr>
        <w:t>Хабаровского муниципального района Хабаровского края</w:t>
      </w:r>
      <w:r w:rsidRPr="005C4EDC">
        <w:rPr>
          <w:rFonts w:ascii="Times New Roman" w:eastAsia="Times New Roman" w:hAnsi="Times New Roman" w:cs="Times New Roman"/>
          <w:bCs/>
          <w:sz w:val="28"/>
          <w:szCs w:val="28"/>
        </w:rPr>
        <w:t xml:space="preserve"> в соответствии с Приказом Министерства экономического развития РФ от </w:t>
      </w:r>
      <w:r w:rsidR="00630246" w:rsidRPr="005C4EDC">
        <w:rPr>
          <w:rFonts w:ascii="Times New Roman" w:eastAsia="Times New Roman" w:hAnsi="Times New Roman" w:cs="Times New Roman"/>
          <w:bCs/>
          <w:sz w:val="28"/>
          <w:szCs w:val="28"/>
        </w:rPr>
        <w:t>9</w:t>
      </w:r>
      <w:r w:rsidRPr="005C4EDC">
        <w:rPr>
          <w:rFonts w:ascii="Times New Roman" w:eastAsia="Times New Roman" w:hAnsi="Times New Roman" w:cs="Times New Roman"/>
          <w:bCs/>
          <w:sz w:val="28"/>
          <w:szCs w:val="28"/>
        </w:rPr>
        <w:t xml:space="preserve"> </w:t>
      </w:r>
      <w:r w:rsidR="00630246" w:rsidRPr="005C4EDC">
        <w:rPr>
          <w:rFonts w:ascii="Times New Roman" w:eastAsia="Times New Roman" w:hAnsi="Times New Roman" w:cs="Times New Roman"/>
          <w:bCs/>
          <w:sz w:val="28"/>
          <w:szCs w:val="28"/>
        </w:rPr>
        <w:t>января</w:t>
      </w:r>
      <w:r w:rsidRPr="005C4EDC">
        <w:rPr>
          <w:rFonts w:ascii="Times New Roman" w:eastAsia="Times New Roman" w:hAnsi="Times New Roman" w:cs="Times New Roman"/>
          <w:bCs/>
          <w:sz w:val="28"/>
          <w:szCs w:val="28"/>
        </w:rPr>
        <w:t xml:space="preserve"> 201</w:t>
      </w:r>
      <w:r w:rsidR="00630246" w:rsidRPr="005C4EDC">
        <w:rPr>
          <w:rFonts w:ascii="Times New Roman" w:eastAsia="Times New Roman" w:hAnsi="Times New Roman" w:cs="Times New Roman"/>
          <w:bCs/>
          <w:sz w:val="28"/>
          <w:szCs w:val="28"/>
        </w:rPr>
        <w:t>8</w:t>
      </w:r>
      <w:r w:rsidRPr="005C4EDC">
        <w:rPr>
          <w:rFonts w:ascii="Times New Roman" w:eastAsia="Times New Roman" w:hAnsi="Times New Roman" w:cs="Times New Roman"/>
          <w:bCs/>
          <w:sz w:val="28"/>
          <w:szCs w:val="28"/>
        </w:rPr>
        <w:t xml:space="preserve"> г. N </w:t>
      </w:r>
      <w:r w:rsidR="00630246" w:rsidRPr="005C4EDC">
        <w:rPr>
          <w:rFonts w:ascii="Times New Roman" w:eastAsia="Times New Roman" w:hAnsi="Times New Roman" w:cs="Times New Roman"/>
          <w:bCs/>
          <w:sz w:val="28"/>
          <w:szCs w:val="28"/>
        </w:rPr>
        <w:t>10</w:t>
      </w:r>
      <w:r w:rsidRPr="005C4EDC">
        <w:rPr>
          <w:rFonts w:ascii="Times New Roman" w:eastAsia="Times New Roman" w:hAnsi="Times New Roman" w:cs="Times New Roman"/>
          <w:bCs/>
          <w:sz w:val="28"/>
          <w:szCs w:val="28"/>
        </w:rPr>
        <w:t xml:space="preserve">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r w:rsidRPr="005C4EDC">
        <w:rPr>
          <w:rFonts w:ascii="Times New Roman" w:eastAsia="Times New Roman" w:hAnsi="Times New Roman" w:cs="Times New Roman"/>
          <w:sz w:val="28"/>
          <w:szCs w:val="28"/>
        </w:rPr>
        <w:t xml:space="preserve">принята следующая структура и кодировка территориальных зон: </w:t>
      </w:r>
    </w:p>
    <w:p w14:paraId="4EDFC706" w14:textId="77777777" w:rsidR="002A7537" w:rsidRPr="005C4EDC" w:rsidRDefault="002A7537" w:rsidP="005C4EDC">
      <w:pPr>
        <w:widowControl w:val="0"/>
        <w:adjustRightInd w:val="0"/>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Таблица 1</w:t>
      </w:r>
    </w:p>
    <w:tbl>
      <w:tblPr>
        <w:tblW w:w="9356" w:type="dxa"/>
        <w:tblInd w:w="108" w:type="dxa"/>
        <w:tblLayout w:type="fixed"/>
        <w:tblLook w:val="0000" w:firstRow="0" w:lastRow="0" w:firstColumn="0" w:lastColumn="0" w:noHBand="0" w:noVBand="0"/>
      </w:tblPr>
      <w:tblGrid>
        <w:gridCol w:w="1800"/>
        <w:gridCol w:w="7556"/>
      </w:tblGrid>
      <w:tr w:rsidR="00FF59A8" w:rsidRPr="005C4EDC" w14:paraId="22D7367F"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79E3039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Кодовое</w:t>
            </w:r>
          </w:p>
          <w:p w14:paraId="150DFD4B"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обозначение</w:t>
            </w:r>
          </w:p>
        </w:tc>
        <w:tc>
          <w:tcPr>
            <w:tcW w:w="7556" w:type="dxa"/>
            <w:tcBorders>
              <w:top w:val="single" w:sz="4" w:space="0" w:color="auto"/>
              <w:left w:val="single" w:sz="4" w:space="0" w:color="auto"/>
              <w:bottom w:val="single" w:sz="4" w:space="0" w:color="auto"/>
              <w:right w:val="single" w:sz="4" w:space="0" w:color="auto"/>
            </w:tcBorders>
            <w:vAlign w:val="center"/>
          </w:tcPr>
          <w:p w14:paraId="54BAF1B3"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Наименование</w:t>
            </w:r>
          </w:p>
        </w:tc>
      </w:tr>
      <w:tr w:rsidR="00FF59A8" w:rsidRPr="005C4EDC" w14:paraId="2F26B3D0"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35527124"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Ж</w:t>
            </w:r>
          </w:p>
        </w:tc>
        <w:tc>
          <w:tcPr>
            <w:tcW w:w="7556" w:type="dxa"/>
            <w:tcBorders>
              <w:top w:val="single" w:sz="4" w:space="0" w:color="auto"/>
              <w:left w:val="single" w:sz="4" w:space="0" w:color="auto"/>
              <w:bottom w:val="single" w:sz="4" w:space="0" w:color="auto"/>
              <w:right w:val="single" w:sz="4" w:space="0" w:color="auto"/>
            </w:tcBorders>
            <w:vAlign w:val="center"/>
          </w:tcPr>
          <w:p w14:paraId="36CB451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Жилые зоны</w:t>
            </w:r>
          </w:p>
        </w:tc>
      </w:tr>
      <w:tr w:rsidR="00FF59A8" w:rsidRPr="005C4EDC" w14:paraId="478C480D" w14:textId="77777777" w:rsidTr="00CA13AA">
        <w:tc>
          <w:tcPr>
            <w:tcW w:w="1800" w:type="dxa"/>
            <w:tcBorders>
              <w:top w:val="single" w:sz="4" w:space="0" w:color="auto"/>
              <w:left w:val="single" w:sz="4" w:space="0" w:color="auto"/>
              <w:bottom w:val="single" w:sz="4" w:space="0" w:color="auto"/>
              <w:right w:val="single" w:sz="4" w:space="0" w:color="auto"/>
            </w:tcBorders>
          </w:tcPr>
          <w:p w14:paraId="7ACD0355" w14:textId="77777777" w:rsidR="00FF59A8" w:rsidRPr="005C4EDC" w:rsidRDefault="00057FA3" w:rsidP="00542EF7">
            <w:pPr>
              <w:widowControl w:val="0"/>
              <w:adjustRightInd w:val="0"/>
              <w:spacing w:after="0" w:line="240" w:lineRule="auto"/>
              <w:jc w:val="both"/>
              <w:rPr>
                <w:rFonts w:ascii="Times New Roman" w:eastAsia="Times New Roman" w:hAnsi="Times New Roman" w:cs="Times New Roman"/>
                <w:sz w:val="28"/>
                <w:szCs w:val="28"/>
              </w:rPr>
            </w:pPr>
            <w:hyperlink w:anchor="Ж3" w:history="1">
              <w:r w:rsidR="00FF59A8" w:rsidRPr="005C4EDC">
                <w:rPr>
                  <w:rFonts w:ascii="Times New Roman" w:eastAsia="Times New Roman" w:hAnsi="Times New Roman" w:cs="Times New Roman"/>
                  <w:sz w:val="28"/>
                  <w:szCs w:val="28"/>
                </w:rPr>
                <w:t>Ж-1</w:t>
              </w:r>
            </w:hyperlink>
          </w:p>
        </w:tc>
        <w:tc>
          <w:tcPr>
            <w:tcW w:w="7556" w:type="dxa"/>
            <w:tcBorders>
              <w:top w:val="single" w:sz="4" w:space="0" w:color="auto"/>
              <w:left w:val="single" w:sz="4" w:space="0" w:color="auto"/>
              <w:bottom w:val="single" w:sz="4" w:space="0" w:color="auto"/>
              <w:right w:val="single" w:sz="4" w:space="0" w:color="auto"/>
            </w:tcBorders>
          </w:tcPr>
          <w:p w14:paraId="2605CCBD" w14:textId="77777777" w:rsidR="00FF59A8" w:rsidRPr="005C4EDC" w:rsidRDefault="00FF59A8" w:rsidP="00542EF7">
            <w:pPr>
              <w:suppressAutoHyphens/>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Зона усадебной застройки</w:t>
            </w:r>
          </w:p>
        </w:tc>
      </w:tr>
      <w:tr w:rsidR="00FF59A8" w:rsidRPr="005C4EDC" w14:paraId="0244C4F6" w14:textId="77777777" w:rsidTr="00CA13AA">
        <w:tc>
          <w:tcPr>
            <w:tcW w:w="1800" w:type="dxa"/>
            <w:tcBorders>
              <w:top w:val="single" w:sz="4" w:space="0" w:color="auto"/>
              <w:left w:val="single" w:sz="4" w:space="0" w:color="auto"/>
              <w:bottom w:val="single" w:sz="4" w:space="0" w:color="auto"/>
              <w:right w:val="single" w:sz="4" w:space="0" w:color="auto"/>
            </w:tcBorders>
          </w:tcPr>
          <w:p w14:paraId="6BB4E8F2" w14:textId="77777777" w:rsidR="00FF59A8" w:rsidRPr="005C4EDC" w:rsidRDefault="00057FA3" w:rsidP="00542EF7">
            <w:pPr>
              <w:widowControl w:val="0"/>
              <w:adjustRightInd w:val="0"/>
              <w:spacing w:after="0" w:line="240" w:lineRule="auto"/>
              <w:jc w:val="both"/>
              <w:rPr>
                <w:rFonts w:ascii="Times New Roman" w:hAnsi="Times New Roman" w:cs="Times New Roman"/>
                <w:sz w:val="28"/>
                <w:szCs w:val="28"/>
              </w:rPr>
            </w:pPr>
            <w:hyperlink w:anchor="Ж3" w:history="1">
              <w:r w:rsidR="00FF59A8" w:rsidRPr="005C4EDC">
                <w:rPr>
                  <w:rFonts w:ascii="Times New Roman" w:eastAsia="Times New Roman" w:hAnsi="Times New Roman" w:cs="Times New Roman"/>
                  <w:sz w:val="28"/>
                  <w:szCs w:val="28"/>
                </w:rPr>
                <w:t>Ж-2</w:t>
              </w:r>
            </w:hyperlink>
          </w:p>
        </w:tc>
        <w:tc>
          <w:tcPr>
            <w:tcW w:w="7556" w:type="dxa"/>
            <w:tcBorders>
              <w:top w:val="single" w:sz="4" w:space="0" w:color="auto"/>
              <w:left w:val="single" w:sz="4" w:space="0" w:color="auto"/>
              <w:bottom w:val="single" w:sz="4" w:space="0" w:color="auto"/>
              <w:right w:val="single" w:sz="4" w:space="0" w:color="auto"/>
            </w:tcBorders>
          </w:tcPr>
          <w:p w14:paraId="16597E08" w14:textId="77777777" w:rsidR="00FF59A8" w:rsidRPr="005C4EDC" w:rsidRDefault="00FF59A8" w:rsidP="00542EF7">
            <w:pPr>
              <w:suppressAutoHyphens/>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Зона коттеджной застройки</w:t>
            </w:r>
          </w:p>
        </w:tc>
      </w:tr>
      <w:tr w:rsidR="00FF59A8" w:rsidRPr="005C4EDC" w14:paraId="6EBE0306" w14:textId="77777777" w:rsidTr="00CA13AA">
        <w:tc>
          <w:tcPr>
            <w:tcW w:w="1800" w:type="dxa"/>
            <w:tcBorders>
              <w:top w:val="single" w:sz="4" w:space="0" w:color="auto"/>
              <w:left w:val="single" w:sz="4" w:space="0" w:color="auto"/>
              <w:bottom w:val="single" w:sz="4" w:space="0" w:color="auto"/>
              <w:right w:val="single" w:sz="4" w:space="0" w:color="auto"/>
            </w:tcBorders>
          </w:tcPr>
          <w:p w14:paraId="2344D2DB" w14:textId="77777777" w:rsidR="00FF59A8" w:rsidRPr="005C4EDC" w:rsidRDefault="00057FA3" w:rsidP="00542EF7">
            <w:pPr>
              <w:widowControl w:val="0"/>
              <w:adjustRightInd w:val="0"/>
              <w:spacing w:after="0" w:line="240" w:lineRule="auto"/>
              <w:jc w:val="both"/>
              <w:rPr>
                <w:rFonts w:ascii="Times New Roman" w:hAnsi="Times New Roman" w:cs="Times New Roman"/>
                <w:sz w:val="28"/>
                <w:szCs w:val="28"/>
              </w:rPr>
            </w:pPr>
            <w:hyperlink w:anchor="Ж3" w:history="1">
              <w:r w:rsidR="00FF59A8" w:rsidRPr="005C4EDC">
                <w:rPr>
                  <w:rFonts w:ascii="Times New Roman" w:eastAsia="Times New Roman" w:hAnsi="Times New Roman" w:cs="Times New Roman"/>
                  <w:sz w:val="28"/>
                  <w:szCs w:val="28"/>
                </w:rPr>
                <w:t>Ж-3</w:t>
              </w:r>
            </w:hyperlink>
          </w:p>
        </w:tc>
        <w:tc>
          <w:tcPr>
            <w:tcW w:w="7556" w:type="dxa"/>
            <w:tcBorders>
              <w:top w:val="single" w:sz="4" w:space="0" w:color="auto"/>
              <w:left w:val="single" w:sz="4" w:space="0" w:color="auto"/>
              <w:bottom w:val="single" w:sz="4" w:space="0" w:color="auto"/>
              <w:right w:val="single" w:sz="4" w:space="0" w:color="auto"/>
            </w:tcBorders>
          </w:tcPr>
          <w:p w14:paraId="2259EBF6" w14:textId="77777777" w:rsidR="00FF59A8" w:rsidRPr="005C4EDC" w:rsidRDefault="00FF59A8" w:rsidP="00542EF7">
            <w:pPr>
              <w:suppressAutoHyphens/>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Зона застройки малоэтажными многоквартирными домами</w:t>
            </w:r>
          </w:p>
        </w:tc>
      </w:tr>
      <w:tr w:rsidR="00FF59A8" w:rsidRPr="005C4EDC" w14:paraId="7EA19E77" w14:textId="77777777" w:rsidTr="00CA13AA">
        <w:tc>
          <w:tcPr>
            <w:tcW w:w="1800" w:type="dxa"/>
            <w:tcBorders>
              <w:top w:val="single" w:sz="4" w:space="0" w:color="auto"/>
              <w:left w:val="single" w:sz="4" w:space="0" w:color="auto"/>
              <w:bottom w:val="single" w:sz="4" w:space="0" w:color="auto"/>
              <w:right w:val="single" w:sz="4" w:space="0" w:color="auto"/>
            </w:tcBorders>
          </w:tcPr>
          <w:p w14:paraId="0A86E20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ОД</w:t>
            </w:r>
          </w:p>
        </w:tc>
        <w:tc>
          <w:tcPr>
            <w:tcW w:w="7556" w:type="dxa"/>
            <w:tcBorders>
              <w:top w:val="single" w:sz="4" w:space="0" w:color="auto"/>
              <w:left w:val="single" w:sz="4" w:space="0" w:color="auto"/>
              <w:bottom w:val="single" w:sz="4" w:space="0" w:color="auto"/>
              <w:right w:val="single" w:sz="4" w:space="0" w:color="auto"/>
            </w:tcBorders>
          </w:tcPr>
          <w:p w14:paraId="739A39A0"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Общественно деловые зоны</w:t>
            </w:r>
          </w:p>
        </w:tc>
      </w:tr>
      <w:tr w:rsidR="00FF59A8" w:rsidRPr="005C4EDC" w14:paraId="09087E46" w14:textId="77777777" w:rsidTr="00CA13AA">
        <w:tc>
          <w:tcPr>
            <w:tcW w:w="1800" w:type="dxa"/>
            <w:tcBorders>
              <w:top w:val="single" w:sz="4" w:space="0" w:color="auto"/>
              <w:left w:val="single" w:sz="4" w:space="0" w:color="auto"/>
              <w:bottom w:val="single" w:sz="4" w:space="0" w:color="auto"/>
              <w:right w:val="single" w:sz="4" w:space="0" w:color="auto"/>
            </w:tcBorders>
          </w:tcPr>
          <w:p w14:paraId="19493870"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ОД-1</w:t>
            </w:r>
          </w:p>
        </w:tc>
        <w:tc>
          <w:tcPr>
            <w:tcW w:w="7556" w:type="dxa"/>
            <w:tcBorders>
              <w:top w:val="single" w:sz="4" w:space="0" w:color="auto"/>
              <w:left w:val="single" w:sz="4" w:space="0" w:color="auto"/>
              <w:bottom w:val="single" w:sz="4" w:space="0" w:color="auto"/>
              <w:right w:val="single" w:sz="4" w:space="0" w:color="auto"/>
            </w:tcBorders>
          </w:tcPr>
          <w:p w14:paraId="2906E83F"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Зона общественно-делового назначения</w:t>
            </w:r>
          </w:p>
        </w:tc>
      </w:tr>
      <w:tr w:rsidR="00FF59A8" w:rsidRPr="005C4EDC" w14:paraId="58E5E1E0" w14:textId="77777777" w:rsidTr="00CA13AA">
        <w:tc>
          <w:tcPr>
            <w:tcW w:w="1800" w:type="dxa"/>
            <w:tcBorders>
              <w:top w:val="single" w:sz="4" w:space="0" w:color="auto"/>
              <w:left w:val="single" w:sz="4" w:space="0" w:color="auto"/>
              <w:bottom w:val="single" w:sz="4" w:space="0" w:color="auto"/>
              <w:right w:val="single" w:sz="4" w:space="0" w:color="auto"/>
            </w:tcBorders>
          </w:tcPr>
          <w:p w14:paraId="25E0FE8D"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ОД-2</w:t>
            </w:r>
          </w:p>
        </w:tc>
        <w:tc>
          <w:tcPr>
            <w:tcW w:w="7556" w:type="dxa"/>
            <w:tcBorders>
              <w:top w:val="single" w:sz="4" w:space="0" w:color="auto"/>
              <w:left w:val="single" w:sz="4" w:space="0" w:color="auto"/>
              <w:bottom w:val="single" w:sz="4" w:space="0" w:color="auto"/>
              <w:right w:val="single" w:sz="4" w:space="0" w:color="auto"/>
            </w:tcBorders>
          </w:tcPr>
          <w:p w14:paraId="439226C3"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 xml:space="preserve">Зона общественно-делового назначения (за границами населенного пункта) </w:t>
            </w:r>
          </w:p>
        </w:tc>
      </w:tr>
      <w:tr w:rsidR="00FF59A8" w:rsidRPr="005C4EDC" w14:paraId="3661923E" w14:textId="77777777" w:rsidTr="00CA13AA">
        <w:tc>
          <w:tcPr>
            <w:tcW w:w="1800" w:type="dxa"/>
            <w:tcBorders>
              <w:top w:val="single" w:sz="4" w:space="0" w:color="auto"/>
              <w:left w:val="single" w:sz="4" w:space="0" w:color="auto"/>
              <w:bottom w:val="single" w:sz="4" w:space="0" w:color="auto"/>
              <w:right w:val="single" w:sz="4" w:space="0" w:color="auto"/>
            </w:tcBorders>
          </w:tcPr>
          <w:p w14:paraId="061742D1"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Р</w:t>
            </w:r>
          </w:p>
        </w:tc>
        <w:tc>
          <w:tcPr>
            <w:tcW w:w="7556" w:type="dxa"/>
            <w:tcBorders>
              <w:top w:val="single" w:sz="4" w:space="0" w:color="auto"/>
              <w:left w:val="single" w:sz="4" w:space="0" w:color="auto"/>
              <w:bottom w:val="single" w:sz="4" w:space="0" w:color="auto"/>
              <w:right w:val="single" w:sz="4" w:space="0" w:color="auto"/>
            </w:tcBorders>
          </w:tcPr>
          <w:p w14:paraId="456B09BE"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 xml:space="preserve">Зоны рекреационного назначения </w:t>
            </w:r>
          </w:p>
        </w:tc>
      </w:tr>
      <w:tr w:rsidR="00FF59A8" w:rsidRPr="005C4EDC" w14:paraId="34855BB6" w14:textId="77777777" w:rsidTr="00CA13AA">
        <w:tc>
          <w:tcPr>
            <w:tcW w:w="1800" w:type="dxa"/>
            <w:tcBorders>
              <w:top w:val="single" w:sz="4" w:space="0" w:color="auto"/>
              <w:left w:val="single" w:sz="4" w:space="0" w:color="auto"/>
              <w:bottom w:val="single" w:sz="4" w:space="0" w:color="auto"/>
              <w:right w:val="single" w:sz="4" w:space="0" w:color="auto"/>
            </w:tcBorders>
          </w:tcPr>
          <w:p w14:paraId="583434A8"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Р-1</w:t>
            </w:r>
          </w:p>
        </w:tc>
        <w:tc>
          <w:tcPr>
            <w:tcW w:w="7556" w:type="dxa"/>
            <w:tcBorders>
              <w:top w:val="single" w:sz="4" w:space="0" w:color="auto"/>
              <w:left w:val="single" w:sz="4" w:space="0" w:color="auto"/>
              <w:bottom w:val="single" w:sz="4" w:space="0" w:color="auto"/>
              <w:right w:val="single" w:sz="4" w:space="0" w:color="auto"/>
            </w:tcBorders>
          </w:tcPr>
          <w:p w14:paraId="65D4EC97"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Style w:val="blk"/>
                <w:rFonts w:ascii="Times New Roman" w:hAnsi="Times New Roman" w:cs="Times New Roman"/>
                <w:sz w:val="28"/>
                <w:szCs w:val="28"/>
              </w:rPr>
              <w:t>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tc>
      </w:tr>
      <w:tr w:rsidR="00FF59A8" w:rsidRPr="005C4EDC" w14:paraId="397B2152" w14:textId="77777777" w:rsidTr="00CA13AA">
        <w:tc>
          <w:tcPr>
            <w:tcW w:w="1800" w:type="dxa"/>
            <w:tcBorders>
              <w:top w:val="single" w:sz="4" w:space="0" w:color="auto"/>
              <w:left w:val="single" w:sz="4" w:space="0" w:color="auto"/>
              <w:bottom w:val="single" w:sz="4" w:space="0" w:color="auto"/>
              <w:right w:val="single" w:sz="4" w:space="0" w:color="auto"/>
            </w:tcBorders>
          </w:tcPr>
          <w:p w14:paraId="7B1C1C72"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Р-2</w:t>
            </w:r>
          </w:p>
        </w:tc>
        <w:tc>
          <w:tcPr>
            <w:tcW w:w="7556" w:type="dxa"/>
            <w:tcBorders>
              <w:top w:val="single" w:sz="4" w:space="0" w:color="auto"/>
              <w:left w:val="single" w:sz="4" w:space="0" w:color="auto"/>
              <w:bottom w:val="single" w:sz="4" w:space="0" w:color="auto"/>
              <w:right w:val="single" w:sz="4" w:space="0" w:color="auto"/>
            </w:tcBorders>
          </w:tcPr>
          <w:p w14:paraId="007C3EA0"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Fonts w:ascii="Times New Roman" w:hAnsi="Times New Roman" w:cs="Times New Roman"/>
                <w:color w:val="000000"/>
                <w:sz w:val="28"/>
                <w:szCs w:val="28"/>
              </w:rPr>
              <w:t>Зона охраны лесов (за границами населенного пункта)</w:t>
            </w:r>
          </w:p>
        </w:tc>
      </w:tr>
      <w:tr w:rsidR="00FF59A8" w:rsidRPr="005C4EDC" w14:paraId="52CEE858" w14:textId="77777777" w:rsidTr="00CA13AA">
        <w:tc>
          <w:tcPr>
            <w:tcW w:w="1800" w:type="dxa"/>
            <w:tcBorders>
              <w:top w:val="single" w:sz="4" w:space="0" w:color="auto"/>
              <w:left w:val="single" w:sz="4" w:space="0" w:color="auto"/>
              <w:bottom w:val="single" w:sz="4" w:space="0" w:color="auto"/>
              <w:right w:val="single" w:sz="4" w:space="0" w:color="auto"/>
            </w:tcBorders>
          </w:tcPr>
          <w:p w14:paraId="43BA0C2D"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СХ</w:t>
            </w:r>
          </w:p>
        </w:tc>
        <w:tc>
          <w:tcPr>
            <w:tcW w:w="7556" w:type="dxa"/>
            <w:tcBorders>
              <w:top w:val="single" w:sz="4" w:space="0" w:color="auto"/>
              <w:left w:val="single" w:sz="4" w:space="0" w:color="auto"/>
              <w:bottom w:val="single" w:sz="4" w:space="0" w:color="auto"/>
              <w:right w:val="single" w:sz="4" w:space="0" w:color="auto"/>
            </w:tcBorders>
          </w:tcPr>
          <w:p w14:paraId="5371E0EE"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Зона сельскохозяйственного использования</w:t>
            </w:r>
          </w:p>
        </w:tc>
      </w:tr>
      <w:tr w:rsidR="00FF59A8" w:rsidRPr="005C4EDC" w14:paraId="1023C40F" w14:textId="77777777" w:rsidTr="00CA13AA">
        <w:tc>
          <w:tcPr>
            <w:tcW w:w="1800" w:type="dxa"/>
            <w:tcBorders>
              <w:top w:val="single" w:sz="4" w:space="0" w:color="auto"/>
              <w:left w:val="single" w:sz="4" w:space="0" w:color="auto"/>
              <w:bottom w:val="single" w:sz="4" w:space="0" w:color="auto"/>
              <w:right w:val="single" w:sz="4" w:space="0" w:color="auto"/>
            </w:tcBorders>
          </w:tcPr>
          <w:p w14:paraId="66B468A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СХ-1</w:t>
            </w:r>
          </w:p>
        </w:tc>
        <w:tc>
          <w:tcPr>
            <w:tcW w:w="7556" w:type="dxa"/>
            <w:tcBorders>
              <w:top w:val="single" w:sz="4" w:space="0" w:color="auto"/>
              <w:left w:val="single" w:sz="4" w:space="0" w:color="auto"/>
              <w:bottom w:val="single" w:sz="4" w:space="0" w:color="auto"/>
              <w:right w:val="single" w:sz="4" w:space="0" w:color="auto"/>
            </w:tcBorders>
          </w:tcPr>
          <w:p w14:paraId="321FFC6E"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Style w:val="blk"/>
                <w:rFonts w:ascii="Times New Roman" w:hAnsi="Times New Roman" w:cs="Times New Roman"/>
                <w:sz w:val="28"/>
                <w:szCs w:val="28"/>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w:t>
            </w:r>
            <w:bookmarkStart w:id="0" w:name="745e9"/>
            <w:bookmarkEnd w:id="0"/>
            <w:r w:rsidRPr="005C4EDC">
              <w:rPr>
                <w:rStyle w:val="blk"/>
                <w:rFonts w:ascii="Times New Roman" w:hAnsi="Times New Roman" w:cs="Times New Roman"/>
                <w:sz w:val="28"/>
                <w:szCs w:val="28"/>
              </w:rPr>
              <w:t>картофеля, а также для отдыха (с правом возведения жилого строения без права регистрации проживания в нем и хозяйственных строений и сооружений).</w:t>
            </w:r>
          </w:p>
        </w:tc>
      </w:tr>
      <w:tr w:rsidR="00FF59A8" w:rsidRPr="005C4EDC" w14:paraId="49E76C1B" w14:textId="77777777" w:rsidTr="00CA13AA">
        <w:tc>
          <w:tcPr>
            <w:tcW w:w="1800" w:type="dxa"/>
            <w:tcBorders>
              <w:top w:val="single" w:sz="4" w:space="0" w:color="auto"/>
              <w:left w:val="single" w:sz="4" w:space="0" w:color="auto"/>
              <w:bottom w:val="single" w:sz="4" w:space="0" w:color="auto"/>
              <w:right w:val="single" w:sz="4" w:space="0" w:color="auto"/>
            </w:tcBorders>
          </w:tcPr>
          <w:p w14:paraId="47251A7D"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СХ-2</w:t>
            </w:r>
          </w:p>
        </w:tc>
        <w:tc>
          <w:tcPr>
            <w:tcW w:w="7556" w:type="dxa"/>
            <w:tcBorders>
              <w:top w:val="single" w:sz="4" w:space="0" w:color="auto"/>
              <w:left w:val="single" w:sz="4" w:space="0" w:color="auto"/>
              <w:bottom w:val="single" w:sz="4" w:space="0" w:color="auto"/>
              <w:right w:val="single" w:sz="4" w:space="0" w:color="auto"/>
            </w:tcBorders>
          </w:tcPr>
          <w:p w14:paraId="7575F93C"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Style w:val="blk"/>
                <w:rFonts w:ascii="Times New Roman" w:hAnsi="Times New Roman" w:cs="Times New Roman"/>
                <w:sz w:val="28"/>
                <w:szCs w:val="28"/>
              </w:rPr>
              <w:t xml:space="preserve">Зона, предназначенная для ведения сельскохозяйственной </w:t>
            </w:r>
            <w:r w:rsidRPr="005C4EDC">
              <w:rPr>
                <w:rStyle w:val="blk"/>
                <w:rFonts w:ascii="Times New Roman" w:hAnsi="Times New Roman" w:cs="Times New Roman"/>
                <w:sz w:val="28"/>
                <w:szCs w:val="28"/>
              </w:rPr>
              <w:lastRenderedPageBreak/>
              <w:t>деятельности</w:t>
            </w:r>
          </w:p>
        </w:tc>
      </w:tr>
      <w:tr w:rsidR="00FF59A8" w:rsidRPr="005C4EDC" w14:paraId="216411D7" w14:textId="77777777" w:rsidTr="00CA13AA">
        <w:tc>
          <w:tcPr>
            <w:tcW w:w="1800" w:type="dxa"/>
            <w:tcBorders>
              <w:top w:val="single" w:sz="4" w:space="0" w:color="auto"/>
              <w:left w:val="single" w:sz="4" w:space="0" w:color="auto"/>
              <w:bottom w:val="single" w:sz="4" w:space="0" w:color="auto"/>
              <w:right w:val="single" w:sz="4" w:space="0" w:color="auto"/>
            </w:tcBorders>
          </w:tcPr>
          <w:p w14:paraId="4E2B24A5"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lastRenderedPageBreak/>
              <w:t>П</w:t>
            </w:r>
          </w:p>
        </w:tc>
        <w:tc>
          <w:tcPr>
            <w:tcW w:w="7556" w:type="dxa"/>
            <w:tcBorders>
              <w:top w:val="single" w:sz="4" w:space="0" w:color="auto"/>
              <w:left w:val="single" w:sz="4" w:space="0" w:color="auto"/>
              <w:bottom w:val="single" w:sz="4" w:space="0" w:color="auto"/>
              <w:right w:val="single" w:sz="4" w:space="0" w:color="auto"/>
            </w:tcBorders>
          </w:tcPr>
          <w:p w14:paraId="6829A9CD"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Fonts w:ascii="Times New Roman" w:eastAsia="Times New Roman" w:hAnsi="Times New Roman" w:cs="Times New Roman"/>
                <w:b/>
                <w:sz w:val="28"/>
                <w:szCs w:val="28"/>
              </w:rPr>
              <w:t>Производственные зоны</w:t>
            </w:r>
          </w:p>
        </w:tc>
      </w:tr>
      <w:tr w:rsidR="00FF59A8" w:rsidRPr="005C4EDC" w14:paraId="3CCE77F1" w14:textId="77777777" w:rsidTr="00CA13AA">
        <w:tc>
          <w:tcPr>
            <w:tcW w:w="1800" w:type="dxa"/>
            <w:tcBorders>
              <w:top w:val="single" w:sz="4" w:space="0" w:color="auto"/>
              <w:left w:val="single" w:sz="4" w:space="0" w:color="auto"/>
              <w:bottom w:val="single" w:sz="4" w:space="0" w:color="auto"/>
              <w:right w:val="single" w:sz="4" w:space="0" w:color="auto"/>
            </w:tcBorders>
          </w:tcPr>
          <w:p w14:paraId="170D1BF5"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П-1</w:t>
            </w:r>
          </w:p>
        </w:tc>
        <w:tc>
          <w:tcPr>
            <w:tcW w:w="7556" w:type="dxa"/>
            <w:tcBorders>
              <w:top w:val="single" w:sz="4" w:space="0" w:color="auto"/>
              <w:left w:val="single" w:sz="4" w:space="0" w:color="auto"/>
              <w:bottom w:val="single" w:sz="4" w:space="0" w:color="auto"/>
              <w:right w:val="single" w:sz="4" w:space="0" w:color="auto"/>
            </w:tcBorders>
          </w:tcPr>
          <w:p w14:paraId="6CF637FB"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Style w:val="blk"/>
                <w:rFonts w:ascii="Times New Roman" w:hAnsi="Times New Roman" w:cs="Times New Roman"/>
                <w:sz w:val="28"/>
                <w:szCs w:val="28"/>
              </w:rPr>
              <w:t>обеспечение правовых условий формирования комплексов производственных, коммунальных предприятий, не выше V класса санитарной вредности, деятельность которых связана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 (в границах населенного пункта).</w:t>
            </w:r>
          </w:p>
        </w:tc>
      </w:tr>
      <w:tr w:rsidR="00FF59A8" w:rsidRPr="005C4EDC" w14:paraId="7355B984" w14:textId="77777777" w:rsidTr="00CA13AA">
        <w:tc>
          <w:tcPr>
            <w:tcW w:w="1800" w:type="dxa"/>
            <w:tcBorders>
              <w:top w:val="single" w:sz="4" w:space="0" w:color="auto"/>
              <w:left w:val="single" w:sz="4" w:space="0" w:color="auto"/>
              <w:bottom w:val="single" w:sz="4" w:space="0" w:color="auto"/>
              <w:right w:val="single" w:sz="4" w:space="0" w:color="auto"/>
            </w:tcBorders>
          </w:tcPr>
          <w:p w14:paraId="57DC37C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П-2</w:t>
            </w:r>
          </w:p>
        </w:tc>
        <w:tc>
          <w:tcPr>
            <w:tcW w:w="7556" w:type="dxa"/>
            <w:tcBorders>
              <w:top w:val="single" w:sz="4" w:space="0" w:color="auto"/>
              <w:left w:val="single" w:sz="4" w:space="0" w:color="auto"/>
              <w:bottom w:val="single" w:sz="4" w:space="0" w:color="auto"/>
              <w:right w:val="single" w:sz="4" w:space="0" w:color="auto"/>
            </w:tcBorders>
          </w:tcPr>
          <w:p w14:paraId="3654EEB0" w14:textId="77777777" w:rsidR="00FF59A8" w:rsidRPr="005C4EDC" w:rsidRDefault="00FF59A8" w:rsidP="00542EF7">
            <w:pPr>
              <w:widowControl w:val="0"/>
              <w:adjustRightInd w:val="0"/>
              <w:spacing w:after="0" w:line="240" w:lineRule="auto"/>
              <w:jc w:val="both"/>
              <w:rPr>
                <w:rStyle w:val="blk"/>
                <w:rFonts w:ascii="Times New Roman" w:hAnsi="Times New Roman" w:cs="Times New Roman"/>
                <w:sz w:val="28"/>
                <w:szCs w:val="28"/>
              </w:rPr>
            </w:pPr>
            <w:r w:rsidRPr="005C4EDC">
              <w:rPr>
                <w:rStyle w:val="blk"/>
                <w:rFonts w:ascii="Times New Roman" w:hAnsi="Times New Roman" w:cs="Times New Roman"/>
                <w:sz w:val="28"/>
                <w:szCs w:val="28"/>
              </w:rPr>
              <w:t>обеспечение правовых условий формирования комплексов производственных, коммунальных предприятий, не выше V класса санитарной вредности, деятельность которых связана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 (за границами населенного пункта).</w:t>
            </w:r>
          </w:p>
        </w:tc>
      </w:tr>
      <w:tr w:rsidR="00FF59A8" w:rsidRPr="005C4EDC" w14:paraId="69F2DCD8"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3ABAE627" w14:textId="77777777" w:rsidR="00FF59A8" w:rsidRPr="005C4EDC" w:rsidRDefault="00FF59A8" w:rsidP="00542EF7">
            <w:pPr>
              <w:widowControl w:val="0"/>
              <w:tabs>
                <w:tab w:val="left" w:pos="1252"/>
              </w:tabs>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Т</w:t>
            </w:r>
          </w:p>
        </w:tc>
        <w:tc>
          <w:tcPr>
            <w:tcW w:w="7556" w:type="dxa"/>
            <w:tcBorders>
              <w:top w:val="single" w:sz="4" w:space="0" w:color="auto"/>
              <w:left w:val="single" w:sz="4" w:space="0" w:color="auto"/>
              <w:bottom w:val="single" w:sz="4" w:space="0" w:color="auto"/>
              <w:right w:val="single" w:sz="4" w:space="0" w:color="auto"/>
            </w:tcBorders>
          </w:tcPr>
          <w:p w14:paraId="2F1C40E8"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3она транспорта</w:t>
            </w:r>
          </w:p>
        </w:tc>
      </w:tr>
      <w:tr w:rsidR="00FF59A8" w:rsidRPr="005C4EDC" w14:paraId="74EF76C1"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250F3F22"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Т-1</w:t>
            </w:r>
          </w:p>
        </w:tc>
        <w:tc>
          <w:tcPr>
            <w:tcW w:w="7556" w:type="dxa"/>
            <w:tcBorders>
              <w:top w:val="single" w:sz="4" w:space="0" w:color="auto"/>
              <w:left w:val="single" w:sz="4" w:space="0" w:color="auto"/>
              <w:bottom w:val="single" w:sz="4" w:space="0" w:color="auto"/>
              <w:right w:val="single" w:sz="4" w:space="0" w:color="auto"/>
            </w:tcBorders>
          </w:tcPr>
          <w:p w14:paraId="54F5CE12"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Style w:val="blk"/>
                <w:rFonts w:ascii="Times New Roman" w:hAnsi="Times New Roman" w:cs="Times New Roman"/>
                <w:sz w:val="28"/>
                <w:szCs w:val="28"/>
              </w:rPr>
              <w:t>размещения промышленных, коммунальных и складских объектов, объектов инженерной и транспортной инфраструктур, в том числе сооружений связи, а также для установления санитарно-защитных зон таких объектов в соответствии с требованиями технических регламентов</w:t>
            </w:r>
          </w:p>
        </w:tc>
      </w:tr>
      <w:tr w:rsidR="00FF59A8" w:rsidRPr="005C4EDC" w14:paraId="46C3E663"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21ABD1BC"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С</w:t>
            </w:r>
          </w:p>
        </w:tc>
        <w:tc>
          <w:tcPr>
            <w:tcW w:w="7556" w:type="dxa"/>
            <w:tcBorders>
              <w:top w:val="single" w:sz="4" w:space="0" w:color="auto"/>
              <w:left w:val="single" w:sz="4" w:space="0" w:color="auto"/>
              <w:bottom w:val="single" w:sz="4" w:space="0" w:color="auto"/>
              <w:right w:val="single" w:sz="4" w:space="0" w:color="auto"/>
            </w:tcBorders>
          </w:tcPr>
          <w:p w14:paraId="5799EA71" w14:textId="77777777" w:rsidR="00FF59A8" w:rsidRPr="005C4EDC" w:rsidRDefault="00FF59A8" w:rsidP="00542EF7">
            <w:pPr>
              <w:widowControl w:val="0"/>
              <w:adjustRightInd w:val="0"/>
              <w:spacing w:after="0" w:line="240" w:lineRule="auto"/>
              <w:jc w:val="both"/>
              <w:rPr>
                <w:rFonts w:ascii="Times New Roman" w:hAnsi="Times New Roman" w:cs="Times New Roman"/>
                <w:color w:val="000000"/>
                <w:sz w:val="28"/>
                <w:szCs w:val="28"/>
              </w:rPr>
            </w:pPr>
            <w:r w:rsidRPr="005C4EDC">
              <w:rPr>
                <w:rFonts w:ascii="Times New Roman" w:hAnsi="Times New Roman" w:cs="Times New Roman"/>
                <w:color w:val="000000"/>
                <w:sz w:val="28"/>
                <w:szCs w:val="28"/>
              </w:rPr>
              <w:t>Зона кладбищ</w:t>
            </w:r>
          </w:p>
        </w:tc>
      </w:tr>
      <w:tr w:rsidR="00FF59A8" w:rsidRPr="005C4EDC" w14:paraId="52D54C78"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646A4F09" w14:textId="77777777" w:rsidR="00FF59A8" w:rsidRPr="005C4EDC" w:rsidRDefault="00FF59A8"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С-1</w:t>
            </w:r>
          </w:p>
        </w:tc>
        <w:tc>
          <w:tcPr>
            <w:tcW w:w="7556" w:type="dxa"/>
            <w:tcBorders>
              <w:top w:val="single" w:sz="4" w:space="0" w:color="auto"/>
              <w:left w:val="single" w:sz="4" w:space="0" w:color="auto"/>
              <w:bottom w:val="single" w:sz="4" w:space="0" w:color="auto"/>
              <w:right w:val="single" w:sz="4" w:space="0" w:color="auto"/>
            </w:tcBorders>
          </w:tcPr>
          <w:p w14:paraId="5D66FBC3" w14:textId="77777777" w:rsidR="00FF59A8" w:rsidRPr="005C4EDC" w:rsidRDefault="00FF59A8" w:rsidP="00542EF7">
            <w:pPr>
              <w:widowControl w:val="0"/>
              <w:adjustRightInd w:val="0"/>
              <w:spacing w:after="0" w:line="240" w:lineRule="auto"/>
              <w:jc w:val="both"/>
              <w:rPr>
                <w:rFonts w:ascii="Times New Roman" w:hAnsi="Times New Roman" w:cs="Times New Roman"/>
                <w:color w:val="000000"/>
                <w:sz w:val="28"/>
                <w:szCs w:val="28"/>
              </w:rPr>
            </w:pPr>
            <w:r w:rsidRPr="005C4EDC">
              <w:rPr>
                <w:rFonts w:ascii="Times New Roman" w:hAnsi="Times New Roman" w:cs="Times New Roman"/>
                <w:color w:val="000000"/>
                <w:sz w:val="28"/>
                <w:szCs w:val="28"/>
              </w:rPr>
              <w:t>Зона кладбищ</w:t>
            </w:r>
          </w:p>
        </w:tc>
      </w:tr>
      <w:tr w:rsidR="006B6DF8" w:rsidRPr="005C4EDC" w14:paraId="251514E4" w14:textId="77777777" w:rsidTr="00CA13AA">
        <w:trPr>
          <w:cantSplit/>
        </w:trPr>
        <w:tc>
          <w:tcPr>
            <w:tcW w:w="1800" w:type="dxa"/>
            <w:tcBorders>
              <w:top w:val="single" w:sz="4" w:space="0" w:color="auto"/>
              <w:left w:val="single" w:sz="4" w:space="0" w:color="auto"/>
              <w:bottom w:val="single" w:sz="4" w:space="0" w:color="auto"/>
              <w:right w:val="single" w:sz="4" w:space="0" w:color="auto"/>
            </w:tcBorders>
          </w:tcPr>
          <w:p w14:paraId="5BE36F42" w14:textId="77777777" w:rsidR="006B6DF8" w:rsidRPr="005C4EDC" w:rsidRDefault="006B6DF8" w:rsidP="00542EF7">
            <w:pPr>
              <w:widowControl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Р-3</w:t>
            </w:r>
          </w:p>
        </w:tc>
        <w:tc>
          <w:tcPr>
            <w:tcW w:w="7556" w:type="dxa"/>
            <w:tcBorders>
              <w:top w:val="single" w:sz="4" w:space="0" w:color="auto"/>
              <w:left w:val="single" w:sz="4" w:space="0" w:color="auto"/>
              <w:bottom w:val="single" w:sz="4" w:space="0" w:color="auto"/>
              <w:right w:val="single" w:sz="4" w:space="0" w:color="auto"/>
            </w:tcBorders>
          </w:tcPr>
          <w:p w14:paraId="3F3024BF" w14:textId="77777777" w:rsidR="006B6DF8" w:rsidRDefault="006B6DF8" w:rsidP="006B6DF8">
            <w:pPr>
              <w:widowControl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Зона резерва жилой застройки.</w:t>
            </w:r>
          </w:p>
          <w:p w14:paraId="34FE9133" w14:textId="77777777" w:rsidR="006B6DF8" w:rsidRPr="005C4EDC" w:rsidRDefault="006B6DF8" w:rsidP="006B6DF8">
            <w:pPr>
              <w:widowControl w:val="0"/>
              <w:adjustRightInd w:val="0"/>
              <w:spacing w:after="0" w:line="240" w:lineRule="auto"/>
              <w:jc w:val="both"/>
              <w:rPr>
                <w:rFonts w:ascii="Times New Roman" w:hAnsi="Times New Roman" w:cs="Times New Roman"/>
                <w:color w:val="000000"/>
                <w:sz w:val="28"/>
                <w:szCs w:val="28"/>
              </w:rPr>
            </w:pPr>
            <w:r w:rsidRPr="006B6DF8">
              <w:rPr>
                <w:rFonts w:ascii="Times New Roman" w:hAnsi="Times New Roman" w:cs="Times New Roman"/>
                <w:color w:val="000000"/>
                <w:sz w:val="28"/>
                <w:szCs w:val="28"/>
              </w:rPr>
              <w:t>Для перспективной застройки индивидуальными жилыми домами с приусадебными земельными участкам, ведения и личного подсобного хозяйства не требующих организации санитарно-защитных зон., логистических центров, а также для установления их санитарно-защитных зон.</w:t>
            </w:r>
          </w:p>
        </w:tc>
      </w:tr>
    </w:tbl>
    <w:p w14:paraId="34CF2D9E" w14:textId="77777777" w:rsidR="002A7537" w:rsidRPr="005C4EDC" w:rsidRDefault="002A7537" w:rsidP="005C4EDC">
      <w:pPr>
        <w:widowControl w:val="0"/>
        <w:adjustRightInd w:val="0"/>
        <w:spacing w:after="0" w:line="240" w:lineRule="auto"/>
        <w:ind w:firstLine="709"/>
        <w:jc w:val="both"/>
        <w:rPr>
          <w:rFonts w:ascii="Times New Roman" w:eastAsia="Times New Roman" w:hAnsi="Times New Roman" w:cs="Times New Roman"/>
          <w:sz w:val="28"/>
          <w:szCs w:val="28"/>
        </w:rPr>
      </w:pPr>
    </w:p>
    <w:p w14:paraId="0B15E87C" w14:textId="77777777" w:rsidR="002A7537" w:rsidRPr="005C4EDC" w:rsidRDefault="002A7537"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8. Границы зон с особыми усл</w:t>
      </w:r>
      <w:r w:rsidR="00B35268" w:rsidRPr="005C4EDC">
        <w:rPr>
          <w:rFonts w:ascii="Times New Roman" w:hAnsi="Times New Roman" w:cs="Times New Roman"/>
          <w:b/>
          <w:sz w:val="28"/>
          <w:szCs w:val="28"/>
        </w:rPr>
        <w:t>овиями использования территорий</w:t>
      </w:r>
    </w:p>
    <w:p w14:paraId="6284879B" w14:textId="77777777" w:rsidR="002A7537" w:rsidRPr="005C4EDC" w:rsidRDefault="0016083B" w:rsidP="005C4EDC">
      <w:pPr>
        <w:widowControl w:val="0"/>
        <w:adjustRightInd w:val="0"/>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bCs/>
          <w:sz w:val="28"/>
          <w:szCs w:val="28"/>
        </w:rPr>
        <w:t>На карте</w:t>
      </w:r>
      <w:r w:rsidRPr="005C4EDC">
        <w:rPr>
          <w:rFonts w:ascii="Times New Roman" w:eastAsia="Times New Roman" w:hAnsi="Times New Roman" w:cs="Times New Roman"/>
          <w:sz w:val="28"/>
          <w:szCs w:val="28"/>
        </w:rPr>
        <w:t xml:space="preserve"> границ зон с особыми условиями использования территорий выделены</w:t>
      </w:r>
      <w:r w:rsidR="002A7537" w:rsidRPr="005C4EDC">
        <w:rPr>
          <w:rFonts w:ascii="Times New Roman" w:eastAsia="Times New Roman" w:hAnsi="Times New Roman" w:cs="Times New Roman"/>
          <w:sz w:val="28"/>
          <w:szCs w:val="28"/>
        </w:rPr>
        <w:t xml:space="preserve"> зон</w:t>
      </w:r>
      <w:r w:rsidRPr="005C4EDC">
        <w:rPr>
          <w:rFonts w:ascii="Times New Roman" w:eastAsia="Times New Roman" w:hAnsi="Times New Roman" w:cs="Times New Roman"/>
          <w:sz w:val="28"/>
          <w:szCs w:val="28"/>
        </w:rPr>
        <w:t>ы</w:t>
      </w:r>
      <w:r w:rsidR="002A7537" w:rsidRPr="005C4EDC">
        <w:rPr>
          <w:rFonts w:ascii="Times New Roman" w:eastAsia="Times New Roman" w:hAnsi="Times New Roman" w:cs="Times New Roman"/>
          <w:sz w:val="28"/>
          <w:szCs w:val="28"/>
        </w:rPr>
        <w:t xml:space="preserve"> с особыми условиями использования территорий по экологическим условиям и нормативному режиму хозяйственной деятельности.</w:t>
      </w:r>
    </w:p>
    <w:p w14:paraId="115325BF" w14:textId="77777777" w:rsidR="006B6DF8" w:rsidRDefault="006B6DF8" w:rsidP="005C4EDC">
      <w:pPr>
        <w:widowControl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3DDBBB19" w14:textId="77777777" w:rsidR="002A7537" w:rsidRPr="005C4EDC" w:rsidRDefault="002A7537" w:rsidP="005C4EDC">
      <w:pPr>
        <w:widowControl w:val="0"/>
        <w:adjustRightInd w:val="0"/>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bCs/>
          <w:sz w:val="28"/>
          <w:szCs w:val="28"/>
        </w:rPr>
        <w:lastRenderedPageBreak/>
        <w:t xml:space="preserve">Таблица </w:t>
      </w:r>
      <w:r w:rsidR="00FF7766" w:rsidRPr="005C4EDC">
        <w:rPr>
          <w:rFonts w:ascii="Times New Roman" w:eastAsia="Times New Roman" w:hAnsi="Times New Roman" w:cs="Times New Roman"/>
          <w:bCs/>
          <w:sz w:val="28"/>
          <w:szCs w:val="28"/>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8"/>
      </w:tblGrid>
      <w:tr w:rsidR="0055753A" w:rsidRPr="005C4EDC" w14:paraId="05C30F32" w14:textId="77777777" w:rsidTr="00542EF7">
        <w:tc>
          <w:tcPr>
            <w:tcW w:w="1418" w:type="dxa"/>
            <w:vAlign w:val="center"/>
          </w:tcPr>
          <w:p w14:paraId="31A57617"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ЗОУИТ-1</w:t>
            </w:r>
          </w:p>
        </w:tc>
        <w:tc>
          <w:tcPr>
            <w:tcW w:w="7938" w:type="dxa"/>
            <w:vMerge w:val="restart"/>
            <w:vAlign w:val="center"/>
          </w:tcPr>
          <w:p w14:paraId="33B01930"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C4EDC">
              <w:rPr>
                <w:rFonts w:ascii="Times New Roman" w:eastAsia="Times New Roman" w:hAnsi="Times New Roman" w:cs="Times New Roman"/>
                <w:sz w:val="28"/>
                <w:szCs w:val="28"/>
              </w:rPr>
              <w:t>Зона с особыми условиями использования территории. Охранная зона инженерных коммуникаций.</w:t>
            </w:r>
          </w:p>
        </w:tc>
      </w:tr>
      <w:tr w:rsidR="0055753A" w:rsidRPr="005C4EDC" w14:paraId="62C1E6C1" w14:textId="77777777" w:rsidTr="00542EF7">
        <w:tc>
          <w:tcPr>
            <w:tcW w:w="1418" w:type="dxa"/>
            <w:vAlign w:val="center"/>
          </w:tcPr>
          <w:p w14:paraId="272AB2F4"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ЗОУИТ-2</w:t>
            </w:r>
          </w:p>
        </w:tc>
        <w:tc>
          <w:tcPr>
            <w:tcW w:w="7938" w:type="dxa"/>
            <w:vMerge/>
            <w:vAlign w:val="center"/>
          </w:tcPr>
          <w:p w14:paraId="2C20008D"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r w:rsidR="0055753A" w:rsidRPr="005C4EDC" w14:paraId="0082BBF8" w14:textId="77777777" w:rsidTr="00542EF7">
        <w:tc>
          <w:tcPr>
            <w:tcW w:w="1418" w:type="dxa"/>
            <w:vAlign w:val="center"/>
          </w:tcPr>
          <w:p w14:paraId="43BE6988"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ЗОУИТ-3</w:t>
            </w:r>
          </w:p>
        </w:tc>
        <w:tc>
          <w:tcPr>
            <w:tcW w:w="7938" w:type="dxa"/>
            <w:vMerge/>
            <w:vAlign w:val="center"/>
          </w:tcPr>
          <w:p w14:paraId="7AE36410"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r w:rsidR="0055753A" w:rsidRPr="005C4EDC" w14:paraId="3F609858" w14:textId="77777777" w:rsidTr="00542EF7">
        <w:trPr>
          <w:trHeight w:val="201"/>
        </w:trPr>
        <w:tc>
          <w:tcPr>
            <w:tcW w:w="1418" w:type="dxa"/>
            <w:vAlign w:val="center"/>
          </w:tcPr>
          <w:p w14:paraId="3271B9D7"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ЗОУИТ-4</w:t>
            </w:r>
          </w:p>
        </w:tc>
        <w:tc>
          <w:tcPr>
            <w:tcW w:w="7938" w:type="dxa"/>
            <w:vMerge/>
            <w:vAlign w:val="center"/>
          </w:tcPr>
          <w:p w14:paraId="4FF32F0B"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r w:rsidR="0055753A" w:rsidRPr="005C4EDC" w14:paraId="7DB585B3" w14:textId="77777777" w:rsidTr="00542EF7">
        <w:tc>
          <w:tcPr>
            <w:tcW w:w="1418" w:type="dxa"/>
            <w:vAlign w:val="center"/>
          </w:tcPr>
          <w:p w14:paraId="77C133F1"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ЗОУИТ-5</w:t>
            </w:r>
          </w:p>
        </w:tc>
        <w:tc>
          <w:tcPr>
            <w:tcW w:w="7938" w:type="dxa"/>
            <w:vMerge/>
            <w:vAlign w:val="center"/>
          </w:tcPr>
          <w:p w14:paraId="49F2ABCC"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r w:rsidR="0055753A" w:rsidRPr="005C4EDC" w14:paraId="22B1DC28" w14:textId="77777777" w:rsidTr="00542EF7">
        <w:tc>
          <w:tcPr>
            <w:tcW w:w="1418" w:type="dxa"/>
            <w:vAlign w:val="center"/>
          </w:tcPr>
          <w:p w14:paraId="37D72701" w14:textId="77777777" w:rsidR="0055753A" w:rsidRPr="005C4EDC" w:rsidRDefault="0055753A" w:rsidP="00542EF7">
            <w:pPr>
              <w:widowControl w:val="0"/>
              <w:adjustRightInd w:val="0"/>
              <w:spacing w:after="0" w:line="240" w:lineRule="auto"/>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ЗОУИТ-6</w:t>
            </w:r>
          </w:p>
        </w:tc>
        <w:tc>
          <w:tcPr>
            <w:tcW w:w="7938" w:type="dxa"/>
            <w:vMerge/>
            <w:vAlign w:val="center"/>
          </w:tcPr>
          <w:p w14:paraId="54001852" w14:textId="77777777" w:rsidR="0055753A" w:rsidRPr="005C4EDC" w:rsidRDefault="0055753A" w:rsidP="00542EF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bl>
    <w:p w14:paraId="1C57A042" w14:textId="77777777" w:rsidR="005C4EDC" w:rsidRDefault="005C4EDC" w:rsidP="005C4EDC">
      <w:pPr>
        <w:spacing w:after="0" w:line="240" w:lineRule="auto"/>
        <w:ind w:firstLine="709"/>
        <w:jc w:val="both"/>
        <w:rPr>
          <w:rFonts w:ascii="Times New Roman" w:hAnsi="Times New Roman" w:cs="Times New Roman"/>
          <w:sz w:val="28"/>
          <w:szCs w:val="28"/>
        </w:rPr>
      </w:pPr>
    </w:p>
    <w:p w14:paraId="68ABC084" w14:textId="77777777" w:rsidR="002A7537" w:rsidRPr="005C4EDC" w:rsidRDefault="002A7537"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по экологическим условиям и нормативному режиму хозяйственной деятельности,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 учетом ограничений, установленных законами, иными нормативными правовыми актами применительно к зонам с особым использованием территорий по экологическим условиям и нормативному режиму градостроительной деятельности.</w:t>
      </w:r>
    </w:p>
    <w:p w14:paraId="20057F2B" w14:textId="77777777" w:rsidR="00C43E2E" w:rsidRPr="005C4EDC" w:rsidRDefault="0055753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Зона с особыми условиями использования территории. </w:t>
      </w:r>
      <w:r w:rsidR="00C43E2E" w:rsidRPr="005C4EDC">
        <w:rPr>
          <w:rFonts w:ascii="Times New Roman" w:hAnsi="Times New Roman" w:cs="Times New Roman"/>
          <w:sz w:val="28"/>
          <w:szCs w:val="28"/>
        </w:rPr>
        <w:t xml:space="preserve">Охранная зона инженерных коммуникаций.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r w:rsidR="00C43E2E" w:rsidRPr="005C4EDC">
        <w:rPr>
          <w:rFonts w:ascii="Times New Roman" w:hAnsi="Times New Roman" w:cs="Times New Roman"/>
          <w:sz w:val="28"/>
          <w:szCs w:val="28"/>
        </w:rPr>
        <w:lastRenderedPageBreak/>
        <w:t>охранных зонах подземных кабельных линий электропередач). (Постановление Правительства Российской Федерации , № 160 от 24.02.2009).</w:t>
      </w:r>
    </w:p>
    <w:p w14:paraId="0DEC47BA" w14:textId="77777777" w:rsidR="000F3D9F" w:rsidRPr="005C4EDC" w:rsidRDefault="000F3D9F"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На карте границ зон с особыми условиями использования территорий выделены</w:t>
      </w:r>
      <w:r w:rsidR="00CA13AA" w:rsidRPr="005C4EDC">
        <w:rPr>
          <w:rFonts w:ascii="Times New Roman" w:hAnsi="Times New Roman" w:cs="Times New Roman"/>
          <w:sz w:val="28"/>
          <w:szCs w:val="28"/>
        </w:rPr>
        <w:t>:</w:t>
      </w:r>
      <w:r w:rsidRPr="005C4EDC">
        <w:rPr>
          <w:rFonts w:ascii="Times New Roman" w:hAnsi="Times New Roman" w:cs="Times New Roman"/>
          <w:sz w:val="28"/>
          <w:szCs w:val="28"/>
        </w:rPr>
        <w:t xml:space="preserve"> </w:t>
      </w:r>
    </w:p>
    <w:p w14:paraId="3C885967" w14:textId="77777777" w:rsidR="00CA13AA" w:rsidRPr="005C4EDC" w:rsidRDefault="00CA13A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w:t>
      </w:r>
      <w:r w:rsidR="001345D3" w:rsidRPr="005C4EDC">
        <w:rPr>
          <w:rFonts w:ascii="Times New Roman" w:hAnsi="Times New Roman" w:cs="Times New Roman"/>
          <w:sz w:val="28"/>
          <w:szCs w:val="28"/>
        </w:rPr>
        <w:t xml:space="preserve"> </w:t>
      </w:r>
      <w:r w:rsidRPr="005C4EDC">
        <w:rPr>
          <w:rFonts w:ascii="Times New Roman" w:hAnsi="Times New Roman" w:cs="Times New Roman"/>
          <w:sz w:val="28"/>
          <w:szCs w:val="28"/>
        </w:rPr>
        <w:t>водоохранная</w:t>
      </w:r>
      <w:r w:rsidR="001345D3" w:rsidRPr="005C4EDC">
        <w:rPr>
          <w:rFonts w:ascii="Times New Roman" w:hAnsi="Times New Roman" w:cs="Times New Roman"/>
          <w:sz w:val="28"/>
          <w:szCs w:val="28"/>
        </w:rPr>
        <w:t xml:space="preserve"> </w:t>
      </w:r>
      <w:r w:rsidRPr="005C4EDC">
        <w:rPr>
          <w:rFonts w:ascii="Times New Roman" w:hAnsi="Times New Roman" w:cs="Times New Roman"/>
          <w:sz w:val="28"/>
          <w:szCs w:val="28"/>
        </w:rPr>
        <w:t xml:space="preserve"> зона (50 м);</w:t>
      </w:r>
    </w:p>
    <w:p w14:paraId="55DA8C0C" w14:textId="77777777" w:rsidR="00CA13AA" w:rsidRPr="005C4EDC" w:rsidRDefault="00CA13A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прибрежная защитная полоса (30 м);</w:t>
      </w:r>
    </w:p>
    <w:p w14:paraId="3C3B9B13" w14:textId="77777777" w:rsidR="00CA13AA" w:rsidRPr="005C4EDC" w:rsidRDefault="00CA13A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w:t>
      </w:r>
      <w:r w:rsidR="001345D3" w:rsidRPr="005C4EDC">
        <w:rPr>
          <w:rFonts w:ascii="Times New Roman" w:hAnsi="Times New Roman" w:cs="Times New Roman"/>
          <w:sz w:val="28"/>
          <w:szCs w:val="28"/>
        </w:rPr>
        <w:t>о</w:t>
      </w:r>
      <w:r w:rsidRPr="005C4EDC">
        <w:rPr>
          <w:rFonts w:ascii="Times New Roman" w:hAnsi="Times New Roman" w:cs="Times New Roman"/>
          <w:sz w:val="28"/>
          <w:szCs w:val="28"/>
        </w:rPr>
        <w:t>хранные зоны ЛЭП;</w:t>
      </w:r>
    </w:p>
    <w:p w14:paraId="55B90543" w14:textId="77777777" w:rsidR="00CA13AA" w:rsidRPr="005C4EDC" w:rsidRDefault="00CA13A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- 1пояс санитарной охраны источников водоснабжения;</w:t>
      </w:r>
    </w:p>
    <w:p w14:paraId="360BC19E" w14:textId="77777777" w:rsidR="00CA13AA" w:rsidRPr="005C4EDC" w:rsidRDefault="00CA13AA"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придорожная полоса автодороги;</w:t>
      </w:r>
    </w:p>
    <w:p w14:paraId="7C0FA1E9" w14:textId="77777777" w:rsidR="00CA13AA" w:rsidRPr="005C4EDC" w:rsidRDefault="00384B1D"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санитарно-защитные зоны предприятий;</w:t>
      </w:r>
    </w:p>
    <w:p w14:paraId="7EC36DD6" w14:textId="77777777" w:rsidR="00384B1D" w:rsidRPr="005C4EDC" w:rsidRDefault="00384B1D"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шумовая зона железной дороги;</w:t>
      </w:r>
    </w:p>
    <w:p w14:paraId="2A59B73C" w14:textId="77777777" w:rsidR="00384B1D" w:rsidRPr="005C4EDC" w:rsidRDefault="00384B1D"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территории </w:t>
      </w:r>
      <w:r w:rsidR="001345D3" w:rsidRPr="005C4EDC">
        <w:rPr>
          <w:rFonts w:ascii="Times New Roman" w:hAnsi="Times New Roman" w:cs="Times New Roman"/>
          <w:sz w:val="28"/>
          <w:szCs w:val="28"/>
        </w:rPr>
        <w:t xml:space="preserve"> подверженные риску возникновения ЧС.</w:t>
      </w:r>
    </w:p>
    <w:p w14:paraId="4ED74273" w14:textId="77777777" w:rsidR="00542EF7" w:rsidRDefault="00542EF7" w:rsidP="005C4EDC">
      <w:pPr>
        <w:spacing w:after="0" w:line="240" w:lineRule="auto"/>
        <w:ind w:firstLine="709"/>
        <w:jc w:val="both"/>
        <w:rPr>
          <w:rFonts w:ascii="Times New Roman" w:hAnsi="Times New Roman" w:cs="Times New Roman"/>
          <w:sz w:val="28"/>
          <w:szCs w:val="28"/>
        </w:rPr>
      </w:pPr>
    </w:p>
    <w:p w14:paraId="331D24D2" w14:textId="77777777" w:rsidR="006405DB" w:rsidRPr="00542EF7" w:rsidRDefault="006405DB" w:rsidP="005C4EDC">
      <w:pPr>
        <w:spacing w:after="0" w:line="240" w:lineRule="auto"/>
        <w:ind w:firstLine="709"/>
        <w:jc w:val="both"/>
        <w:rPr>
          <w:rFonts w:ascii="Times New Roman" w:hAnsi="Times New Roman" w:cs="Times New Roman"/>
          <w:b/>
          <w:sz w:val="28"/>
          <w:szCs w:val="28"/>
        </w:rPr>
      </w:pPr>
      <w:r w:rsidRPr="00542EF7">
        <w:rPr>
          <w:rFonts w:ascii="Times New Roman" w:hAnsi="Times New Roman" w:cs="Times New Roman"/>
          <w:b/>
          <w:sz w:val="28"/>
          <w:szCs w:val="28"/>
        </w:rPr>
        <w:t xml:space="preserve">Статья 9. Карта границ территорий объектов культурного </w:t>
      </w:r>
      <w:r w:rsidR="00B35268" w:rsidRPr="00542EF7">
        <w:rPr>
          <w:rFonts w:ascii="Times New Roman" w:hAnsi="Times New Roman" w:cs="Times New Roman"/>
          <w:b/>
          <w:sz w:val="28"/>
          <w:szCs w:val="28"/>
        </w:rPr>
        <w:t>наследия</w:t>
      </w:r>
    </w:p>
    <w:p w14:paraId="001A6D7A" w14:textId="77777777" w:rsidR="0016083B" w:rsidRPr="005C4EDC" w:rsidRDefault="003B2CCB" w:rsidP="005C4EDC">
      <w:pPr>
        <w:spacing w:after="0" w:line="240" w:lineRule="auto"/>
        <w:ind w:firstLine="709"/>
        <w:jc w:val="both"/>
        <w:rPr>
          <w:rFonts w:ascii="Times New Roman" w:eastAsia="Times New Roman" w:hAnsi="Times New Roman" w:cs="Times New Roman"/>
          <w:sz w:val="28"/>
          <w:szCs w:val="28"/>
        </w:rPr>
      </w:pPr>
      <w:r w:rsidRPr="005C4EDC">
        <w:rPr>
          <w:rFonts w:ascii="Times New Roman" w:eastAsia="Calibri" w:hAnsi="Times New Roman" w:cs="Times New Roman"/>
          <w:sz w:val="28"/>
          <w:szCs w:val="28"/>
        </w:rPr>
        <w:t xml:space="preserve">Объекты культурного наследия в границах </w:t>
      </w:r>
      <w:r w:rsidR="000C45BF" w:rsidRPr="005C4EDC">
        <w:rPr>
          <w:rFonts w:ascii="Times New Roman" w:eastAsia="Calibri" w:hAnsi="Times New Roman" w:cs="Times New Roman"/>
          <w:sz w:val="28"/>
          <w:szCs w:val="28"/>
        </w:rPr>
        <w:t xml:space="preserve">Корфовского городского поселения </w:t>
      </w:r>
      <w:r w:rsidRPr="005C4EDC">
        <w:rPr>
          <w:rFonts w:ascii="Times New Roman" w:eastAsia="Calibri" w:hAnsi="Times New Roman" w:cs="Times New Roman"/>
          <w:sz w:val="28"/>
          <w:szCs w:val="28"/>
        </w:rPr>
        <w:t xml:space="preserve"> не установлены</w:t>
      </w:r>
      <w:r w:rsidR="007377A3" w:rsidRPr="005C4EDC">
        <w:rPr>
          <w:rFonts w:ascii="Times New Roman" w:eastAsia="Times New Roman" w:hAnsi="Times New Roman" w:cs="Times New Roman"/>
          <w:sz w:val="28"/>
          <w:szCs w:val="28"/>
        </w:rPr>
        <w:t>.</w:t>
      </w:r>
    </w:p>
    <w:p w14:paraId="10E684FD" w14:textId="77777777" w:rsidR="00542EF7" w:rsidRDefault="00542EF7" w:rsidP="005C4EDC">
      <w:pPr>
        <w:spacing w:after="0" w:line="240" w:lineRule="auto"/>
        <w:ind w:firstLine="709"/>
        <w:jc w:val="both"/>
        <w:rPr>
          <w:rFonts w:ascii="Times New Roman" w:eastAsia="Times New Roman" w:hAnsi="Times New Roman" w:cs="Times New Roman"/>
          <w:b/>
          <w:sz w:val="28"/>
          <w:szCs w:val="28"/>
        </w:rPr>
      </w:pPr>
    </w:p>
    <w:p w14:paraId="7688A311" w14:textId="77777777" w:rsidR="00456207" w:rsidRPr="005C4EDC" w:rsidRDefault="00CA3464" w:rsidP="005C4EDC">
      <w:pPr>
        <w:spacing w:after="0" w:line="240" w:lineRule="auto"/>
        <w:ind w:firstLine="709"/>
        <w:jc w:val="both"/>
        <w:rPr>
          <w:rFonts w:ascii="Times New Roman" w:eastAsia="Times New Roman" w:hAnsi="Times New Roman" w:cs="Times New Roman"/>
          <w:b/>
          <w:sz w:val="28"/>
          <w:szCs w:val="28"/>
        </w:rPr>
      </w:pPr>
      <w:r w:rsidRPr="005C4EDC">
        <w:rPr>
          <w:rFonts w:ascii="Times New Roman" w:eastAsia="Times New Roman" w:hAnsi="Times New Roman" w:cs="Times New Roman"/>
          <w:b/>
          <w:sz w:val="28"/>
          <w:szCs w:val="28"/>
        </w:rPr>
        <w:t>Статья 10. Карта границ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w:t>
      </w:r>
      <w:r w:rsidR="00B35268" w:rsidRPr="005C4EDC">
        <w:rPr>
          <w:rFonts w:ascii="Times New Roman" w:eastAsia="Times New Roman" w:hAnsi="Times New Roman" w:cs="Times New Roman"/>
          <w:b/>
          <w:sz w:val="28"/>
          <w:szCs w:val="28"/>
        </w:rPr>
        <w:t>существления такой деятельности</w:t>
      </w:r>
    </w:p>
    <w:p w14:paraId="72E4C47B" w14:textId="77777777" w:rsidR="00CA3464" w:rsidRPr="005C4EDC" w:rsidRDefault="00CA3464" w:rsidP="005C4EDC">
      <w:pPr>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14:paraId="4D529819" w14:textId="77777777" w:rsidR="00456207" w:rsidRPr="005C4EDC" w:rsidRDefault="00CA3464" w:rsidP="005C4EDC">
      <w:pPr>
        <w:spacing w:after="0" w:line="240" w:lineRule="auto"/>
        <w:ind w:firstLine="709"/>
        <w:jc w:val="both"/>
        <w:rPr>
          <w:rFonts w:ascii="Times New Roman" w:eastAsia="Times New Roman" w:hAnsi="Times New Roman" w:cs="Times New Roman"/>
          <w:sz w:val="28"/>
          <w:szCs w:val="28"/>
        </w:rPr>
      </w:pPr>
      <w:r w:rsidRPr="005C4EDC">
        <w:rPr>
          <w:rFonts w:ascii="Times New Roman" w:eastAsia="Times New Roman" w:hAnsi="Times New Roman" w:cs="Times New Roman"/>
          <w:sz w:val="28"/>
          <w:szCs w:val="28"/>
        </w:rPr>
        <w:t>На карте градостроительного зонирования зоны не отображаются ввиду отсутствия такой деятельности.</w:t>
      </w:r>
    </w:p>
    <w:p w14:paraId="74A1C2D5" w14:textId="77777777" w:rsidR="00736F56" w:rsidRPr="005C4EDC" w:rsidRDefault="00736F56" w:rsidP="005C4EDC">
      <w:pPr>
        <w:spacing w:after="0" w:line="240" w:lineRule="auto"/>
        <w:ind w:firstLine="709"/>
        <w:jc w:val="both"/>
        <w:rPr>
          <w:rFonts w:ascii="Times New Roman" w:eastAsia="Times New Roman" w:hAnsi="Times New Roman" w:cs="Times New Roman"/>
          <w:b/>
          <w:sz w:val="28"/>
          <w:szCs w:val="28"/>
        </w:rPr>
      </w:pPr>
    </w:p>
    <w:p w14:paraId="7CBC57B7" w14:textId="77777777" w:rsidR="007E780F" w:rsidRPr="005C4EDC" w:rsidRDefault="007E780F" w:rsidP="005C4EDC">
      <w:pPr>
        <w:spacing w:after="0" w:line="240" w:lineRule="auto"/>
        <w:ind w:firstLine="709"/>
        <w:jc w:val="both"/>
        <w:rPr>
          <w:rFonts w:ascii="Times New Roman" w:eastAsia="Times New Roman" w:hAnsi="Times New Roman" w:cs="Times New Roman"/>
          <w:b/>
          <w:sz w:val="28"/>
          <w:szCs w:val="28"/>
        </w:rPr>
        <w:sectPr w:rsidR="007E780F" w:rsidRPr="005C4EDC" w:rsidSect="006B6DF8">
          <w:footerReference w:type="default" r:id="rId8"/>
          <w:footerReference w:type="first" r:id="rId9"/>
          <w:pgSz w:w="11906" w:h="16838"/>
          <w:pgMar w:top="1134" w:right="567" w:bottom="1134" w:left="1985" w:header="709" w:footer="709" w:gutter="0"/>
          <w:pgNumType w:start="1"/>
          <w:cols w:space="708"/>
          <w:titlePg/>
          <w:docGrid w:linePitch="360"/>
        </w:sectPr>
      </w:pPr>
    </w:p>
    <w:p w14:paraId="607E0EE0" w14:textId="77777777" w:rsidR="006B6DF8" w:rsidRPr="006B6DF8" w:rsidRDefault="006B6DF8" w:rsidP="006B6DF8">
      <w:pPr>
        <w:spacing w:after="0" w:line="240" w:lineRule="auto"/>
        <w:ind w:firstLine="709"/>
        <w:jc w:val="center"/>
        <w:rPr>
          <w:rFonts w:ascii="Times New Roman" w:hAnsi="Times New Roman" w:cs="Times New Roman"/>
          <w:b/>
          <w:sz w:val="28"/>
          <w:szCs w:val="28"/>
        </w:rPr>
      </w:pPr>
      <w:r w:rsidRPr="006B6DF8">
        <w:rPr>
          <w:rFonts w:ascii="Times New Roman" w:hAnsi="Times New Roman" w:cs="Times New Roman"/>
          <w:b/>
          <w:sz w:val="28"/>
          <w:szCs w:val="28"/>
        </w:rPr>
        <w:lastRenderedPageBreak/>
        <w:t>Глава 3. ГРАДОСТРОИТЕЛЬНЫЕ РЕГЛАМЕНТЫ</w:t>
      </w:r>
    </w:p>
    <w:p w14:paraId="5F0D89E7" w14:textId="77777777" w:rsidR="006B6DF8" w:rsidRPr="006B6DF8" w:rsidRDefault="006B6DF8" w:rsidP="006B6DF8">
      <w:pPr>
        <w:spacing w:after="0" w:line="240" w:lineRule="auto"/>
        <w:ind w:firstLine="709"/>
        <w:jc w:val="both"/>
        <w:rPr>
          <w:rFonts w:ascii="Times New Roman" w:hAnsi="Times New Roman" w:cs="Times New Roman"/>
          <w:b/>
          <w:sz w:val="28"/>
          <w:szCs w:val="28"/>
        </w:rPr>
      </w:pPr>
    </w:p>
    <w:p w14:paraId="25705DA7" w14:textId="77777777" w:rsidR="006B6DF8" w:rsidRPr="006B6DF8" w:rsidRDefault="006B6DF8" w:rsidP="006B6DF8">
      <w:pPr>
        <w:spacing w:after="0" w:line="240" w:lineRule="auto"/>
        <w:ind w:firstLine="709"/>
        <w:jc w:val="both"/>
        <w:rPr>
          <w:rFonts w:ascii="Times New Roman" w:hAnsi="Times New Roman" w:cs="Times New Roman"/>
          <w:b/>
          <w:sz w:val="28"/>
          <w:szCs w:val="28"/>
        </w:rPr>
      </w:pPr>
      <w:r w:rsidRPr="006B6DF8">
        <w:rPr>
          <w:rFonts w:ascii="Times New Roman" w:hAnsi="Times New Roman" w:cs="Times New Roman"/>
          <w:b/>
          <w:sz w:val="28"/>
          <w:szCs w:val="28"/>
        </w:rPr>
        <w:t>Статья 11. Виды разрешенного использования земельных участков и объектов капитального строительства</w:t>
      </w:r>
    </w:p>
    <w:p w14:paraId="62C5975F"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p>
    <w:p w14:paraId="514D1132"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Зона усадебной застройки (код зоны Ж-1)</w:t>
      </w:r>
    </w:p>
    <w:p w14:paraId="14998468"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Зона усадебной </w:t>
      </w:r>
      <w:proofErr w:type="gramStart"/>
      <w:r w:rsidRPr="006B6DF8">
        <w:rPr>
          <w:rFonts w:ascii="Times New Roman" w:eastAsia="Times New Roman" w:hAnsi="Times New Roman" w:cs="Times New Roman"/>
          <w:sz w:val="28"/>
          <w:szCs w:val="28"/>
        </w:rPr>
        <w:t>застройки  Ж</w:t>
      </w:r>
      <w:proofErr w:type="gramEnd"/>
      <w:r w:rsidRPr="006B6DF8">
        <w:rPr>
          <w:rFonts w:ascii="Times New Roman" w:eastAsia="Times New Roman" w:hAnsi="Times New Roman" w:cs="Times New Roman"/>
          <w:sz w:val="28"/>
          <w:szCs w:val="28"/>
        </w:rPr>
        <w:t>-1 установлена для застройки индивидуальными жилыми домами с приусадебными земельными участкам, ведения и личного подсобного хозяйства не требующих организации санитарно-защитных зон.</w:t>
      </w:r>
    </w:p>
    <w:p w14:paraId="60794A11"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281B6889"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3E861AFF"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843"/>
        <w:gridCol w:w="2835"/>
        <w:gridCol w:w="3402"/>
      </w:tblGrid>
      <w:tr w:rsidR="006B6DF8" w:rsidRPr="006B6DF8" w14:paraId="7ED80332" w14:textId="77777777" w:rsidTr="00332D64">
        <w:trPr>
          <w:trHeight w:val="803"/>
        </w:trPr>
        <w:tc>
          <w:tcPr>
            <w:tcW w:w="851" w:type="dxa"/>
            <w:vMerge w:val="restart"/>
            <w:vAlign w:val="center"/>
          </w:tcPr>
          <w:p w14:paraId="39C6909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11A4BBA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77C0D41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261" w:type="dxa"/>
            <w:gridSpan w:val="2"/>
            <w:vAlign w:val="center"/>
          </w:tcPr>
          <w:p w14:paraId="3B95FE1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835" w:type="dxa"/>
            <w:vMerge w:val="restart"/>
            <w:vAlign w:val="center"/>
          </w:tcPr>
          <w:p w14:paraId="044213A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Align w:val="center"/>
          </w:tcPr>
          <w:p w14:paraId="75F97A5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45BAEF09" w14:textId="77777777" w:rsidTr="00332D64">
        <w:trPr>
          <w:trHeight w:val="843"/>
        </w:trPr>
        <w:tc>
          <w:tcPr>
            <w:tcW w:w="851" w:type="dxa"/>
            <w:vMerge/>
            <w:vAlign w:val="center"/>
          </w:tcPr>
          <w:p w14:paraId="3FFF850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489F651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25F5ED6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6A0B41F"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843" w:type="dxa"/>
            <w:vAlign w:val="center"/>
          </w:tcPr>
          <w:p w14:paraId="3E2AFC34"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835" w:type="dxa"/>
            <w:vMerge/>
            <w:vAlign w:val="center"/>
          </w:tcPr>
          <w:p w14:paraId="121A22C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0FB59FA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465C1D65" w14:textId="77777777" w:rsidTr="00332D64">
        <w:tc>
          <w:tcPr>
            <w:tcW w:w="851" w:type="dxa"/>
            <w:vAlign w:val="center"/>
          </w:tcPr>
          <w:p w14:paraId="2F7101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1D54D9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Для индивидуального жилищного строительства</w:t>
            </w:r>
          </w:p>
        </w:tc>
        <w:tc>
          <w:tcPr>
            <w:tcW w:w="1701" w:type="dxa"/>
            <w:vAlign w:val="center"/>
          </w:tcPr>
          <w:p w14:paraId="5B31C98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2.1</w:t>
            </w:r>
          </w:p>
        </w:tc>
        <w:tc>
          <w:tcPr>
            <w:tcW w:w="1418" w:type="dxa"/>
            <w:vAlign w:val="center"/>
          </w:tcPr>
          <w:p w14:paraId="200D1DC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843" w:type="dxa"/>
            <w:vAlign w:val="center"/>
          </w:tcPr>
          <w:p w14:paraId="323C3E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835" w:type="dxa"/>
            <w:vAlign w:val="center"/>
          </w:tcPr>
          <w:p w14:paraId="4C253BA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4B6D97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7BFD47CC" w14:textId="77777777" w:rsidTr="00332D64">
        <w:tc>
          <w:tcPr>
            <w:tcW w:w="851" w:type="dxa"/>
            <w:vAlign w:val="center"/>
          </w:tcPr>
          <w:p w14:paraId="56E07A5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7CC337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Для ведения личного подсобного хозяйства</w:t>
            </w:r>
          </w:p>
        </w:tc>
        <w:tc>
          <w:tcPr>
            <w:tcW w:w="1701" w:type="dxa"/>
            <w:vAlign w:val="center"/>
          </w:tcPr>
          <w:p w14:paraId="682F2A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2.2</w:t>
            </w:r>
          </w:p>
        </w:tc>
        <w:tc>
          <w:tcPr>
            <w:tcW w:w="1418" w:type="dxa"/>
            <w:vAlign w:val="center"/>
          </w:tcPr>
          <w:p w14:paraId="748F69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843" w:type="dxa"/>
            <w:vAlign w:val="center"/>
          </w:tcPr>
          <w:p w14:paraId="3CBDB0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835" w:type="dxa"/>
            <w:vAlign w:val="center"/>
          </w:tcPr>
          <w:p w14:paraId="5432830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30D87B4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5CA21BBD" w14:textId="77777777" w:rsidTr="00332D64">
        <w:tc>
          <w:tcPr>
            <w:tcW w:w="851" w:type="dxa"/>
            <w:vMerge w:val="restart"/>
            <w:vAlign w:val="center"/>
          </w:tcPr>
          <w:p w14:paraId="3EB85F7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Merge w:val="restart"/>
            <w:vAlign w:val="center"/>
          </w:tcPr>
          <w:p w14:paraId="4233F3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гаражного назначения</w:t>
            </w:r>
          </w:p>
        </w:tc>
        <w:tc>
          <w:tcPr>
            <w:tcW w:w="1701" w:type="dxa"/>
            <w:vMerge w:val="restart"/>
            <w:vAlign w:val="center"/>
          </w:tcPr>
          <w:p w14:paraId="5E23DF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2.7.1</w:t>
            </w:r>
          </w:p>
        </w:tc>
        <w:tc>
          <w:tcPr>
            <w:tcW w:w="1418" w:type="dxa"/>
            <w:vAlign w:val="center"/>
          </w:tcPr>
          <w:p w14:paraId="2142A4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1843" w:type="dxa"/>
            <w:vAlign w:val="center"/>
          </w:tcPr>
          <w:p w14:paraId="149C12B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2835" w:type="dxa"/>
            <w:vAlign w:val="center"/>
          </w:tcPr>
          <w:p w14:paraId="4286AC5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3402" w:type="dxa"/>
            <w:vAlign w:val="center"/>
          </w:tcPr>
          <w:p w14:paraId="438EE9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76E4570A" w14:textId="77777777" w:rsidTr="00332D64">
        <w:tc>
          <w:tcPr>
            <w:tcW w:w="851" w:type="dxa"/>
            <w:vMerge/>
            <w:vAlign w:val="center"/>
          </w:tcPr>
          <w:p w14:paraId="520EFBD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23E18E8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1F2595D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9498" w:type="dxa"/>
            <w:gridSpan w:val="4"/>
            <w:vAlign w:val="center"/>
          </w:tcPr>
          <w:p w14:paraId="7FF1B6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(объекты гаражного назначения, предназначенные для хранения личного автотранспорта граждан, индивидуальных гаражей, отдельно стоящих и пристроенные</w:t>
            </w:r>
          </w:p>
        </w:tc>
      </w:tr>
      <w:tr w:rsidR="006B6DF8" w:rsidRPr="006B6DF8" w14:paraId="6CC0F3E6" w14:textId="77777777" w:rsidTr="00332D64">
        <w:tc>
          <w:tcPr>
            <w:tcW w:w="851" w:type="dxa"/>
            <w:vAlign w:val="center"/>
          </w:tcPr>
          <w:p w14:paraId="30EC190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6C8958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6C188F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0541D6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843" w:type="dxa"/>
            <w:vAlign w:val="center"/>
          </w:tcPr>
          <w:p w14:paraId="49E030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4000</w:t>
            </w:r>
          </w:p>
        </w:tc>
        <w:tc>
          <w:tcPr>
            <w:tcW w:w="2835" w:type="dxa"/>
            <w:vAlign w:val="center"/>
          </w:tcPr>
          <w:p w14:paraId="38B43A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530D0A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0BA7CD4" w14:textId="77777777" w:rsidTr="00332D64">
        <w:tc>
          <w:tcPr>
            <w:tcW w:w="851" w:type="dxa"/>
            <w:vAlign w:val="center"/>
          </w:tcPr>
          <w:p w14:paraId="4159B3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2959FCD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Социальное обслуживание</w:t>
            </w:r>
          </w:p>
        </w:tc>
        <w:tc>
          <w:tcPr>
            <w:tcW w:w="1701" w:type="dxa"/>
            <w:vAlign w:val="center"/>
          </w:tcPr>
          <w:p w14:paraId="7C45DCC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w:t>
            </w:r>
          </w:p>
        </w:tc>
        <w:tc>
          <w:tcPr>
            <w:tcW w:w="1418" w:type="dxa"/>
            <w:vAlign w:val="center"/>
          </w:tcPr>
          <w:p w14:paraId="1F34D21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843" w:type="dxa"/>
            <w:vAlign w:val="center"/>
          </w:tcPr>
          <w:p w14:paraId="486C44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3500</w:t>
            </w:r>
          </w:p>
        </w:tc>
        <w:tc>
          <w:tcPr>
            <w:tcW w:w="2835" w:type="dxa"/>
            <w:vAlign w:val="center"/>
          </w:tcPr>
          <w:p w14:paraId="7C821B5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265EDF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5350348" w14:textId="77777777" w:rsidTr="00332D64">
        <w:tc>
          <w:tcPr>
            <w:tcW w:w="851" w:type="dxa"/>
            <w:vAlign w:val="center"/>
          </w:tcPr>
          <w:p w14:paraId="2D538D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6.</w:t>
            </w:r>
          </w:p>
        </w:tc>
        <w:tc>
          <w:tcPr>
            <w:tcW w:w="2551" w:type="dxa"/>
            <w:vAlign w:val="center"/>
          </w:tcPr>
          <w:p w14:paraId="797037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1" w:type="dxa"/>
            <w:vAlign w:val="center"/>
          </w:tcPr>
          <w:p w14:paraId="610F7A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29D5CB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843" w:type="dxa"/>
            <w:vAlign w:val="center"/>
          </w:tcPr>
          <w:p w14:paraId="09D9A5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835" w:type="dxa"/>
            <w:vAlign w:val="center"/>
          </w:tcPr>
          <w:p w14:paraId="7DC04B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550FAB8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1A5C529E" w14:textId="77777777" w:rsidTr="00332D64">
        <w:tc>
          <w:tcPr>
            <w:tcW w:w="851" w:type="dxa"/>
            <w:vAlign w:val="center"/>
          </w:tcPr>
          <w:p w14:paraId="6DCBD0C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3F1614A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4D24005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1418" w:type="dxa"/>
            <w:vAlign w:val="center"/>
          </w:tcPr>
          <w:p w14:paraId="792E257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c>
          <w:tcPr>
            <w:tcW w:w="1843" w:type="dxa"/>
            <w:vAlign w:val="center"/>
          </w:tcPr>
          <w:p w14:paraId="7A5FCC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2835" w:type="dxa"/>
            <w:vAlign w:val="center"/>
          </w:tcPr>
          <w:p w14:paraId="4827B52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3402" w:type="dxa"/>
            <w:vAlign w:val="center"/>
          </w:tcPr>
          <w:p w14:paraId="365C9F6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bl>
    <w:p w14:paraId="62DA3836"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68AB4E06"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0EDD374A" w14:textId="77777777" w:rsidR="006B6DF8" w:rsidRPr="006B6DF8" w:rsidRDefault="006B6DF8" w:rsidP="006B6DF8">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Обслуживание жилой застройки-2.7</w:t>
      </w:r>
    </w:p>
    <w:p w14:paraId="579ED611" w14:textId="77777777" w:rsidR="006B6DF8" w:rsidRPr="006B6DF8" w:rsidRDefault="006B6DF8" w:rsidP="006B6DF8">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деятельности в области гидрометеорологии и смежных с ней областях - 3.9.1</w:t>
      </w:r>
    </w:p>
    <w:p w14:paraId="03872F42" w14:textId="77777777" w:rsidR="006B6DF8" w:rsidRPr="006B6DF8" w:rsidRDefault="006B6DF8" w:rsidP="006B6DF8">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дорожного отдыха - 4.9.1.2; предоставление коммунальных услуг - 3.1.1</w:t>
      </w:r>
    </w:p>
    <w:p w14:paraId="742CABB9" w14:textId="77777777" w:rsidR="006B6DF8" w:rsidRPr="006B6DF8" w:rsidRDefault="006B6DF8" w:rsidP="006B6DF8">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- 6.8</w:t>
      </w:r>
    </w:p>
    <w:p w14:paraId="70C4D39C" w14:textId="77777777" w:rsidR="006B6DF8" w:rsidRPr="006B6DF8" w:rsidRDefault="006B6DF8" w:rsidP="006B6DF8">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- 8.3</w:t>
      </w:r>
    </w:p>
    <w:p w14:paraId="49F70E2B"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Предельные (минимальные и (или) максимальные) размеры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 </w:t>
      </w:r>
    </w:p>
    <w:p w14:paraId="25E76343"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p>
    <w:p w14:paraId="38D7BA70"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31F72738" w14:textId="77777777" w:rsidTr="00332D64">
        <w:trPr>
          <w:trHeight w:val="803"/>
        </w:trPr>
        <w:tc>
          <w:tcPr>
            <w:tcW w:w="851" w:type="dxa"/>
            <w:vMerge w:val="restart"/>
            <w:vAlign w:val="center"/>
          </w:tcPr>
          <w:p w14:paraId="47181D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033FD7C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43458AE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DEE1D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12DB877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0AE944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1FC68E6E" w14:textId="77777777" w:rsidTr="00332D64">
        <w:trPr>
          <w:trHeight w:val="843"/>
        </w:trPr>
        <w:tc>
          <w:tcPr>
            <w:tcW w:w="851" w:type="dxa"/>
            <w:vMerge/>
            <w:vAlign w:val="center"/>
          </w:tcPr>
          <w:p w14:paraId="71A854F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61CFE4A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7F84274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0BE46AC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54E0F197"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54A1088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40D0A7E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4A7107B0" w14:textId="77777777" w:rsidTr="00332D64">
        <w:tc>
          <w:tcPr>
            <w:tcW w:w="851" w:type="dxa"/>
            <w:vAlign w:val="center"/>
          </w:tcPr>
          <w:p w14:paraId="1F52E4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4A0D76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xml:space="preserve">Блокированная жилая </w:t>
            </w:r>
            <w:r w:rsidRPr="006B6DF8">
              <w:rPr>
                <w:rFonts w:ascii="Times New Roman" w:eastAsia="Times New Roman" w:hAnsi="Times New Roman" w:cs="Times New Roman"/>
                <w:sz w:val="24"/>
                <w:szCs w:val="24"/>
              </w:rPr>
              <w:lastRenderedPageBreak/>
              <w:t>застройка</w:t>
            </w:r>
          </w:p>
        </w:tc>
        <w:tc>
          <w:tcPr>
            <w:tcW w:w="1701" w:type="dxa"/>
            <w:vAlign w:val="center"/>
          </w:tcPr>
          <w:p w14:paraId="0177AC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2.3</w:t>
            </w:r>
          </w:p>
        </w:tc>
        <w:tc>
          <w:tcPr>
            <w:tcW w:w="1418" w:type="dxa"/>
            <w:vAlign w:val="center"/>
          </w:tcPr>
          <w:p w14:paraId="672BAA5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11322B2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4CAEB6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xml:space="preserve">1 </w:t>
            </w:r>
            <w:proofErr w:type="spellStart"/>
            <w:r w:rsidRPr="006B6DF8">
              <w:rPr>
                <w:rFonts w:ascii="Times New Roman" w:eastAsia="Times New Roman" w:hAnsi="Times New Roman" w:cs="Times New Roman"/>
                <w:sz w:val="24"/>
                <w:szCs w:val="24"/>
              </w:rPr>
              <w:t>эт</w:t>
            </w:r>
            <w:proofErr w:type="spellEnd"/>
            <w:r w:rsidRPr="006B6DF8">
              <w:rPr>
                <w:rFonts w:ascii="Times New Roman" w:eastAsia="Times New Roman" w:hAnsi="Times New Roman" w:cs="Times New Roman"/>
                <w:sz w:val="24"/>
                <w:szCs w:val="24"/>
              </w:rPr>
              <w:t>.- 59%</w:t>
            </w:r>
          </w:p>
          <w:p w14:paraId="65A05C0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2 эт.-50,8%</w:t>
            </w:r>
          </w:p>
          <w:p w14:paraId="53F785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xml:space="preserve">3 </w:t>
            </w:r>
            <w:proofErr w:type="spellStart"/>
            <w:r w:rsidRPr="006B6DF8">
              <w:rPr>
                <w:rFonts w:ascii="Times New Roman" w:eastAsia="Times New Roman" w:hAnsi="Times New Roman" w:cs="Times New Roman"/>
                <w:sz w:val="24"/>
                <w:szCs w:val="24"/>
              </w:rPr>
              <w:t>эт</w:t>
            </w:r>
            <w:proofErr w:type="spellEnd"/>
            <w:r w:rsidRPr="006B6DF8">
              <w:rPr>
                <w:rFonts w:ascii="Times New Roman" w:eastAsia="Times New Roman" w:hAnsi="Times New Roman" w:cs="Times New Roman"/>
                <w:sz w:val="24"/>
                <w:szCs w:val="24"/>
              </w:rPr>
              <w:t>.- 44,1%</w:t>
            </w:r>
          </w:p>
        </w:tc>
        <w:tc>
          <w:tcPr>
            <w:tcW w:w="3402" w:type="dxa"/>
            <w:vAlign w:val="center"/>
          </w:tcPr>
          <w:p w14:paraId="59BD33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0</w:t>
            </w:r>
          </w:p>
        </w:tc>
      </w:tr>
      <w:tr w:rsidR="006B6DF8" w:rsidRPr="006B6DF8" w14:paraId="22DB182E" w14:textId="77777777" w:rsidTr="00332D64">
        <w:tc>
          <w:tcPr>
            <w:tcW w:w="851" w:type="dxa"/>
            <w:vAlign w:val="center"/>
          </w:tcPr>
          <w:p w14:paraId="6D40D0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6A9E62E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594464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2FCB7C6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2C7091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757F2F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c>
          <w:tcPr>
            <w:tcW w:w="3402" w:type="dxa"/>
            <w:vAlign w:val="center"/>
          </w:tcPr>
          <w:p w14:paraId="2B42203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1D5DEFA8" w14:textId="77777777" w:rsidTr="00332D64">
        <w:tc>
          <w:tcPr>
            <w:tcW w:w="851" w:type="dxa"/>
            <w:vAlign w:val="center"/>
          </w:tcPr>
          <w:p w14:paraId="4A3B5EA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62AADA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Автомобильный транспорт</w:t>
            </w:r>
          </w:p>
        </w:tc>
        <w:tc>
          <w:tcPr>
            <w:tcW w:w="1701" w:type="dxa"/>
            <w:vAlign w:val="center"/>
          </w:tcPr>
          <w:p w14:paraId="4F7FC77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w:t>
            </w:r>
          </w:p>
        </w:tc>
        <w:tc>
          <w:tcPr>
            <w:tcW w:w="1418" w:type="dxa"/>
            <w:vAlign w:val="center"/>
          </w:tcPr>
          <w:p w14:paraId="7413C3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354674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6AE0E2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90%</w:t>
            </w:r>
          </w:p>
        </w:tc>
        <w:tc>
          <w:tcPr>
            <w:tcW w:w="3402" w:type="dxa"/>
            <w:vAlign w:val="center"/>
          </w:tcPr>
          <w:p w14:paraId="5059BA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27486E4D" w14:textId="77777777" w:rsidTr="00332D64">
        <w:tc>
          <w:tcPr>
            <w:tcW w:w="851" w:type="dxa"/>
            <w:vAlign w:val="center"/>
          </w:tcPr>
          <w:p w14:paraId="37BFB15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5002F7A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Среднее и высшее профессиональное образование</w:t>
            </w:r>
          </w:p>
        </w:tc>
        <w:tc>
          <w:tcPr>
            <w:tcW w:w="1701" w:type="dxa"/>
            <w:vAlign w:val="center"/>
          </w:tcPr>
          <w:p w14:paraId="1CE379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3.5.2</w:t>
            </w:r>
          </w:p>
        </w:tc>
        <w:tc>
          <w:tcPr>
            <w:tcW w:w="1418" w:type="dxa"/>
            <w:vAlign w:val="center"/>
          </w:tcPr>
          <w:p w14:paraId="5DAA374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1701" w:type="dxa"/>
            <w:vAlign w:val="center"/>
          </w:tcPr>
          <w:p w14:paraId="6616C42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20000</w:t>
            </w:r>
          </w:p>
        </w:tc>
        <w:tc>
          <w:tcPr>
            <w:tcW w:w="2977" w:type="dxa"/>
            <w:vAlign w:val="center"/>
          </w:tcPr>
          <w:p w14:paraId="126F081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48956B7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2F0B378" w14:textId="77777777" w:rsidTr="00332D64">
        <w:tc>
          <w:tcPr>
            <w:tcW w:w="851" w:type="dxa"/>
            <w:vAlign w:val="center"/>
          </w:tcPr>
          <w:p w14:paraId="20BC51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737E015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Общественное управление</w:t>
            </w:r>
          </w:p>
        </w:tc>
        <w:tc>
          <w:tcPr>
            <w:tcW w:w="1701" w:type="dxa"/>
            <w:vAlign w:val="center"/>
          </w:tcPr>
          <w:p w14:paraId="44073BF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3.8</w:t>
            </w:r>
          </w:p>
        </w:tc>
        <w:tc>
          <w:tcPr>
            <w:tcW w:w="1418" w:type="dxa"/>
            <w:vAlign w:val="center"/>
          </w:tcPr>
          <w:p w14:paraId="6494D4F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CB9E3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425346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FC4FB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6032C59" w14:textId="77777777" w:rsidTr="00332D64">
        <w:tc>
          <w:tcPr>
            <w:tcW w:w="851" w:type="dxa"/>
            <w:vAlign w:val="center"/>
          </w:tcPr>
          <w:p w14:paraId="3721B9E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23E53B9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научной деятельности</w:t>
            </w:r>
          </w:p>
        </w:tc>
        <w:tc>
          <w:tcPr>
            <w:tcW w:w="1701" w:type="dxa"/>
            <w:vAlign w:val="center"/>
          </w:tcPr>
          <w:p w14:paraId="2C2CE3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w:t>
            </w:r>
          </w:p>
        </w:tc>
        <w:tc>
          <w:tcPr>
            <w:tcW w:w="1418" w:type="dxa"/>
            <w:vAlign w:val="center"/>
          </w:tcPr>
          <w:p w14:paraId="511DD44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2500</w:t>
            </w:r>
          </w:p>
        </w:tc>
        <w:tc>
          <w:tcPr>
            <w:tcW w:w="1701" w:type="dxa"/>
            <w:vAlign w:val="center"/>
          </w:tcPr>
          <w:p w14:paraId="0066193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67E20F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6688B7E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DE327C9" w14:textId="77777777" w:rsidTr="00332D64">
        <w:tc>
          <w:tcPr>
            <w:tcW w:w="851" w:type="dxa"/>
            <w:vAlign w:val="center"/>
          </w:tcPr>
          <w:p w14:paraId="62C924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598E12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деятельности в области гидрометеорологии и смежных с ней областях</w:t>
            </w:r>
          </w:p>
        </w:tc>
        <w:tc>
          <w:tcPr>
            <w:tcW w:w="1701" w:type="dxa"/>
            <w:vAlign w:val="center"/>
          </w:tcPr>
          <w:p w14:paraId="3A70F07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3.9.1</w:t>
            </w:r>
          </w:p>
        </w:tc>
        <w:tc>
          <w:tcPr>
            <w:tcW w:w="1418" w:type="dxa"/>
            <w:vAlign w:val="center"/>
          </w:tcPr>
          <w:p w14:paraId="19C5D3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55621A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2F99C43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390848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AC66BAB" w14:textId="77777777" w:rsidTr="00332D64">
        <w:tc>
          <w:tcPr>
            <w:tcW w:w="851" w:type="dxa"/>
            <w:vAlign w:val="center"/>
          </w:tcPr>
          <w:p w14:paraId="5E7A02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09BF5A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Рынки</w:t>
            </w:r>
          </w:p>
        </w:tc>
        <w:tc>
          <w:tcPr>
            <w:tcW w:w="1701" w:type="dxa"/>
            <w:vAlign w:val="center"/>
          </w:tcPr>
          <w:p w14:paraId="0CF20F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4.3</w:t>
            </w:r>
          </w:p>
        </w:tc>
        <w:tc>
          <w:tcPr>
            <w:tcW w:w="1418" w:type="dxa"/>
            <w:vAlign w:val="center"/>
          </w:tcPr>
          <w:p w14:paraId="3D4064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6A62BA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688A6A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211D440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6948C15" w14:textId="77777777" w:rsidTr="00332D64">
        <w:tc>
          <w:tcPr>
            <w:tcW w:w="851" w:type="dxa"/>
            <w:vAlign w:val="center"/>
          </w:tcPr>
          <w:p w14:paraId="291D7D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6B6E07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Банковская и страховая деятельность</w:t>
            </w:r>
          </w:p>
        </w:tc>
        <w:tc>
          <w:tcPr>
            <w:tcW w:w="1701" w:type="dxa"/>
            <w:vAlign w:val="center"/>
          </w:tcPr>
          <w:p w14:paraId="7729DC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1418" w:type="dxa"/>
            <w:vAlign w:val="center"/>
          </w:tcPr>
          <w:p w14:paraId="1BECCF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66F05BE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2E03AE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5E3EB43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AAC5D5E" w14:textId="77777777" w:rsidTr="00332D64">
        <w:tc>
          <w:tcPr>
            <w:tcW w:w="851" w:type="dxa"/>
            <w:vAlign w:val="center"/>
          </w:tcPr>
          <w:p w14:paraId="2BCEBC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2551" w:type="dxa"/>
            <w:vAlign w:val="center"/>
          </w:tcPr>
          <w:p w14:paraId="3531910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автотранспорта</w:t>
            </w:r>
          </w:p>
        </w:tc>
        <w:tc>
          <w:tcPr>
            <w:tcW w:w="1701" w:type="dxa"/>
            <w:vAlign w:val="center"/>
          </w:tcPr>
          <w:p w14:paraId="4995B2B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0EF572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792B851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159EA1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019DB8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1F3AA4A" w14:textId="77777777" w:rsidTr="00332D64">
        <w:tc>
          <w:tcPr>
            <w:tcW w:w="851" w:type="dxa"/>
            <w:vAlign w:val="center"/>
          </w:tcPr>
          <w:p w14:paraId="6186A12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w:t>
            </w:r>
          </w:p>
        </w:tc>
        <w:tc>
          <w:tcPr>
            <w:tcW w:w="2551" w:type="dxa"/>
            <w:vAlign w:val="center"/>
          </w:tcPr>
          <w:p w14:paraId="04E1883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5B3347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3119" w:type="dxa"/>
            <w:gridSpan w:val="2"/>
            <w:vAlign w:val="center"/>
          </w:tcPr>
          <w:p w14:paraId="5946EE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11327B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70%</w:t>
            </w:r>
          </w:p>
        </w:tc>
        <w:tc>
          <w:tcPr>
            <w:tcW w:w="3402" w:type="dxa"/>
            <w:vAlign w:val="center"/>
          </w:tcPr>
          <w:p w14:paraId="58A8E20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4D23686" w14:textId="77777777" w:rsidTr="00332D64">
        <w:tc>
          <w:tcPr>
            <w:tcW w:w="851" w:type="dxa"/>
            <w:vAlign w:val="center"/>
          </w:tcPr>
          <w:p w14:paraId="5BD8B5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w:t>
            </w:r>
          </w:p>
        </w:tc>
        <w:tc>
          <w:tcPr>
            <w:tcW w:w="2551" w:type="dxa"/>
            <w:vAlign w:val="center"/>
          </w:tcPr>
          <w:p w14:paraId="23C5EF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садоводства</w:t>
            </w:r>
          </w:p>
        </w:tc>
        <w:tc>
          <w:tcPr>
            <w:tcW w:w="1701" w:type="dxa"/>
            <w:vAlign w:val="center"/>
          </w:tcPr>
          <w:p w14:paraId="7B7FD4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13.2</w:t>
            </w:r>
          </w:p>
        </w:tc>
        <w:tc>
          <w:tcPr>
            <w:tcW w:w="1418" w:type="dxa"/>
            <w:vAlign w:val="center"/>
          </w:tcPr>
          <w:p w14:paraId="720969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6E29FC6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w:t>
            </w:r>
          </w:p>
        </w:tc>
        <w:tc>
          <w:tcPr>
            <w:tcW w:w="2977" w:type="dxa"/>
            <w:vAlign w:val="center"/>
          </w:tcPr>
          <w:p w14:paraId="5BC4002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094706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96767FD" w14:textId="77777777" w:rsidTr="00332D64">
        <w:tc>
          <w:tcPr>
            <w:tcW w:w="851" w:type="dxa"/>
            <w:vAlign w:val="center"/>
          </w:tcPr>
          <w:p w14:paraId="0F825F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w:t>
            </w:r>
          </w:p>
        </w:tc>
        <w:tc>
          <w:tcPr>
            <w:tcW w:w="2551" w:type="dxa"/>
            <w:vAlign w:val="center"/>
          </w:tcPr>
          <w:p w14:paraId="1787AA5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дачного хозяйства</w:t>
            </w:r>
          </w:p>
        </w:tc>
        <w:tc>
          <w:tcPr>
            <w:tcW w:w="1701" w:type="dxa"/>
            <w:vAlign w:val="center"/>
          </w:tcPr>
          <w:p w14:paraId="4A9F68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13.3</w:t>
            </w:r>
          </w:p>
        </w:tc>
        <w:tc>
          <w:tcPr>
            <w:tcW w:w="1418" w:type="dxa"/>
            <w:vAlign w:val="center"/>
          </w:tcPr>
          <w:p w14:paraId="607B07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6AD4B8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7DBD56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63B8F3A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1F0D4275"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p>
    <w:p w14:paraId="5ABB4B68"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Максимальный класс опасности (по санитарной классификации) объектов капитального строительства, размещаемых на территории участков зоны -</w:t>
      </w:r>
      <w:r w:rsidRPr="006B6DF8">
        <w:rPr>
          <w:rFonts w:ascii="Times New Roman" w:eastAsia="Times New Roman" w:hAnsi="Times New Roman" w:cs="Times New Roman"/>
          <w:sz w:val="28"/>
          <w:szCs w:val="28"/>
          <w:lang w:val="en-US"/>
        </w:rPr>
        <w:t>V</w:t>
      </w:r>
    </w:p>
    <w:p w14:paraId="5E48CADE"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w:t>
      </w:r>
      <w:r w:rsidRPr="006B6DF8">
        <w:rPr>
          <w:rFonts w:ascii="Times New Roman" w:eastAsia="Times New Roman" w:hAnsi="Times New Roman" w:cs="Times New Roman"/>
          <w:sz w:val="28"/>
          <w:szCs w:val="28"/>
        </w:rPr>
        <w:lastRenderedPageBreak/>
        <w:t>автостоянок, требования и параметры к доле озелененной территории земельных участков, регламентируются и устан6авливаются нормативами градостроительного проектирования. Не допускается размещение вспомогательных строений (за исключением гаража) перед основным строением со стороны улиц и проездов.</w:t>
      </w:r>
      <w:r w:rsidRPr="006B6DF8">
        <w:rPr>
          <w:rFonts w:ascii="Times New Roman" w:eastAsia="Times New Roman" w:hAnsi="Times New Roman" w:cs="Times New Roman"/>
          <w:sz w:val="28"/>
          <w:szCs w:val="28"/>
        </w:rPr>
        <w:br w:type="page"/>
      </w:r>
    </w:p>
    <w:p w14:paraId="299B8AAE"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Зона коттеджной застройки (код зоны Ж-2)</w:t>
      </w:r>
    </w:p>
    <w:p w14:paraId="4F23FB7E"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Зона коттеджной  застройки  Ж-2 установлена для застройки отдельно стоящими жилыми домами коттеджного типа на одну семью в 1-3 этажа с придомовыми участками и блокированной секционной застройки  блокированными жилыми домами с блок-квартирами на одну семью до 3-х этажей с придомовыми участками 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3273F926"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262A019F"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50150F91" w14:textId="77777777" w:rsidTr="00332D64">
        <w:trPr>
          <w:trHeight w:val="803"/>
        </w:trPr>
        <w:tc>
          <w:tcPr>
            <w:tcW w:w="851" w:type="dxa"/>
            <w:vMerge w:val="restart"/>
            <w:vAlign w:val="center"/>
          </w:tcPr>
          <w:p w14:paraId="348CE9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1CF740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545F397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642C28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w:t>
            </w:r>
          </w:p>
          <w:p w14:paraId="0D0F1F8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(кв. м)</w:t>
            </w:r>
          </w:p>
        </w:tc>
        <w:tc>
          <w:tcPr>
            <w:tcW w:w="2977" w:type="dxa"/>
            <w:vMerge w:val="restart"/>
            <w:vAlign w:val="center"/>
          </w:tcPr>
          <w:p w14:paraId="1839EA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00E0ED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6697BB72" w14:textId="77777777" w:rsidTr="00332D64">
        <w:trPr>
          <w:trHeight w:val="843"/>
        </w:trPr>
        <w:tc>
          <w:tcPr>
            <w:tcW w:w="851" w:type="dxa"/>
            <w:vMerge/>
            <w:vAlign w:val="center"/>
          </w:tcPr>
          <w:p w14:paraId="5302FF6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350DBE0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6B41078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38CAF48D"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5D14A0B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7B6637A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1B715A0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20A7DB74" w14:textId="77777777" w:rsidTr="00332D64">
        <w:tc>
          <w:tcPr>
            <w:tcW w:w="851" w:type="dxa"/>
            <w:vAlign w:val="center"/>
          </w:tcPr>
          <w:p w14:paraId="65FEFC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023320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Блокированная жилая застройка с блок-квартирами на одну семью до 3-х этажей с придомовыми участками</w:t>
            </w:r>
          </w:p>
        </w:tc>
        <w:tc>
          <w:tcPr>
            <w:tcW w:w="1701" w:type="dxa"/>
            <w:vAlign w:val="center"/>
          </w:tcPr>
          <w:p w14:paraId="7E78646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2.1</w:t>
            </w:r>
          </w:p>
        </w:tc>
        <w:tc>
          <w:tcPr>
            <w:tcW w:w="1418" w:type="dxa"/>
            <w:vAlign w:val="center"/>
          </w:tcPr>
          <w:p w14:paraId="6BB0DD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7B2A66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24BC4A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6681E7D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6909C8FD" w14:textId="77777777" w:rsidTr="00332D64">
        <w:tc>
          <w:tcPr>
            <w:tcW w:w="851" w:type="dxa"/>
            <w:vAlign w:val="center"/>
          </w:tcPr>
          <w:p w14:paraId="629ABB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6513EB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Застройка отдельно стоящими жилыми домами коттеджного типа на одну семью в 1-3 этажа с придомовыми участками</w:t>
            </w:r>
          </w:p>
        </w:tc>
        <w:tc>
          <w:tcPr>
            <w:tcW w:w="1701" w:type="dxa"/>
            <w:vAlign w:val="center"/>
          </w:tcPr>
          <w:p w14:paraId="484831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2.2</w:t>
            </w:r>
          </w:p>
        </w:tc>
        <w:tc>
          <w:tcPr>
            <w:tcW w:w="1418" w:type="dxa"/>
            <w:vAlign w:val="center"/>
          </w:tcPr>
          <w:p w14:paraId="14A720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6A9005D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323DD6D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0967AAA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7539A074" w14:textId="77777777" w:rsidTr="00332D64">
        <w:tc>
          <w:tcPr>
            <w:tcW w:w="851" w:type="dxa"/>
            <w:vMerge w:val="restart"/>
            <w:vAlign w:val="center"/>
          </w:tcPr>
          <w:p w14:paraId="37707E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Merge w:val="restart"/>
            <w:vAlign w:val="center"/>
          </w:tcPr>
          <w:p w14:paraId="71AB565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гаражного назначения</w:t>
            </w:r>
          </w:p>
        </w:tc>
        <w:tc>
          <w:tcPr>
            <w:tcW w:w="1701" w:type="dxa"/>
            <w:vMerge w:val="restart"/>
            <w:vAlign w:val="center"/>
          </w:tcPr>
          <w:p w14:paraId="551C7B8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2.7.1</w:t>
            </w:r>
          </w:p>
        </w:tc>
        <w:tc>
          <w:tcPr>
            <w:tcW w:w="1418" w:type="dxa"/>
            <w:vAlign w:val="center"/>
          </w:tcPr>
          <w:p w14:paraId="40BB08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1701" w:type="dxa"/>
            <w:vAlign w:val="center"/>
          </w:tcPr>
          <w:p w14:paraId="624A09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2977" w:type="dxa"/>
            <w:vAlign w:val="center"/>
          </w:tcPr>
          <w:p w14:paraId="4D67F07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3402" w:type="dxa"/>
            <w:vAlign w:val="center"/>
          </w:tcPr>
          <w:p w14:paraId="278004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058FEE75" w14:textId="77777777" w:rsidTr="00332D64">
        <w:tc>
          <w:tcPr>
            <w:tcW w:w="851" w:type="dxa"/>
            <w:vMerge/>
            <w:vAlign w:val="center"/>
          </w:tcPr>
          <w:p w14:paraId="3ECD68F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693FC77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4ED4A30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9498" w:type="dxa"/>
            <w:gridSpan w:val="4"/>
            <w:vAlign w:val="center"/>
          </w:tcPr>
          <w:p w14:paraId="4E7F529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(объекты гаражного назначения, предназначенные для хранения личного автотранспорта граждан, индивидуальных гаражей, отдельно стоящих и пристроенные</w:t>
            </w:r>
          </w:p>
        </w:tc>
      </w:tr>
      <w:tr w:rsidR="006B6DF8" w:rsidRPr="006B6DF8" w14:paraId="1EBD7CE2" w14:textId="77777777" w:rsidTr="00332D64">
        <w:tc>
          <w:tcPr>
            <w:tcW w:w="851" w:type="dxa"/>
            <w:vAlign w:val="center"/>
          </w:tcPr>
          <w:p w14:paraId="7DBBA73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2309CE7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xml:space="preserve">Коммунальное </w:t>
            </w:r>
            <w:r w:rsidRPr="006B6DF8">
              <w:rPr>
                <w:rFonts w:ascii="Times New Roman" w:eastAsia="Times New Roman" w:hAnsi="Times New Roman" w:cs="Times New Roman"/>
                <w:sz w:val="24"/>
                <w:szCs w:val="24"/>
              </w:rPr>
              <w:lastRenderedPageBreak/>
              <w:t>обслуживание</w:t>
            </w:r>
          </w:p>
        </w:tc>
        <w:tc>
          <w:tcPr>
            <w:tcW w:w="1701" w:type="dxa"/>
            <w:vAlign w:val="center"/>
          </w:tcPr>
          <w:p w14:paraId="4A4309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3.1</w:t>
            </w:r>
          </w:p>
        </w:tc>
        <w:tc>
          <w:tcPr>
            <w:tcW w:w="1418" w:type="dxa"/>
            <w:vAlign w:val="center"/>
          </w:tcPr>
          <w:p w14:paraId="08DD70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3220484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4000</w:t>
            </w:r>
          </w:p>
        </w:tc>
        <w:tc>
          <w:tcPr>
            <w:tcW w:w="2977" w:type="dxa"/>
            <w:vAlign w:val="center"/>
          </w:tcPr>
          <w:p w14:paraId="1B810C4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40BFF24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E452414" w14:textId="77777777" w:rsidTr="00332D64">
        <w:tc>
          <w:tcPr>
            <w:tcW w:w="851" w:type="dxa"/>
            <w:vAlign w:val="center"/>
          </w:tcPr>
          <w:p w14:paraId="666CB8B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73F6999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Социальное обслуживание</w:t>
            </w:r>
          </w:p>
        </w:tc>
        <w:tc>
          <w:tcPr>
            <w:tcW w:w="1701" w:type="dxa"/>
            <w:vAlign w:val="center"/>
          </w:tcPr>
          <w:p w14:paraId="567046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w:t>
            </w:r>
          </w:p>
        </w:tc>
        <w:tc>
          <w:tcPr>
            <w:tcW w:w="1418" w:type="dxa"/>
            <w:vAlign w:val="center"/>
          </w:tcPr>
          <w:p w14:paraId="2C4D58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2E5AEBF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3500</w:t>
            </w:r>
          </w:p>
        </w:tc>
        <w:tc>
          <w:tcPr>
            <w:tcW w:w="2977" w:type="dxa"/>
            <w:vAlign w:val="center"/>
          </w:tcPr>
          <w:p w14:paraId="711B8D0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48FEB3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3F8E488" w14:textId="77777777" w:rsidTr="00332D64">
        <w:tc>
          <w:tcPr>
            <w:tcW w:w="851" w:type="dxa"/>
            <w:vAlign w:val="center"/>
          </w:tcPr>
          <w:p w14:paraId="6D85F4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46F70A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1" w:type="dxa"/>
            <w:vAlign w:val="center"/>
          </w:tcPr>
          <w:p w14:paraId="0E54B1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622A6C0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107FB5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0E531E0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25B4CBB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7D391006" w14:textId="77777777" w:rsidTr="00332D64">
        <w:tc>
          <w:tcPr>
            <w:tcW w:w="851" w:type="dxa"/>
            <w:vAlign w:val="center"/>
          </w:tcPr>
          <w:p w14:paraId="1E640B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7F0E7C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69CCB23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1418" w:type="dxa"/>
            <w:vAlign w:val="center"/>
          </w:tcPr>
          <w:p w14:paraId="6CDED4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c>
          <w:tcPr>
            <w:tcW w:w="1701" w:type="dxa"/>
            <w:vAlign w:val="center"/>
          </w:tcPr>
          <w:p w14:paraId="3B9C8C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2977" w:type="dxa"/>
            <w:vAlign w:val="center"/>
          </w:tcPr>
          <w:p w14:paraId="7FB6A36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3402" w:type="dxa"/>
            <w:vAlign w:val="center"/>
          </w:tcPr>
          <w:p w14:paraId="1CA83D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bl>
    <w:p w14:paraId="1128AD05"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60824F96"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0234253B" w14:textId="77777777" w:rsidR="006B6DF8" w:rsidRPr="006B6DF8" w:rsidRDefault="006B6DF8" w:rsidP="006B6DF8">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Обслуживание жилой застройки - 2.7</w:t>
      </w:r>
    </w:p>
    <w:p w14:paraId="258505F4" w14:textId="77777777" w:rsidR="006B6DF8" w:rsidRPr="006B6DF8" w:rsidRDefault="006B6DF8" w:rsidP="006B6DF8">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деятельности в области гидрометеорологии и смежных с ней областях - 3.9.1</w:t>
      </w:r>
    </w:p>
    <w:p w14:paraId="7B4219FC" w14:textId="77777777" w:rsidR="006B6DF8" w:rsidRPr="006B6DF8" w:rsidRDefault="006B6DF8" w:rsidP="006B6DF8">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дорожного отдыха - 4.9.1.2; предоставление коммунальных услуг - 3.1.1</w:t>
      </w:r>
    </w:p>
    <w:p w14:paraId="31EBE02B" w14:textId="77777777" w:rsidR="006B6DF8" w:rsidRPr="006B6DF8" w:rsidRDefault="006B6DF8" w:rsidP="006B6DF8">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- 6.8</w:t>
      </w:r>
    </w:p>
    <w:p w14:paraId="4103A2C5" w14:textId="77777777" w:rsidR="006B6DF8" w:rsidRPr="006B6DF8" w:rsidRDefault="006B6DF8" w:rsidP="006B6DF8">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- 8.3</w:t>
      </w:r>
    </w:p>
    <w:p w14:paraId="43882E8A"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b/>
          <w:sz w:val="28"/>
          <w:szCs w:val="28"/>
        </w:rPr>
      </w:pPr>
      <w:r w:rsidRPr="006B6DF8">
        <w:rPr>
          <w:rFonts w:ascii="Times New Roman" w:eastAsia="Times New Roman" w:hAnsi="Times New Roman" w:cs="Times New Roman"/>
          <w:sz w:val="28"/>
          <w:szCs w:val="28"/>
        </w:rPr>
        <w:t xml:space="preserve">Предельные (минимальные и (или) максимальные) размеры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 </w:t>
      </w:r>
      <w:r w:rsidRPr="006B6DF8">
        <w:rPr>
          <w:rFonts w:ascii="Times New Roman" w:eastAsia="Times New Roman" w:hAnsi="Times New Roman" w:cs="Times New Roman"/>
          <w:b/>
          <w:sz w:val="28"/>
          <w:szCs w:val="28"/>
        </w:rPr>
        <w:br w:type="page"/>
      </w:r>
    </w:p>
    <w:p w14:paraId="5A6E4F34"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05F6E00A" w14:textId="77777777" w:rsidTr="00332D64">
        <w:trPr>
          <w:trHeight w:val="803"/>
        </w:trPr>
        <w:tc>
          <w:tcPr>
            <w:tcW w:w="851" w:type="dxa"/>
            <w:vMerge w:val="restart"/>
            <w:vAlign w:val="center"/>
          </w:tcPr>
          <w:p w14:paraId="54E16D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672E2D3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718A081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76594D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6F0C4D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45F5E8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6B999381" w14:textId="77777777" w:rsidTr="00332D64">
        <w:trPr>
          <w:trHeight w:val="843"/>
        </w:trPr>
        <w:tc>
          <w:tcPr>
            <w:tcW w:w="851" w:type="dxa"/>
            <w:vMerge/>
            <w:vAlign w:val="center"/>
          </w:tcPr>
          <w:p w14:paraId="6AFD9BB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1E4BFBF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640E4B5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136DE257"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7990D5E1"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446A145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349C4F4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10B8033" w14:textId="77777777" w:rsidTr="00332D64">
        <w:tc>
          <w:tcPr>
            <w:tcW w:w="851" w:type="dxa"/>
            <w:vAlign w:val="center"/>
          </w:tcPr>
          <w:p w14:paraId="7DBCB7B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4BE0F1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Для индивидуального жилищного строительства</w:t>
            </w:r>
          </w:p>
        </w:tc>
        <w:tc>
          <w:tcPr>
            <w:tcW w:w="1701" w:type="dxa"/>
            <w:vAlign w:val="center"/>
          </w:tcPr>
          <w:p w14:paraId="0F9AA58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2.3</w:t>
            </w:r>
          </w:p>
        </w:tc>
        <w:tc>
          <w:tcPr>
            <w:tcW w:w="1418" w:type="dxa"/>
            <w:vAlign w:val="center"/>
          </w:tcPr>
          <w:p w14:paraId="3ACC4D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4AD69E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26828B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 эт.-59%</w:t>
            </w:r>
          </w:p>
          <w:p w14:paraId="7937C7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 эт.-50,8%</w:t>
            </w:r>
          </w:p>
          <w:p w14:paraId="6BE2AF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 эт.-44,1%</w:t>
            </w:r>
          </w:p>
        </w:tc>
        <w:tc>
          <w:tcPr>
            <w:tcW w:w="3402" w:type="dxa"/>
            <w:vAlign w:val="center"/>
          </w:tcPr>
          <w:p w14:paraId="726CBF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0631B6F8" w14:textId="77777777" w:rsidTr="00332D64">
        <w:tc>
          <w:tcPr>
            <w:tcW w:w="851" w:type="dxa"/>
            <w:vAlign w:val="center"/>
          </w:tcPr>
          <w:p w14:paraId="4141F8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1AEDB7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2CAB3A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4002D40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478CDB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01C99D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c>
          <w:tcPr>
            <w:tcW w:w="3402" w:type="dxa"/>
            <w:vAlign w:val="center"/>
          </w:tcPr>
          <w:p w14:paraId="2E9E33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786EB173" w14:textId="77777777" w:rsidTr="00332D64">
        <w:tc>
          <w:tcPr>
            <w:tcW w:w="851" w:type="dxa"/>
            <w:vAlign w:val="center"/>
          </w:tcPr>
          <w:p w14:paraId="3C44EBE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3B1B1C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Автомобильный транспорт</w:t>
            </w:r>
          </w:p>
        </w:tc>
        <w:tc>
          <w:tcPr>
            <w:tcW w:w="1701" w:type="dxa"/>
            <w:vAlign w:val="center"/>
          </w:tcPr>
          <w:p w14:paraId="1A2A695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w:t>
            </w:r>
          </w:p>
        </w:tc>
        <w:tc>
          <w:tcPr>
            <w:tcW w:w="1418" w:type="dxa"/>
            <w:vAlign w:val="center"/>
          </w:tcPr>
          <w:p w14:paraId="6818BB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17CD9AC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5B773B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90%</w:t>
            </w:r>
          </w:p>
        </w:tc>
        <w:tc>
          <w:tcPr>
            <w:tcW w:w="3402" w:type="dxa"/>
            <w:vAlign w:val="center"/>
          </w:tcPr>
          <w:p w14:paraId="29DF59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3CE023C4" w14:textId="77777777" w:rsidTr="00332D64">
        <w:tc>
          <w:tcPr>
            <w:tcW w:w="851" w:type="dxa"/>
            <w:vAlign w:val="center"/>
          </w:tcPr>
          <w:p w14:paraId="499A8F8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497FEB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автотранспорта</w:t>
            </w:r>
          </w:p>
        </w:tc>
        <w:tc>
          <w:tcPr>
            <w:tcW w:w="1701" w:type="dxa"/>
            <w:vAlign w:val="center"/>
          </w:tcPr>
          <w:p w14:paraId="4B8425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279315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50BCF2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7BA184F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E772C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DCEFFF7" w14:textId="77777777" w:rsidTr="00332D64">
        <w:tc>
          <w:tcPr>
            <w:tcW w:w="851" w:type="dxa"/>
            <w:vAlign w:val="center"/>
          </w:tcPr>
          <w:p w14:paraId="7DC8E4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1EED3B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0E1D9D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3119" w:type="dxa"/>
            <w:gridSpan w:val="2"/>
            <w:vAlign w:val="center"/>
          </w:tcPr>
          <w:p w14:paraId="213863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0B5E4A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70%</w:t>
            </w:r>
          </w:p>
        </w:tc>
        <w:tc>
          <w:tcPr>
            <w:tcW w:w="3402" w:type="dxa"/>
            <w:vAlign w:val="center"/>
          </w:tcPr>
          <w:p w14:paraId="3B6C1E3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DDFC1A8" w14:textId="77777777" w:rsidTr="00332D64">
        <w:tc>
          <w:tcPr>
            <w:tcW w:w="851" w:type="dxa"/>
            <w:vAlign w:val="center"/>
          </w:tcPr>
          <w:p w14:paraId="493E69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7A537B3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садоводства</w:t>
            </w:r>
          </w:p>
        </w:tc>
        <w:tc>
          <w:tcPr>
            <w:tcW w:w="1701" w:type="dxa"/>
            <w:vAlign w:val="center"/>
          </w:tcPr>
          <w:p w14:paraId="6FA9D1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13.2</w:t>
            </w:r>
          </w:p>
        </w:tc>
        <w:tc>
          <w:tcPr>
            <w:tcW w:w="1418" w:type="dxa"/>
            <w:vAlign w:val="center"/>
          </w:tcPr>
          <w:p w14:paraId="60DFBE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02AEB1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w:t>
            </w:r>
          </w:p>
        </w:tc>
        <w:tc>
          <w:tcPr>
            <w:tcW w:w="2977" w:type="dxa"/>
            <w:vAlign w:val="center"/>
          </w:tcPr>
          <w:p w14:paraId="02DB46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3125B0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14A76A8" w14:textId="77777777" w:rsidTr="00332D64">
        <w:tc>
          <w:tcPr>
            <w:tcW w:w="851" w:type="dxa"/>
            <w:vAlign w:val="center"/>
          </w:tcPr>
          <w:p w14:paraId="5C14FB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2BF519E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дачного хозяйства</w:t>
            </w:r>
          </w:p>
        </w:tc>
        <w:tc>
          <w:tcPr>
            <w:tcW w:w="1701" w:type="dxa"/>
            <w:vAlign w:val="center"/>
          </w:tcPr>
          <w:p w14:paraId="74EFBF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13.3</w:t>
            </w:r>
          </w:p>
        </w:tc>
        <w:tc>
          <w:tcPr>
            <w:tcW w:w="1418" w:type="dxa"/>
            <w:vAlign w:val="center"/>
          </w:tcPr>
          <w:p w14:paraId="2C8C08D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133C7F7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12F2E42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0B268F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00B6E6D3"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p>
    <w:p w14:paraId="03C1CD53"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Максимальный  класс опасности (по санитарной классификации) объектов капитального строительства, размещаемых на территории участков зоны -</w:t>
      </w:r>
      <w:r w:rsidRPr="006B6DF8">
        <w:rPr>
          <w:rFonts w:ascii="Times New Roman" w:eastAsia="Times New Roman" w:hAnsi="Times New Roman" w:cs="Times New Roman"/>
          <w:sz w:val="28"/>
          <w:szCs w:val="28"/>
          <w:lang w:val="en-US"/>
        </w:rPr>
        <w:t>V</w:t>
      </w:r>
    </w:p>
    <w:p w14:paraId="3CEEA41F"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устан6авливаются нормативами градостроительного проектирования. Не допускается размещение вспомогательных строений (за исключением гаража) перед основным строением со стороны улиц и проездов.</w:t>
      </w:r>
    </w:p>
    <w:p w14:paraId="2A1B1CBA"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6D29CF87"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Зона застройки малоэтажными многоквартирными домами (код зоны Ж-3)</w:t>
      </w:r>
    </w:p>
    <w:p w14:paraId="780B6494"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Зона малоэтажной  застройки  Ж-3 установлена для  застройки многоквартирными жилыми домами до 4 этажей и размещения дошкольных и общеобразовательных учреждений.  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681E6964" w14:textId="77777777" w:rsidR="006B6DF8" w:rsidRPr="006B6DF8" w:rsidRDefault="006B6DF8" w:rsidP="006B6DF8">
      <w:pPr>
        <w:spacing w:after="0" w:line="240" w:lineRule="auto"/>
        <w:ind w:firstLine="709"/>
        <w:jc w:val="center"/>
        <w:rPr>
          <w:rFonts w:ascii="Times New Roman" w:eastAsia="Times New Roman" w:hAnsi="Times New Roman" w:cs="Times New Roman"/>
          <w:sz w:val="28"/>
          <w:szCs w:val="28"/>
        </w:rPr>
      </w:pPr>
    </w:p>
    <w:p w14:paraId="71BE0342"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02F18672" w14:textId="77777777" w:rsidTr="00332D64">
        <w:trPr>
          <w:trHeight w:val="803"/>
        </w:trPr>
        <w:tc>
          <w:tcPr>
            <w:tcW w:w="851" w:type="dxa"/>
            <w:vMerge w:val="restart"/>
            <w:vAlign w:val="center"/>
          </w:tcPr>
          <w:p w14:paraId="218FE4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28372CF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67C551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17C459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62A7EA1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ECD3ED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17606E91" w14:textId="77777777" w:rsidTr="00332D64">
        <w:trPr>
          <w:trHeight w:val="843"/>
        </w:trPr>
        <w:tc>
          <w:tcPr>
            <w:tcW w:w="851" w:type="dxa"/>
            <w:vMerge/>
            <w:vAlign w:val="center"/>
          </w:tcPr>
          <w:p w14:paraId="06BF74F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79F61DDD"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71E48FB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86AA537"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5E51164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p w14:paraId="67D19AA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977" w:type="dxa"/>
            <w:vMerge/>
            <w:vAlign w:val="center"/>
          </w:tcPr>
          <w:p w14:paraId="6F27F81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B64DC3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777CEB24" w14:textId="77777777" w:rsidTr="00332D64">
        <w:tc>
          <w:tcPr>
            <w:tcW w:w="851" w:type="dxa"/>
            <w:vAlign w:val="center"/>
          </w:tcPr>
          <w:p w14:paraId="697E62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309B806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lang w:eastAsia="ar-SA"/>
              </w:rPr>
              <w:t>Малоэтажная многоквартирная жилая застройка</w:t>
            </w:r>
          </w:p>
        </w:tc>
        <w:tc>
          <w:tcPr>
            <w:tcW w:w="1701" w:type="dxa"/>
            <w:vAlign w:val="center"/>
          </w:tcPr>
          <w:p w14:paraId="589AB4A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2.1.1</w:t>
            </w:r>
          </w:p>
        </w:tc>
        <w:tc>
          <w:tcPr>
            <w:tcW w:w="1418" w:type="dxa"/>
            <w:vAlign w:val="center"/>
          </w:tcPr>
          <w:p w14:paraId="421264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569EF0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2A7016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292E7C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55255306" w14:textId="77777777" w:rsidTr="00332D64">
        <w:tc>
          <w:tcPr>
            <w:tcW w:w="851" w:type="dxa"/>
            <w:vAlign w:val="center"/>
          </w:tcPr>
          <w:p w14:paraId="0E55B50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090D6A4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Амбулаторно-</w:t>
            </w:r>
            <w:r w:rsidRPr="006B6DF8">
              <w:rPr>
                <w:rFonts w:ascii="Times New Roman" w:eastAsia="Times New Roman" w:hAnsi="Times New Roman" w:cs="Times New Roman"/>
                <w:sz w:val="24"/>
                <w:szCs w:val="24"/>
              </w:rPr>
              <w:br/>
              <w:t>поликлиническое обслуживание</w:t>
            </w:r>
          </w:p>
        </w:tc>
        <w:tc>
          <w:tcPr>
            <w:tcW w:w="1701" w:type="dxa"/>
            <w:vAlign w:val="center"/>
          </w:tcPr>
          <w:p w14:paraId="62B34F9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3.4.1</w:t>
            </w:r>
          </w:p>
        </w:tc>
        <w:tc>
          <w:tcPr>
            <w:tcW w:w="1418" w:type="dxa"/>
            <w:vAlign w:val="center"/>
          </w:tcPr>
          <w:p w14:paraId="1400D1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1701" w:type="dxa"/>
            <w:vAlign w:val="center"/>
          </w:tcPr>
          <w:p w14:paraId="7E73366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24FB12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4EF2D6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8D676E5" w14:textId="77777777" w:rsidTr="00332D64">
        <w:tc>
          <w:tcPr>
            <w:tcW w:w="851" w:type="dxa"/>
            <w:vAlign w:val="center"/>
          </w:tcPr>
          <w:p w14:paraId="13EEEDC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502430D9"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Стационарное медицинское обслуживание</w:t>
            </w:r>
          </w:p>
        </w:tc>
        <w:tc>
          <w:tcPr>
            <w:tcW w:w="1701" w:type="dxa"/>
            <w:vAlign w:val="center"/>
          </w:tcPr>
          <w:p w14:paraId="1772DAF6"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3.4.2</w:t>
            </w:r>
          </w:p>
        </w:tc>
        <w:tc>
          <w:tcPr>
            <w:tcW w:w="1418" w:type="dxa"/>
            <w:vAlign w:val="center"/>
          </w:tcPr>
          <w:p w14:paraId="2C46D8F3"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10000</w:t>
            </w:r>
          </w:p>
        </w:tc>
        <w:tc>
          <w:tcPr>
            <w:tcW w:w="1701" w:type="dxa"/>
            <w:vAlign w:val="center"/>
          </w:tcPr>
          <w:p w14:paraId="34FDA3FE"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1000000</w:t>
            </w:r>
          </w:p>
        </w:tc>
        <w:tc>
          <w:tcPr>
            <w:tcW w:w="2977" w:type="dxa"/>
            <w:vAlign w:val="center"/>
          </w:tcPr>
          <w:p w14:paraId="01890638"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50%</w:t>
            </w:r>
          </w:p>
        </w:tc>
        <w:tc>
          <w:tcPr>
            <w:tcW w:w="3402" w:type="dxa"/>
            <w:vAlign w:val="center"/>
          </w:tcPr>
          <w:p w14:paraId="00C035A4"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w:t>
            </w:r>
          </w:p>
        </w:tc>
      </w:tr>
      <w:tr w:rsidR="006B6DF8" w:rsidRPr="006B6DF8" w14:paraId="7C611D15" w14:textId="77777777" w:rsidTr="00332D64">
        <w:tc>
          <w:tcPr>
            <w:tcW w:w="851" w:type="dxa"/>
            <w:vAlign w:val="center"/>
          </w:tcPr>
          <w:p w14:paraId="069C1BE0" w14:textId="77777777" w:rsidR="006B6DF8" w:rsidRPr="006B6DF8" w:rsidRDefault="006B6DF8" w:rsidP="006B6DF8">
            <w:pPr>
              <w:spacing w:line="240" w:lineRule="exact"/>
              <w:jc w:val="center"/>
              <w:rPr>
                <w:rFonts w:ascii="Times New Roman" w:eastAsia="Times New Roman" w:hAnsi="Times New Roman" w:cs="Times New Roman"/>
                <w:color w:val="FF0000"/>
                <w:sz w:val="24"/>
                <w:szCs w:val="24"/>
              </w:rPr>
            </w:pPr>
            <w:r w:rsidRPr="006B6DF8">
              <w:rPr>
                <w:rFonts w:ascii="Times New Roman" w:eastAsia="Times New Roman" w:hAnsi="Times New Roman" w:cs="Times New Roman"/>
                <w:color w:val="FF0000"/>
                <w:sz w:val="24"/>
                <w:szCs w:val="24"/>
              </w:rPr>
              <w:t>4.</w:t>
            </w:r>
          </w:p>
        </w:tc>
        <w:tc>
          <w:tcPr>
            <w:tcW w:w="2551" w:type="dxa"/>
            <w:vAlign w:val="center"/>
          </w:tcPr>
          <w:p w14:paraId="2DE62217"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Дошкольное, начальное и среднее общее образование</w:t>
            </w:r>
          </w:p>
        </w:tc>
        <w:tc>
          <w:tcPr>
            <w:tcW w:w="1701" w:type="dxa"/>
            <w:vAlign w:val="center"/>
          </w:tcPr>
          <w:p w14:paraId="70B68B4B"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3.5.1</w:t>
            </w:r>
          </w:p>
        </w:tc>
        <w:tc>
          <w:tcPr>
            <w:tcW w:w="1418" w:type="dxa"/>
            <w:vAlign w:val="center"/>
          </w:tcPr>
          <w:p w14:paraId="260AAC44"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Не подлежит установлению</w:t>
            </w:r>
          </w:p>
        </w:tc>
        <w:tc>
          <w:tcPr>
            <w:tcW w:w="1701" w:type="dxa"/>
            <w:vAlign w:val="center"/>
          </w:tcPr>
          <w:p w14:paraId="027F7576"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w:t>
            </w:r>
          </w:p>
        </w:tc>
        <w:tc>
          <w:tcPr>
            <w:tcW w:w="2977" w:type="dxa"/>
            <w:vAlign w:val="center"/>
          </w:tcPr>
          <w:p w14:paraId="6EC9F1A7" w14:textId="77777777" w:rsidR="006B6DF8" w:rsidRPr="00E14FD7"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54487FF1" w14:textId="77777777" w:rsidR="006B6DF8" w:rsidRPr="00E14FD7"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415E8E7F" w14:textId="77777777" w:rsidTr="00332D64">
        <w:tc>
          <w:tcPr>
            <w:tcW w:w="851" w:type="dxa"/>
            <w:vAlign w:val="center"/>
          </w:tcPr>
          <w:p w14:paraId="34A5BB58" w14:textId="77777777" w:rsidR="006B6DF8" w:rsidRPr="006B6DF8" w:rsidRDefault="006B6DF8" w:rsidP="006B6DF8">
            <w:pPr>
              <w:spacing w:line="240" w:lineRule="exact"/>
              <w:jc w:val="center"/>
              <w:rPr>
                <w:rFonts w:ascii="Times New Roman" w:eastAsia="Times New Roman" w:hAnsi="Times New Roman" w:cs="Times New Roman"/>
                <w:color w:val="FF0000"/>
                <w:sz w:val="24"/>
                <w:szCs w:val="24"/>
              </w:rPr>
            </w:pPr>
          </w:p>
        </w:tc>
        <w:tc>
          <w:tcPr>
            <w:tcW w:w="2551" w:type="dxa"/>
            <w:vAlign w:val="center"/>
          </w:tcPr>
          <w:p w14:paraId="5510FD9A"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Объекты культурно-досуговой деятельности</w:t>
            </w:r>
          </w:p>
        </w:tc>
        <w:tc>
          <w:tcPr>
            <w:tcW w:w="1701" w:type="dxa"/>
            <w:vAlign w:val="center"/>
          </w:tcPr>
          <w:p w14:paraId="07DDE699"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3.6.1</w:t>
            </w:r>
          </w:p>
        </w:tc>
        <w:tc>
          <w:tcPr>
            <w:tcW w:w="1418" w:type="dxa"/>
            <w:vAlign w:val="center"/>
          </w:tcPr>
          <w:p w14:paraId="66E43367"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1000</w:t>
            </w:r>
          </w:p>
        </w:tc>
        <w:tc>
          <w:tcPr>
            <w:tcW w:w="1701" w:type="dxa"/>
            <w:vAlign w:val="center"/>
          </w:tcPr>
          <w:p w14:paraId="5B94DC9E"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1000000</w:t>
            </w:r>
          </w:p>
        </w:tc>
        <w:tc>
          <w:tcPr>
            <w:tcW w:w="2977" w:type="dxa"/>
            <w:vAlign w:val="center"/>
          </w:tcPr>
          <w:p w14:paraId="78E0904E"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50%</w:t>
            </w:r>
          </w:p>
        </w:tc>
        <w:tc>
          <w:tcPr>
            <w:tcW w:w="3402" w:type="dxa"/>
            <w:vAlign w:val="center"/>
          </w:tcPr>
          <w:p w14:paraId="5A0D0AA7" w14:textId="77777777" w:rsidR="006B6DF8" w:rsidRPr="00E14FD7" w:rsidRDefault="006B6DF8" w:rsidP="006B6DF8">
            <w:pPr>
              <w:spacing w:line="240" w:lineRule="exact"/>
              <w:jc w:val="center"/>
              <w:rPr>
                <w:rFonts w:ascii="Times New Roman" w:eastAsia="Times New Roman" w:hAnsi="Times New Roman" w:cs="Times New Roman"/>
                <w:sz w:val="24"/>
                <w:szCs w:val="24"/>
              </w:rPr>
            </w:pPr>
            <w:r w:rsidRPr="00E14FD7">
              <w:rPr>
                <w:rFonts w:ascii="Times New Roman" w:eastAsia="Times New Roman" w:hAnsi="Times New Roman" w:cs="Times New Roman"/>
                <w:sz w:val="24"/>
                <w:szCs w:val="24"/>
              </w:rPr>
              <w:t>3</w:t>
            </w:r>
          </w:p>
        </w:tc>
      </w:tr>
      <w:tr w:rsidR="006B6DF8" w:rsidRPr="006B6DF8" w14:paraId="15CFAAA0" w14:textId="77777777" w:rsidTr="00332D64">
        <w:tc>
          <w:tcPr>
            <w:tcW w:w="851" w:type="dxa"/>
            <w:vMerge w:val="restart"/>
            <w:vAlign w:val="center"/>
          </w:tcPr>
          <w:p w14:paraId="638D72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Merge w:val="restart"/>
            <w:vAlign w:val="center"/>
          </w:tcPr>
          <w:p w14:paraId="44632D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гаражного назначения</w:t>
            </w:r>
          </w:p>
        </w:tc>
        <w:tc>
          <w:tcPr>
            <w:tcW w:w="1701" w:type="dxa"/>
            <w:vMerge w:val="restart"/>
            <w:vAlign w:val="center"/>
          </w:tcPr>
          <w:p w14:paraId="2BD3789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p w14:paraId="6AC5C3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2.7.1</w:t>
            </w:r>
          </w:p>
        </w:tc>
        <w:tc>
          <w:tcPr>
            <w:tcW w:w="1418" w:type="dxa"/>
            <w:vAlign w:val="center"/>
          </w:tcPr>
          <w:p w14:paraId="3FF810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1701" w:type="dxa"/>
            <w:vAlign w:val="center"/>
          </w:tcPr>
          <w:p w14:paraId="2A997FC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2977" w:type="dxa"/>
            <w:vAlign w:val="center"/>
          </w:tcPr>
          <w:p w14:paraId="5DC8D38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3402" w:type="dxa"/>
            <w:vAlign w:val="center"/>
          </w:tcPr>
          <w:p w14:paraId="7C66FB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1D07F4FB" w14:textId="77777777" w:rsidTr="00332D64">
        <w:tc>
          <w:tcPr>
            <w:tcW w:w="851" w:type="dxa"/>
            <w:vMerge/>
            <w:vAlign w:val="center"/>
          </w:tcPr>
          <w:p w14:paraId="5AD187E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33568EB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1AADE35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9498" w:type="dxa"/>
            <w:gridSpan w:val="4"/>
            <w:vAlign w:val="center"/>
          </w:tcPr>
          <w:p w14:paraId="1BF83B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(объекты гаражного назначения, предназначенные для хранения личного автотранспорта граждан, индивидуальных гаражей, отдельно стоящих и пристроенные</w:t>
            </w:r>
          </w:p>
        </w:tc>
      </w:tr>
      <w:tr w:rsidR="006B6DF8" w:rsidRPr="006B6DF8" w14:paraId="299F2D0C" w14:textId="77777777" w:rsidTr="00332D64">
        <w:trPr>
          <w:trHeight w:val="509"/>
        </w:trPr>
        <w:tc>
          <w:tcPr>
            <w:tcW w:w="851" w:type="dxa"/>
            <w:vAlign w:val="center"/>
          </w:tcPr>
          <w:p w14:paraId="554E0C4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6.</w:t>
            </w:r>
          </w:p>
        </w:tc>
        <w:tc>
          <w:tcPr>
            <w:tcW w:w="2551" w:type="dxa"/>
            <w:vAlign w:val="center"/>
          </w:tcPr>
          <w:p w14:paraId="2E3940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6565B6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0A08BAC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0BF20CE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4000</w:t>
            </w:r>
          </w:p>
        </w:tc>
        <w:tc>
          <w:tcPr>
            <w:tcW w:w="2977" w:type="dxa"/>
            <w:vAlign w:val="center"/>
          </w:tcPr>
          <w:p w14:paraId="5FE5E4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118EAD6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7C7169A" w14:textId="77777777" w:rsidTr="00332D64">
        <w:tc>
          <w:tcPr>
            <w:tcW w:w="851" w:type="dxa"/>
            <w:vAlign w:val="center"/>
          </w:tcPr>
          <w:p w14:paraId="5A8FFD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60EABCF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Социальное обслуживание</w:t>
            </w:r>
          </w:p>
        </w:tc>
        <w:tc>
          <w:tcPr>
            <w:tcW w:w="1701" w:type="dxa"/>
            <w:vAlign w:val="center"/>
          </w:tcPr>
          <w:p w14:paraId="285F94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w:t>
            </w:r>
          </w:p>
        </w:tc>
        <w:tc>
          <w:tcPr>
            <w:tcW w:w="1418" w:type="dxa"/>
            <w:vAlign w:val="center"/>
          </w:tcPr>
          <w:p w14:paraId="75C0F9B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0738C6A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3500</w:t>
            </w:r>
          </w:p>
        </w:tc>
        <w:tc>
          <w:tcPr>
            <w:tcW w:w="2977" w:type="dxa"/>
            <w:vAlign w:val="center"/>
          </w:tcPr>
          <w:p w14:paraId="282917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4B675F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4FB4520" w14:textId="77777777" w:rsidTr="00332D64">
        <w:tc>
          <w:tcPr>
            <w:tcW w:w="851" w:type="dxa"/>
            <w:vAlign w:val="center"/>
          </w:tcPr>
          <w:p w14:paraId="0BBAE3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1BC0BD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1" w:type="dxa"/>
            <w:vAlign w:val="center"/>
          </w:tcPr>
          <w:p w14:paraId="4C33D0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7ACE58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5932A85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3000</w:t>
            </w:r>
          </w:p>
        </w:tc>
        <w:tc>
          <w:tcPr>
            <w:tcW w:w="2977" w:type="dxa"/>
            <w:vAlign w:val="center"/>
          </w:tcPr>
          <w:p w14:paraId="076FE3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6A680E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r>
      <w:tr w:rsidR="006B6DF8" w:rsidRPr="006B6DF8" w14:paraId="44590E18" w14:textId="77777777" w:rsidTr="00332D64">
        <w:tc>
          <w:tcPr>
            <w:tcW w:w="851" w:type="dxa"/>
            <w:vAlign w:val="center"/>
          </w:tcPr>
          <w:p w14:paraId="2697997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20E756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65FF979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3119" w:type="dxa"/>
            <w:gridSpan w:val="2"/>
            <w:vAlign w:val="center"/>
          </w:tcPr>
          <w:p w14:paraId="1968857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c>
          <w:tcPr>
            <w:tcW w:w="2977" w:type="dxa"/>
            <w:vAlign w:val="center"/>
          </w:tcPr>
          <w:p w14:paraId="59D493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3402" w:type="dxa"/>
            <w:vAlign w:val="center"/>
          </w:tcPr>
          <w:p w14:paraId="4B1A206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bl>
    <w:p w14:paraId="277E74EE"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39588981"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149FF8CD"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Обслуживание жилой застройки-2.7</w:t>
      </w:r>
    </w:p>
    <w:p w14:paraId="58188944"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деятельности в области гидрометеорологии и смежных с ней областях 3.9.1</w:t>
      </w:r>
    </w:p>
    <w:p w14:paraId="4056E9C4"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дорожного отдыха 4.9.1.2; предоставление коммунальных услуг 3.1.1</w:t>
      </w:r>
    </w:p>
    <w:p w14:paraId="6152EBE7"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4530E5BE"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7FEA8848"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Административные здания организаций, обеспечивающих предоставление коммунальных услуг-3.1.2</w:t>
      </w:r>
    </w:p>
    <w:p w14:paraId="637B1F53" w14:textId="77777777" w:rsidR="006B6DF8" w:rsidRPr="006B6DF8" w:rsidRDefault="006B6DF8" w:rsidP="006B6DF8">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Оказание социальной помощи населению-3.2.2</w:t>
      </w:r>
    </w:p>
    <w:p w14:paraId="056DA605"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Предельные (минимальные и (или) максимальные) размеры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 </w:t>
      </w:r>
      <w:r w:rsidRPr="006B6DF8">
        <w:rPr>
          <w:rFonts w:ascii="Times New Roman" w:eastAsia="Times New Roman" w:hAnsi="Times New Roman" w:cs="Times New Roman"/>
          <w:sz w:val="28"/>
          <w:szCs w:val="28"/>
        </w:rPr>
        <w:br w:type="page"/>
      </w:r>
    </w:p>
    <w:p w14:paraId="5A86D2C0"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559D2025" w14:textId="77777777" w:rsidTr="00332D64">
        <w:trPr>
          <w:trHeight w:val="803"/>
        </w:trPr>
        <w:tc>
          <w:tcPr>
            <w:tcW w:w="851" w:type="dxa"/>
            <w:vMerge w:val="restart"/>
            <w:vAlign w:val="center"/>
          </w:tcPr>
          <w:p w14:paraId="014FEDC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7262104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3717995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1F615A8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74DA6C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7A84D9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6CF10C25" w14:textId="77777777" w:rsidTr="00332D64">
        <w:trPr>
          <w:trHeight w:val="843"/>
        </w:trPr>
        <w:tc>
          <w:tcPr>
            <w:tcW w:w="851" w:type="dxa"/>
            <w:vMerge/>
            <w:vAlign w:val="center"/>
          </w:tcPr>
          <w:p w14:paraId="07E709A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4569255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6DC9D81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7372C1C4"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14806209"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1C3DA10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035848E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26C3D29E" w14:textId="77777777" w:rsidTr="00332D64">
        <w:tc>
          <w:tcPr>
            <w:tcW w:w="851" w:type="dxa"/>
            <w:vAlign w:val="center"/>
          </w:tcPr>
          <w:p w14:paraId="766BE5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246059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1F59BB0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5068550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4D92DFC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2977" w:type="dxa"/>
            <w:vAlign w:val="center"/>
          </w:tcPr>
          <w:p w14:paraId="16A0E2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c>
          <w:tcPr>
            <w:tcW w:w="3402" w:type="dxa"/>
            <w:vAlign w:val="center"/>
          </w:tcPr>
          <w:p w14:paraId="350F4B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5331E23D" w14:textId="77777777" w:rsidTr="00332D64">
        <w:tc>
          <w:tcPr>
            <w:tcW w:w="851" w:type="dxa"/>
            <w:vAlign w:val="center"/>
          </w:tcPr>
          <w:p w14:paraId="4173C60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117FB63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Автомобильный транспорт</w:t>
            </w:r>
          </w:p>
        </w:tc>
        <w:tc>
          <w:tcPr>
            <w:tcW w:w="1701" w:type="dxa"/>
            <w:vAlign w:val="center"/>
          </w:tcPr>
          <w:p w14:paraId="6B7ED3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w:t>
            </w:r>
          </w:p>
        </w:tc>
        <w:tc>
          <w:tcPr>
            <w:tcW w:w="1418" w:type="dxa"/>
            <w:vAlign w:val="center"/>
          </w:tcPr>
          <w:p w14:paraId="7B77FB6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44F37B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BCE02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90%</w:t>
            </w:r>
          </w:p>
        </w:tc>
        <w:tc>
          <w:tcPr>
            <w:tcW w:w="3402" w:type="dxa"/>
            <w:vAlign w:val="center"/>
          </w:tcPr>
          <w:p w14:paraId="393C23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r>
      <w:tr w:rsidR="006B6DF8" w:rsidRPr="006B6DF8" w14:paraId="48A5A389" w14:textId="77777777" w:rsidTr="00332D64">
        <w:tc>
          <w:tcPr>
            <w:tcW w:w="851" w:type="dxa"/>
            <w:vAlign w:val="center"/>
          </w:tcPr>
          <w:p w14:paraId="3BC12D0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7CEA45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автотранспорта</w:t>
            </w:r>
          </w:p>
        </w:tc>
        <w:tc>
          <w:tcPr>
            <w:tcW w:w="1701" w:type="dxa"/>
            <w:vAlign w:val="center"/>
          </w:tcPr>
          <w:p w14:paraId="4272A0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4276BC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60330D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218B71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D8DEC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5C8BDB1" w14:textId="77777777" w:rsidTr="00332D64">
        <w:tc>
          <w:tcPr>
            <w:tcW w:w="851" w:type="dxa"/>
            <w:vAlign w:val="center"/>
          </w:tcPr>
          <w:p w14:paraId="157F9F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5C16DE7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7460994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3119" w:type="dxa"/>
            <w:gridSpan w:val="2"/>
            <w:vAlign w:val="center"/>
          </w:tcPr>
          <w:p w14:paraId="38E5E9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673410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70%</w:t>
            </w:r>
          </w:p>
        </w:tc>
        <w:tc>
          <w:tcPr>
            <w:tcW w:w="3402" w:type="dxa"/>
            <w:vAlign w:val="center"/>
          </w:tcPr>
          <w:p w14:paraId="5356D8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4121FB21"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p>
    <w:p w14:paraId="4FABF3EF"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6B6DF8">
        <w:rPr>
          <w:rFonts w:ascii="Times New Roman" w:eastAsia="Times New Roman" w:hAnsi="Times New Roman" w:cs="Times New Roman"/>
          <w:sz w:val="28"/>
          <w:szCs w:val="28"/>
        </w:rPr>
        <w:t>Максимальный  класс</w:t>
      </w:r>
      <w:proofErr w:type="gramEnd"/>
      <w:r w:rsidRPr="006B6DF8">
        <w:rPr>
          <w:rFonts w:ascii="Times New Roman" w:eastAsia="Times New Roman" w:hAnsi="Times New Roman" w:cs="Times New Roman"/>
          <w:sz w:val="28"/>
          <w:szCs w:val="28"/>
        </w:rPr>
        <w:t xml:space="preserve"> опасности (по санитарной классификации) объектов капитального строительства, размещаемых на территории участков зоны-</w:t>
      </w:r>
      <w:r w:rsidRPr="006B6DF8">
        <w:rPr>
          <w:rFonts w:ascii="Times New Roman" w:eastAsia="Times New Roman" w:hAnsi="Times New Roman" w:cs="Times New Roman"/>
          <w:sz w:val="28"/>
          <w:szCs w:val="28"/>
          <w:lang w:val="en-US"/>
        </w:rPr>
        <w:t>V</w:t>
      </w:r>
    </w:p>
    <w:p w14:paraId="12B9F497"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устан6авливаются нормативами градостроительного проектирования. Не допускается размещение вспомогательных строений (за исключением гаража) перед основным строением со стороны улиц и проездов.</w:t>
      </w:r>
    </w:p>
    <w:p w14:paraId="02E8F364"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3DCDEF16"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Градостроительный регламент зоны общественно-делового назначения (код зоны ОД-1)</w:t>
      </w:r>
    </w:p>
    <w:p w14:paraId="2059FBD5"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Многофункциональная общественно-деловая зона ОД-1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14:paraId="371EE6E2"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378C3109"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1917114A" w14:textId="77777777" w:rsidTr="00332D64">
        <w:trPr>
          <w:trHeight w:val="803"/>
        </w:trPr>
        <w:tc>
          <w:tcPr>
            <w:tcW w:w="851" w:type="dxa"/>
            <w:vMerge w:val="restart"/>
            <w:vAlign w:val="center"/>
          </w:tcPr>
          <w:p w14:paraId="184204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37ABFC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5C0678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7F52A78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w:t>
            </w:r>
          </w:p>
          <w:p w14:paraId="20F0C6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(кв. м)</w:t>
            </w:r>
          </w:p>
        </w:tc>
        <w:tc>
          <w:tcPr>
            <w:tcW w:w="2977" w:type="dxa"/>
            <w:vMerge w:val="restart"/>
            <w:vAlign w:val="center"/>
          </w:tcPr>
          <w:p w14:paraId="4FF141C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7574B3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4D3AD5E1" w14:textId="77777777" w:rsidTr="00332D64">
        <w:trPr>
          <w:trHeight w:val="843"/>
        </w:trPr>
        <w:tc>
          <w:tcPr>
            <w:tcW w:w="851" w:type="dxa"/>
            <w:vMerge/>
            <w:vAlign w:val="center"/>
          </w:tcPr>
          <w:p w14:paraId="24FF0AF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6755743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54580F7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5156058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6C1EAF7B"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703EFEA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3BBC98B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1BCD5C59" w14:textId="77777777" w:rsidTr="00332D64">
        <w:tc>
          <w:tcPr>
            <w:tcW w:w="851" w:type="dxa"/>
            <w:vAlign w:val="center"/>
          </w:tcPr>
          <w:p w14:paraId="652C04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64A96B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1" w:type="dxa"/>
            <w:vAlign w:val="center"/>
          </w:tcPr>
          <w:p w14:paraId="527C7B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0C9638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79F499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7A7A30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35265D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1AFC9A0" w14:textId="77777777" w:rsidTr="00332D64">
        <w:tc>
          <w:tcPr>
            <w:tcW w:w="851" w:type="dxa"/>
            <w:vAlign w:val="center"/>
          </w:tcPr>
          <w:p w14:paraId="305C8FE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6A08AAD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698FD1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4D5F473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5B3B8A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162DFD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D52EF3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E2AD47D" w14:textId="77777777" w:rsidTr="00332D64">
        <w:tc>
          <w:tcPr>
            <w:tcW w:w="851" w:type="dxa"/>
            <w:vAlign w:val="center"/>
          </w:tcPr>
          <w:p w14:paraId="7FD6E5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7225B8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701" w:type="dxa"/>
            <w:vAlign w:val="center"/>
          </w:tcPr>
          <w:p w14:paraId="2C1AF7D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3.1.2</w:t>
            </w:r>
          </w:p>
        </w:tc>
        <w:tc>
          <w:tcPr>
            <w:tcW w:w="1418" w:type="dxa"/>
            <w:vAlign w:val="center"/>
          </w:tcPr>
          <w:p w14:paraId="21A21B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630663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0730A3C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0086C2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B3BBA78" w14:textId="77777777" w:rsidTr="00332D64">
        <w:tc>
          <w:tcPr>
            <w:tcW w:w="851" w:type="dxa"/>
            <w:vAlign w:val="center"/>
          </w:tcPr>
          <w:p w14:paraId="1C2686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0D091E0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Оказание социальной помощи населению</w:t>
            </w:r>
          </w:p>
        </w:tc>
        <w:tc>
          <w:tcPr>
            <w:tcW w:w="1701" w:type="dxa"/>
            <w:vAlign w:val="center"/>
          </w:tcPr>
          <w:p w14:paraId="31D08B3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3.2.2</w:t>
            </w:r>
          </w:p>
        </w:tc>
        <w:tc>
          <w:tcPr>
            <w:tcW w:w="1418" w:type="dxa"/>
            <w:vAlign w:val="center"/>
          </w:tcPr>
          <w:p w14:paraId="287A879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7FAF88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0C12047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2A41D9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1A83C2A" w14:textId="77777777" w:rsidTr="00332D64">
        <w:tc>
          <w:tcPr>
            <w:tcW w:w="851" w:type="dxa"/>
            <w:vAlign w:val="center"/>
          </w:tcPr>
          <w:p w14:paraId="7D6D5B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675FB36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Оказание услуг связи</w:t>
            </w:r>
          </w:p>
        </w:tc>
        <w:tc>
          <w:tcPr>
            <w:tcW w:w="1701" w:type="dxa"/>
            <w:vAlign w:val="center"/>
          </w:tcPr>
          <w:p w14:paraId="5D735B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3.2.3</w:t>
            </w:r>
          </w:p>
        </w:tc>
        <w:tc>
          <w:tcPr>
            <w:tcW w:w="1418" w:type="dxa"/>
            <w:vAlign w:val="center"/>
          </w:tcPr>
          <w:p w14:paraId="2D8278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015E7D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20EEEF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968B9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44ABD01" w14:textId="77777777" w:rsidTr="00332D64">
        <w:trPr>
          <w:trHeight w:val="417"/>
        </w:trPr>
        <w:tc>
          <w:tcPr>
            <w:tcW w:w="851" w:type="dxa"/>
            <w:vAlign w:val="center"/>
          </w:tcPr>
          <w:p w14:paraId="7E18E1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1B8908F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1" w:type="dxa"/>
            <w:vAlign w:val="center"/>
          </w:tcPr>
          <w:p w14:paraId="732A3C8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3661F6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6734510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D1569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97122A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816B0D1" w14:textId="77777777" w:rsidTr="00332D64">
        <w:tc>
          <w:tcPr>
            <w:tcW w:w="851" w:type="dxa"/>
            <w:vAlign w:val="center"/>
          </w:tcPr>
          <w:p w14:paraId="624197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095EA0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0E302C8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692839C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73CD3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037A1C3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7E99A9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02AC18A" w14:textId="77777777" w:rsidTr="00332D64">
        <w:tc>
          <w:tcPr>
            <w:tcW w:w="851" w:type="dxa"/>
            <w:vAlign w:val="center"/>
          </w:tcPr>
          <w:p w14:paraId="498A35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564052DE"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Религиозное использование</w:t>
            </w:r>
          </w:p>
        </w:tc>
        <w:tc>
          <w:tcPr>
            <w:tcW w:w="1701" w:type="dxa"/>
            <w:vAlign w:val="center"/>
          </w:tcPr>
          <w:p w14:paraId="7CB7FF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3.7</w:t>
            </w:r>
          </w:p>
        </w:tc>
        <w:tc>
          <w:tcPr>
            <w:tcW w:w="1418" w:type="dxa"/>
            <w:vAlign w:val="center"/>
          </w:tcPr>
          <w:p w14:paraId="39D9EC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8659A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CD68C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7DE834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E2516EA" w14:textId="77777777" w:rsidTr="00332D64">
        <w:tc>
          <w:tcPr>
            <w:tcW w:w="851" w:type="dxa"/>
            <w:vAlign w:val="center"/>
          </w:tcPr>
          <w:p w14:paraId="134FB01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732222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lang w:eastAsia="ar-SA"/>
              </w:rPr>
              <w:t xml:space="preserve">Общественное </w:t>
            </w:r>
            <w:r w:rsidRPr="006B6DF8">
              <w:rPr>
                <w:rFonts w:ascii="Times New Roman" w:eastAsia="Times New Roman" w:hAnsi="Times New Roman" w:cs="Times New Roman"/>
                <w:sz w:val="24"/>
                <w:szCs w:val="24"/>
                <w:lang w:eastAsia="ar-SA"/>
              </w:rPr>
              <w:lastRenderedPageBreak/>
              <w:t>управление</w:t>
            </w:r>
          </w:p>
        </w:tc>
        <w:tc>
          <w:tcPr>
            <w:tcW w:w="1701" w:type="dxa"/>
            <w:vAlign w:val="center"/>
          </w:tcPr>
          <w:p w14:paraId="7FA5213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3.8</w:t>
            </w:r>
          </w:p>
        </w:tc>
        <w:tc>
          <w:tcPr>
            <w:tcW w:w="1418" w:type="dxa"/>
            <w:vAlign w:val="center"/>
          </w:tcPr>
          <w:p w14:paraId="7CF75A8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8598F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EE4838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7F9625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BDF2567" w14:textId="77777777" w:rsidTr="00332D64">
        <w:tc>
          <w:tcPr>
            <w:tcW w:w="851" w:type="dxa"/>
            <w:vAlign w:val="center"/>
          </w:tcPr>
          <w:p w14:paraId="2FECE1A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2551" w:type="dxa"/>
            <w:vAlign w:val="center"/>
          </w:tcPr>
          <w:p w14:paraId="2D99AAE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Деловое управление</w:t>
            </w:r>
          </w:p>
        </w:tc>
        <w:tc>
          <w:tcPr>
            <w:tcW w:w="1701" w:type="dxa"/>
            <w:vAlign w:val="center"/>
          </w:tcPr>
          <w:p w14:paraId="7B3EDE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4.1</w:t>
            </w:r>
          </w:p>
        </w:tc>
        <w:tc>
          <w:tcPr>
            <w:tcW w:w="1418" w:type="dxa"/>
            <w:vAlign w:val="center"/>
          </w:tcPr>
          <w:p w14:paraId="35F43C6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5BCF36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CD3CAE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141B06C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r>
      <w:tr w:rsidR="006B6DF8" w:rsidRPr="006B6DF8" w14:paraId="049603C2" w14:textId="77777777" w:rsidTr="00332D64">
        <w:tc>
          <w:tcPr>
            <w:tcW w:w="851" w:type="dxa"/>
            <w:vAlign w:val="center"/>
          </w:tcPr>
          <w:p w14:paraId="6AAAD3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w:t>
            </w:r>
          </w:p>
        </w:tc>
        <w:tc>
          <w:tcPr>
            <w:tcW w:w="2551" w:type="dxa"/>
            <w:vAlign w:val="center"/>
          </w:tcPr>
          <w:p w14:paraId="36923B7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Магазины</w:t>
            </w:r>
          </w:p>
        </w:tc>
        <w:tc>
          <w:tcPr>
            <w:tcW w:w="1701" w:type="dxa"/>
            <w:vAlign w:val="center"/>
          </w:tcPr>
          <w:p w14:paraId="22FF24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4.4</w:t>
            </w:r>
          </w:p>
        </w:tc>
        <w:tc>
          <w:tcPr>
            <w:tcW w:w="1418" w:type="dxa"/>
            <w:vAlign w:val="center"/>
          </w:tcPr>
          <w:p w14:paraId="3138B8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68001C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67542F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23B8D37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3FFD544" w14:textId="77777777" w:rsidTr="00332D64">
        <w:tc>
          <w:tcPr>
            <w:tcW w:w="851" w:type="dxa"/>
            <w:vAlign w:val="center"/>
          </w:tcPr>
          <w:p w14:paraId="0A1AD6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w:t>
            </w:r>
          </w:p>
        </w:tc>
        <w:tc>
          <w:tcPr>
            <w:tcW w:w="2551" w:type="dxa"/>
            <w:vAlign w:val="center"/>
          </w:tcPr>
          <w:p w14:paraId="42A1399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Банковская и страховая деятельность</w:t>
            </w:r>
          </w:p>
        </w:tc>
        <w:tc>
          <w:tcPr>
            <w:tcW w:w="1701" w:type="dxa"/>
            <w:vAlign w:val="center"/>
          </w:tcPr>
          <w:p w14:paraId="3E2A2F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1418" w:type="dxa"/>
            <w:vAlign w:val="center"/>
          </w:tcPr>
          <w:p w14:paraId="737EEAB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66FFACC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7994F60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62AF8EA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A993F40" w14:textId="77777777" w:rsidTr="00332D64">
        <w:tc>
          <w:tcPr>
            <w:tcW w:w="851" w:type="dxa"/>
            <w:vAlign w:val="center"/>
          </w:tcPr>
          <w:p w14:paraId="08A5413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w:t>
            </w:r>
          </w:p>
        </w:tc>
        <w:tc>
          <w:tcPr>
            <w:tcW w:w="2551" w:type="dxa"/>
            <w:vAlign w:val="center"/>
          </w:tcPr>
          <w:p w14:paraId="46C36E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Общественное питание</w:t>
            </w:r>
          </w:p>
        </w:tc>
        <w:tc>
          <w:tcPr>
            <w:tcW w:w="1701" w:type="dxa"/>
            <w:vAlign w:val="center"/>
          </w:tcPr>
          <w:p w14:paraId="5268E7C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4.6</w:t>
            </w:r>
          </w:p>
        </w:tc>
        <w:tc>
          <w:tcPr>
            <w:tcW w:w="1418" w:type="dxa"/>
            <w:vAlign w:val="center"/>
          </w:tcPr>
          <w:p w14:paraId="1D90EA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5B8AB4B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7342EE8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69C661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6443363" w14:textId="77777777" w:rsidTr="00332D64">
        <w:tc>
          <w:tcPr>
            <w:tcW w:w="851" w:type="dxa"/>
            <w:vAlign w:val="center"/>
          </w:tcPr>
          <w:p w14:paraId="641C83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14.</w:t>
            </w:r>
          </w:p>
        </w:tc>
        <w:tc>
          <w:tcPr>
            <w:tcW w:w="2551" w:type="dxa"/>
            <w:vAlign w:val="center"/>
          </w:tcPr>
          <w:p w14:paraId="34DD17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Развлечения</w:t>
            </w:r>
          </w:p>
        </w:tc>
        <w:tc>
          <w:tcPr>
            <w:tcW w:w="1701" w:type="dxa"/>
            <w:vAlign w:val="center"/>
          </w:tcPr>
          <w:p w14:paraId="20CBA7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4.8</w:t>
            </w:r>
          </w:p>
        </w:tc>
        <w:tc>
          <w:tcPr>
            <w:tcW w:w="1418" w:type="dxa"/>
            <w:vAlign w:val="center"/>
          </w:tcPr>
          <w:p w14:paraId="3FD71A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15000</w:t>
            </w:r>
          </w:p>
        </w:tc>
        <w:tc>
          <w:tcPr>
            <w:tcW w:w="1701" w:type="dxa"/>
            <w:vAlign w:val="center"/>
          </w:tcPr>
          <w:p w14:paraId="3A32533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7B03F6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7F7C15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0AB9DED" w14:textId="77777777" w:rsidTr="00332D64">
        <w:tc>
          <w:tcPr>
            <w:tcW w:w="851" w:type="dxa"/>
            <w:vAlign w:val="center"/>
          </w:tcPr>
          <w:p w14:paraId="11743C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2551" w:type="dxa"/>
            <w:vAlign w:val="center"/>
          </w:tcPr>
          <w:p w14:paraId="3330857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дорожного отдыха</w:t>
            </w:r>
          </w:p>
        </w:tc>
        <w:tc>
          <w:tcPr>
            <w:tcW w:w="1701" w:type="dxa"/>
            <w:vAlign w:val="center"/>
          </w:tcPr>
          <w:p w14:paraId="677C9E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4.9.1.2</w:t>
            </w:r>
          </w:p>
        </w:tc>
        <w:tc>
          <w:tcPr>
            <w:tcW w:w="1418" w:type="dxa"/>
            <w:vAlign w:val="center"/>
          </w:tcPr>
          <w:p w14:paraId="32EB2B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2FCD2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82C45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15664D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3D22D3F" w14:textId="77777777" w:rsidTr="00332D64">
        <w:tc>
          <w:tcPr>
            <w:tcW w:w="851" w:type="dxa"/>
            <w:vAlign w:val="center"/>
          </w:tcPr>
          <w:p w14:paraId="22D65A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16.</w:t>
            </w:r>
          </w:p>
        </w:tc>
        <w:tc>
          <w:tcPr>
            <w:tcW w:w="2551" w:type="dxa"/>
            <w:vAlign w:val="center"/>
          </w:tcPr>
          <w:p w14:paraId="144C4CF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1" w:type="dxa"/>
            <w:vAlign w:val="center"/>
          </w:tcPr>
          <w:p w14:paraId="4E31D40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689F2B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D590C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1C42D03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4A39BB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27B9565" w14:textId="77777777" w:rsidTr="00332D64">
        <w:trPr>
          <w:trHeight w:val="948"/>
        </w:trPr>
        <w:tc>
          <w:tcPr>
            <w:tcW w:w="851" w:type="dxa"/>
            <w:vAlign w:val="center"/>
          </w:tcPr>
          <w:p w14:paraId="511E81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17.</w:t>
            </w:r>
          </w:p>
        </w:tc>
        <w:tc>
          <w:tcPr>
            <w:tcW w:w="2551" w:type="dxa"/>
            <w:vAlign w:val="center"/>
          </w:tcPr>
          <w:p w14:paraId="1A6B82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Спорт</w:t>
            </w:r>
          </w:p>
        </w:tc>
        <w:tc>
          <w:tcPr>
            <w:tcW w:w="1701" w:type="dxa"/>
            <w:vAlign w:val="center"/>
          </w:tcPr>
          <w:p w14:paraId="297CDF3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5.1</w:t>
            </w:r>
          </w:p>
        </w:tc>
        <w:tc>
          <w:tcPr>
            <w:tcW w:w="1418" w:type="dxa"/>
            <w:vAlign w:val="center"/>
          </w:tcPr>
          <w:p w14:paraId="368C72C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51C642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D3A41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p w14:paraId="6EEB9FB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605C5D7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8499178" w14:textId="77777777" w:rsidTr="00332D64">
        <w:tc>
          <w:tcPr>
            <w:tcW w:w="851" w:type="dxa"/>
            <w:vAlign w:val="center"/>
          </w:tcPr>
          <w:p w14:paraId="6A1F2F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18.</w:t>
            </w:r>
          </w:p>
        </w:tc>
        <w:tc>
          <w:tcPr>
            <w:tcW w:w="2551" w:type="dxa"/>
            <w:vAlign w:val="center"/>
          </w:tcPr>
          <w:p w14:paraId="49773C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Историко-культурная деятельность</w:t>
            </w:r>
          </w:p>
        </w:tc>
        <w:tc>
          <w:tcPr>
            <w:tcW w:w="1701" w:type="dxa"/>
            <w:vAlign w:val="center"/>
          </w:tcPr>
          <w:p w14:paraId="7E5EA81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9.3</w:t>
            </w:r>
          </w:p>
        </w:tc>
        <w:tc>
          <w:tcPr>
            <w:tcW w:w="9498" w:type="dxa"/>
            <w:gridSpan w:val="4"/>
            <w:vAlign w:val="center"/>
          </w:tcPr>
          <w:p w14:paraId="106330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7DB9DA96" w14:textId="77777777" w:rsidTr="00332D64">
        <w:tc>
          <w:tcPr>
            <w:tcW w:w="851" w:type="dxa"/>
            <w:vAlign w:val="center"/>
          </w:tcPr>
          <w:p w14:paraId="495E8E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19.</w:t>
            </w:r>
          </w:p>
        </w:tc>
        <w:tc>
          <w:tcPr>
            <w:tcW w:w="2551" w:type="dxa"/>
            <w:vAlign w:val="center"/>
          </w:tcPr>
          <w:p w14:paraId="4B7C39F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77C8061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9498" w:type="dxa"/>
            <w:gridSpan w:val="4"/>
            <w:vAlign w:val="center"/>
          </w:tcPr>
          <w:p w14:paraId="4F9E0F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48CE9DF3" w14:textId="77777777" w:rsidTr="00332D64">
        <w:tc>
          <w:tcPr>
            <w:tcW w:w="851" w:type="dxa"/>
            <w:vAlign w:val="center"/>
          </w:tcPr>
          <w:p w14:paraId="5E039C2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w:t>
            </w:r>
          </w:p>
        </w:tc>
        <w:tc>
          <w:tcPr>
            <w:tcW w:w="2551" w:type="dxa"/>
            <w:vAlign w:val="center"/>
          </w:tcPr>
          <w:p w14:paraId="4B89B7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Улично-дорожная сеть</w:t>
            </w:r>
          </w:p>
        </w:tc>
        <w:tc>
          <w:tcPr>
            <w:tcW w:w="1701" w:type="dxa"/>
            <w:vAlign w:val="center"/>
          </w:tcPr>
          <w:p w14:paraId="7D40E4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12.0.1</w:t>
            </w:r>
          </w:p>
        </w:tc>
        <w:tc>
          <w:tcPr>
            <w:tcW w:w="9498" w:type="dxa"/>
            <w:gridSpan w:val="4"/>
            <w:vAlign w:val="center"/>
          </w:tcPr>
          <w:p w14:paraId="3D8C42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bl>
    <w:p w14:paraId="398E5A14"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25229333"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3A75CE84" w14:textId="77777777" w:rsidR="006B6DF8" w:rsidRPr="006B6DF8" w:rsidRDefault="006B6DF8" w:rsidP="006B6DF8">
      <w:pPr>
        <w:numPr>
          <w:ilvl w:val="0"/>
          <w:numId w:val="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услуг- 3.1.1</w:t>
      </w:r>
    </w:p>
    <w:p w14:paraId="54806044" w14:textId="77777777" w:rsidR="006B6DF8" w:rsidRPr="006B6DF8" w:rsidRDefault="006B6DF8" w:rsidP="006B6DF8">
      <w:pPr>
        <w:numPr>
          <w:ilvl w:val="0"/>
          <w:numId w:val="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- 6.8</w:t>
      </w:r>
    </w:p>
    <w:p w14:paraId="5BF9E106" w14:textId="77777777" w:rsidR="006B6DF8" w:rsidRPr="006B6DF8" w:rsidRDefault="006B6DF8" w:rsidP="006B6DF8">
      <w:pPr>
        <w:numPr>
          <w:ilvl w:val="0"/>
          <w:numId w:val="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- 8.3</w:t>
      </w:r>
    </w:p>
    <w:p w14:paraId="1C3A9898"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0EFCCAE6"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7CD54724" w14:textId="77777777" w:rsidTr="00332D64">
        <w:trPr>
          <w:trHeight w:val="803"/>
        </w:trPr>
        <w:tc>
          <w:tcPr>
            <w:tcW w:w="851" w:type="dxa"/>
            <w:vMerge w:val="restart"/>
            <w:vAlign w:val="center"/>
          </w:tcPr>
          <w:p w14:paraId="13009E9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19CFDF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56B6FA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44B78C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w:t>
            </w:r>
          </w:p>
          <w:p w14:paraId="508A869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(кв. м)</w:t>
            </w:r>
          </w:p>
        </w:tc>
        <w:tc>
          <w:tcPr>
            <w:tcW w:w="2977" w:type="dxa"/>
            <w:vMerge w:val="restart"/>
            <w:vAlign w:val="center"/>
          </w:tcPr>
          <w:p w14:paraId="6D598D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1F96F22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245C9C83" w14:textId="77777777" w:rsidTr="00332D64">
        <w:trPr>
          <w:trHeight w:val="843"/>
        </w:trPr>
        <w:tc>
          <w:tcPr>
            <w:tcW w:w="851" w:type="dxa"/>
            <w:vMerge/>
            <w:vAlign w:val="center"/>
          </w:tcPr>
          <w:p w14:paraId="1D17230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1BA742D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7ABD267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457ACCE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131369A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6AC8D3D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357353A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3EE255E2" w14:textId="77777777" w:rsidTr="00332D64">
        <w:tc>
          <w:tcPr>
            <w:tcW w:w="851" w:type="dxa"/>
            <w:vAlign w:val="center"/>
          </w:tcPr>
          <w:p w14:paraId="0FED109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14A1C01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1" w:type="dxa"/>
            <w:vAlign w:val="center"/>
          </w:tcPr>
          <w:p w14:paraId="1C528F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265B62E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1AEE29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DCC876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6A7252E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E8B03DD" w14:textId="77777777" w:rsidTr="00332D64">
        <w:tc>
          <w:tcPr>
            <w:tcW w:w="851" w:type="dxa"/>
            <w:vAlign w:val="center"/>
          </w:tcPr>
          <w:p w14:paraId="0C0598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4DAF48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Заправка транспортных средств</w:t>
            </w:r>
          </w:p>
        </w:tc>
        <w:tc>
          <w:tcPr>
            <w:tcW w:w="1701" w:type="dxa"/>
            <w:vAlign w:val="center"/>
          </w:tcPr>
          <w:p w14:paraId="5878D6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4.9.1.1</w:t>
            </w:r>
          </w:p>
        </w:tc>
        <w:tc>
          <w:tcPr>
            <w:tcW w:w="1418" w:type="dxa"/>
            <w:vAlign w:val="center"/>
          </w:tcPr>
          <w:p w14:paraId="2EB9AE7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2467902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4112D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121D06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BA59497" w14:textId="77777777" w:rsidTr="00332D64">
        <w:tc>
          <w:tcPr>
            <w:tcW w:w="851" w:type="dxa"/>
            <w:vAlign w:val="center"/>
          </w:tcPr>
          <w:p w14:paraId="362037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0D09EA3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1" w:type="dxa"/>
            <w:vAlign w:val="center"/>
          </w:tcPr>
          <w:p w14:paraId="506B67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436979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057F9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50000</w:t>
            </w:r>
          </w:p>
        </w:tc>
        <w:tc>
          <w:tcPr>
            <w:tcW w:w="2977" w:type="dxa"/>
            <w:vAlign w:val="center"/>
          </w:tcPr>
          <w:p w14:paraId="0A0F0E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7EAE9C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0338A6C" w14:textId="77777777" w:rsidTr="00332D64">
        <w:tc>
          <w:tcPr>
            <w:tcW w:w="851" w:type="dxa"/>
            <w:vAlign w:val="center"/>
          </w:tcPr>
          <w:p w14:paraId="6A420D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031418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автотранспорта</w:t>
            </w:r>
          </w:p>
        </w:tc>
        <w:tc>
          <w:tcPr>
            <w:tcW w:w="1701" w:type="dxa"/>
            <w:vAlign w:val="center"/>
          </w:tcPr>
          <w:p w14:paraId="350CAC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4234A07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77FCFFB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3FEA434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1923DF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9682A34" w14:textId="77777777" w:rsidTr="00332D64">
        <w:tc>
          <w:tcPr>
            <w:tcW w:w="851" w:type="dxa"/>
            <w:vAlign w:val="center"/>
          </w:tcPr>
          <w:p w14:paraId="245202C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7940CF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4657DC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3119" w:type="dxa"/>
            <w:gridSpan w:val="2"/>
            <w:vAlign w:val="center"/>
          </w:tcPr>
          <w:p w14:paraId="33B75D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1C9C619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70%</w:t>
            </w:r>
          </w:p>
        </w:tc>
        <w:tc>
          <w:tcPr>
            <w:tcW w:w="3402" w:type="dxa"/>
            <w:vAlign w:val="center"/>
          </w:tcPr>
          <w:p w14:paraId="365797D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0C2801B5"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sz w:val="28"/>
          <w:szCs w:val="28"/>
          <w:lang w:eastAsia="ar-SA"/>
        </w:rPr>
      </w:pPr>
    </w:p>
    <w:p w14:paraId="75D6370C"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360AAD56"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Градостроительный регламент зоны общественно-делового назначения (код зоны ОД-2)</w:t>
      </w:r>
    </w:p>
    <w:p w14:paraId="52A89E53"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Многофункциональная общественно-деловая зона ОД-2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14:paraId="29CEA714"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77EC6455" w14:textId="77777777" w:rsidR="006B6DF8" w:rsidRPr="006B6DF8" w:rsidRDefault="006B6DF8" w:rsidP="006B6DF8">
      <w:pPr>
        <w:spacing w:after="0" w:line="240" w:lineRule="auto"/>
        <w:ind w:firstLine="709"/>
        <w:jc w:val="center"/>
        <w:rPr>
          <w:rFonts w:ascii="Times New Roman" w:eastAsia="Times New Roman" w:hAnsi="Times New Roman" w:cs="Times New Roman"/>
          <w:sz w:val="28"/>
          <w:szCs w:val="28"/>
        </w:rPr>
      </w:pPr>
    </w:p>
    <w:p w14:paraId="42D20851"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37F0876F" w14:textId="77777777" w:rsidTr="00332D64">
        <w:trPr>
          <w:trHeight w:val="803"/>
        </w:trPr>
        <w:tc>
          <w:tcPr>
            <w:tcW w:w="851" w:type="dxa"/>
            <w:vMerge w:val="restart"/>
            <w:vAlign w:val="center"/>
          </w:tcPr>
          <w:p w14:paraId="0E95D39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24E2D1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2C9B25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6E9E61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662C4C2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4C71770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4F8B0BB4" w14:textId="77777777" w:rsidTr="00332D64">
        <w:trPr>
          <w:trHeight w:val="843"/>
        </w:trPr>
        <w:tc>
          <w:tcPr>
            <w:tcW w:w="851" w:type="dxa"/>
            <w:vMerge/>
            <w:vAlign w:val="center"/>
          </w:tcPr>
          <w:p w14:paraId="21888E2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0EC17BE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2FBB26A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39C7D247"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41DACB4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01B63D3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475629B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3949C3B4" w14:textId="77777777" w:rsidTr="00332D64">
        <w:tc>
          <w:tcPr>
            <w:tcW w:w="851" w:type="dxa"/>
            <w:vAlign w:val="center"/>
          </w:tcPr>
          <w:p w14:paraId="244CC8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30A304B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1" w:type="dxa"/>
            <w:vAlign w:val="center"/>
          </w:tcPr>
          <w:p w14:paraId="78F7EB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5A01D3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130F43A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BA45E5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7BC46AF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000FE37" w14:textId="77777777" w:rsidTr="00332D64">
        <w:tc>
          <w:tcPr>
            <w:tcW w:w="851" w:type="dxa"/>
            <w:vAlign w:val="center"/>
          </w:tcPr>
          <w:p w14:paraId="5DE5AF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4F7862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58743D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7E5CB3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4567DD7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CA89BB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2B6A81C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94A63A0" w14:textId="77777777" w:rsidTr="00332D64">
        <w:tc>
          <w:tcPr>
            <w:tcW w:w="851" w:type="dxa"/>
            <w:vAlign w:val="center"/>
          </w:tcPr>
          <w:p w14:paraId="31255EC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01B271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701" w:type="dxa"/>
            <w:vAlign w:val="center"/>
          </w:tcPr>
          <w:p w14:paraId="35B0A15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3.1.2</w:t>
            </w:r>
          </w:p>
        </w:tc>
        <w:tc>
          <w:tcPr>
            <w:tcW w:w="1418" w:type="dxa"/>
            <w:vAlign w:val="center"/>
          </w:tcPr>
          <w:p w14:paraId="542A33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72006B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1539E6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694C90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9AD1F87" w14:textId="77777777" w:rsidTr="00332D64">
        <w:tc>
          <w:tcPr>
            <w:tcW w:w="851" w:type="dxa"/>
            <w:vAlign w:val="center"/>
          </w:tcPr>
          <w:p w14:paraId="75DCBA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2FFC13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Оказание социальной помощи населению</w:t>
            </w:r>
          </w:p>
        </w:tc>
        <w:tc>
          <w:tcPr>
            <w:tcW w:w="1701" w:type="dxa"/>
            <w:vAlign w:val="center"/>
          </w:tcPr>
          <w:p w14:paraId="7474BF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3.2.2</w:t>
            </w:r>
          </w:p>
        </w:tc>
        <w:tc>
          <w:tcPr>
            <w:tcW w:w="1418" w:type="dxa"/>
            <w:vAlign w:val="center"/>
          </w:tcPr>
          <w:p w14:paraId="3DD81F0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272B5A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453D11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52D2BD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551CC40" w14:textId="77777777" w:rsidTr="00332D64">
        <w:tc>
          <w:tcPr>
            <w:tcW w:w="851" w:type="dxa"/>
            <w:vAlign w:val="center"/>
          </w:tcPr>
          <w:p w14:paraId="019F67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5B5CAF6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Оказание услуг связи</w:t>
            </w:r>
          </w:p>
        </w:tc>
        <w:tc>
          <w:tcPr>
            <w:tcW w:w="1701" w:type="dxa"/>
            <w:vAlign w:val="center"/>
          </w:tcPr>
          <w:p w14:paraId="0DC2F80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3.2.3</w:t>
            </w:r>
          </w:p>
        </w:tc>
        <w:tc>
          <w:tcPr>
            <w:tcW w:w="1418" w:type="dxa"/>
            <w:vAlign w:val="center"/>
          </w:tcPr>
          <w:p w14:paraId="0BB1635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2F3D72D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36BD20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3A658F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B737AB9" w14:textId="77777777" w:rsidTr="00332D64">
        <w:trPr>
          <w:trHeight w:val="417"/>
        </w:trPr>
        <w:tc>
          <w:tcPr>
            <w:tcW w:w="851" w:type="dxa"/>
            <w:vAlign w:val="center"/>
          </w:tcPr>
          <w:p w14:paraId="0E15B0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7119803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1" w:type="dxa"/>
            <w:vAlign w:val="center"/>
          </w:tcPr>
          <w:p w14:paraId="7A59B7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5EE334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4D5F06D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19697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92F02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48C6C9C" w14:textId="77777777" w:rsidTr="00332D64">
        <w:tc>
          <w:tcPr>
            <w:tcW w:w="851" w:type="dxa"/>
            <w:vAlign w:val="center"/>
          </w:tcPr>
          <w:p w14:paraId="5837E7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73AB4B6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культурно-досуговой деятельности</w:t>
            </w:r>
          </w:p>
        </w:tc>
        <w:tc>
          <w:tcPr>
            <w:tcW w:w="1701" w:type="dxa"/>
            <w:vAlign w:val="center"/>
          </w:tcPr>
          <w:p w14:paraId="0D78D4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3.6.1</w:t>
            </w:r>
          </w:p>
        </w:tc>
        <w:tc>
          <w:tcPr>
            <w:tcW w:w="1418" w:type="dxa"/>
            <w:vAlign w:val="center"/>
          </w:tcPr>
          <w:p w14:paraId="6F72DA9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24388FB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28ED8C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3C2F7A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283314C" w14:textId="77777777" w:rsidTr="00332D64">
        <w:tc>
          <w:tcPr>
            <w:tcW w:w="851" w:type="dxa"/>
            <w:vAlign w:val="center"/>
          </w:tcPr>
          <w:p w14:paraId="1A2F56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8.</w:t>
            </w:r>
          </w:p>
        </w:tc>
        <w:tc>
          <w:tcPr>
            <w:tcW w:w="2551" w:type="dxa"/>
            <w:vAlign w:val="center"/>
          </w:tcPr>
          <w:p w14:paraId="250B69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41C809D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322EDCC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AD82C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62343B9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08DF887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97D9793" w14:textId="77777777" w:rsidTr="00332D64">
        <w:tc>
          <w:tcPr>
            <w:tcW w:w="851" w:type="dxa"/>
            <w:vAlign w:val="center"/>
          </w:tcPr>
          <w:p w14:paraId="7E06F1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6B7CB9BD"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Религиозное использование</w:t>
            </w:r>
          </w:p>
        </w:tc>
        <w:tc>
          <w:tcPr>
            <w:tcW w:w="1701" w:type="dxa"/>
            <w:vAlign w:val="center"/>
          </w:tcPr>
          <w:p w14:paraId="2AEE7C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3.7</w:t>
            </w:r>
          </w:p>
        </w:tc>
        <w:tc>
          <w:tcPr>
            <w:tcW w:w="1418" w:type="dxa"/>
            <w:vAlign w:val="center"/>
          </w:tcPr>
          <w:p w14:paraId="1A3B4D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028DE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AE237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036CA1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DAB9B3E" w14:textId="77777777" w:rsidTr="00332D64">
        <w:tc>
          <w:tcPr>
            <w:tcW w:w="851" w:type="dxa"/>
            <w:vAlign w:val="center"/>
          </w:tcPr>
          <w:p w14:paraId="622CD2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2551" w:type="dxa"/>
            <w:vAlign w:val="center"/>
          </w:tcPr>
          <w:p w14:paraId="6CA561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lang w:eastAsia="ar-SA"/>
              </w:rPr>
              <w:t>Общественное управление</w:t>
            </w:r>
          </w:p>
        </w:tc>
        <w:tc>
          <w:tcPr>
            <w:tcW w:w="1701" w:type="dxa"/>
            <w:vAlign w:val="center"/>
          </w:tcPr>
          <w:p w14:paraId="1F8D34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3.8</w:t>
            </w:r>
          </w:p>
        </w:tc>
        <w:tc>
          <w:tcPr>
            <w:tcW w:w="1418" w:type="dxa"/>
            <w:vAlign w:val="center"/>
          </w:tcPr>
          <w:p w14:paraId="07171A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1C5438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5FF75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44E5F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4B3469C" w14:textId="77777777" w:rsidTr="00332D64">
        <w:tc>
          <w:tcPr>
            <w:tcW w:w="851" w:type="dxa"/>
            <w:vAlign w:val="center"/>
          </w:tcPr>
          <w:p w14:paraId="5B6F53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w:t>
            </w:r>
          </w:p>
        </w:tc>
        <w:tc>
          <w:tcPr>
            <w:tcW w:w="2551" w:type="dxa"/>
            <w:vAlign w:val="center"/>
          </w:tcPr>
          <w:p w14:paraId="58EF5EE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Деловое управление</w:t>
            </w:r>
          </w:p>
        </w:tc>
        <w:tc>
          <w:tcPr>
            <w:tcW w:w="1701" w:type="dxa"/>
            <w:vAlign w:val="center"/>
          </w:tcPr>
          <w:p w14:paraId="7218A5E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4.1</w:t>
            </w:r>
          </w:p>
        </w:tc>
        <w:tc>
          <w:tcPr>
            <w:tcW w:w="1418" w:type="dxa"/>
            <w:vAlign w:val="center"/>
          </w:tcPr>
          <w:p w14:paraId="36A23F0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959BA5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24EE65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37E8453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r>
      <w:tr w:rsidR="006B6DF8" w:rsidRPr="006B6DF8" w14:paraId="1BE27839" w14:textId="77777777" w:rsidTr="00332D64">
        <w:tc>
          <w:tcPr>
            <w:tcW w:w="851" w:type="dxa"/>
            <w:vAlign w:val="center"/>
          </w:tcPr>
          <w:p w14:paraId="4CA8B86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w:t>
            </w:r>
          </w:p>
        </w:tc>
        <w:tc>
          <w:tcPr>
            <w:tcW w:w="2551" w:type="dxa"/>
            <w:vAlign w:val="center"/>
          </w:tcPr>
          <w:p w14:paraId="7FB6DF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Магазины</w:t>
            </w:r>
          </w:p>
        </w:tc>
        <w:tc>
          <w:tcPr>
            <w:tcW w:w="1701" w:type="dxa"/>
            <w:vAlign w:val="center"/>
          </w:tcPr>
          <w:p w14:paraId="25B643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4.4</w:t>
            </w:r>
          </w:p>
        </w:tc>
        <w:tc>
          <w:tcPr>
            <w:tcW w:w="1418" w:type="dxa"/>
            <w:vAlign w:val="center"/>
          </w:tcPr>
          <w:p w14:paraId="5C4A49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28E7D0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603FFC5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11C05D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99C3471" w14:textId="77777777" w:rsidTr="00332D64">
        <w:tc>
          <w:tcPr>
            <w:tcW w:w="851" w:type="dxa"/>
            <w:vAlign w:val="center"/>
          </w:tcPr>
          <w:p w14:paraId="5A2AD6D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w:t>
            </w:r>
          </w:p>
        </w:tc>
        <w:tc>
          <w:tcPr>
            <w:tcW w:w="2551" w:type="dxa"/>
            <w:vAlign w:val="center"/>
          </w:tcPr>
          <w:p w14:paraId="3881799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Общественное питание</w:t>
            </w:r>
          </w:p>
        </w:tc>
        <w:tc>
          <w:tcPr>
            <w:tcW w:w="1701" w:type="dxa"/>
            <w:vAlign w:val="center"/>
          </w:tcPr>
          <w:p w14:paraId="5A2223C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4.6</w:t>
            </w:r>
          </w:p>
        </w:tc>
        <w:tc>
          <w:tcPr>
            <w:tcW w:w="1418" w:type="dxa"/>
            <w:vAlign w:val="center"/>
          </w:tcPr>
          <w:p w14:paraId="6AC3F4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7A81A6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5AD91C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562DE4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75CF956" w14:textId="77777777" w:rsidTr="00332D64">
        <w:tc>
          <w:tcPr>
            <w:tcW w:w="851" w:type="dxa"/>
            <w:vAlign w:val="center"/>
          </w:tcPr>
          <w:p w14:paraId="38949E0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14.</w:t>
            </w:r>
          </w:p>
        </w:tc>
        <w:tc>
          <w:tcPr>
            <w:tcW w:w="2551" w:type="dxa"/>
            <w:vAlign w:val="center"/>
          </w:tcPr>
          <w:p w14:paraId="3880521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Развлечения</w:t>
            </w:r>
          </w:p>
        </w:tc>
        <w:tc>
          <w:tcPr>
            <w:tcW w:w="1701" w:type="dxa"/>
            <w:vAlign w:val="center"/>
          </w:tcPr>
          <w:p w14:paraId="2DDAB9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4.8</w:t>
            </w:r>
          </w:p>
        </w:tc>
        <w:tc>
          <w:tcPr>
            <w:tcW w:w="1418" w:type="dxa"/>
            <w:vAlign w:val="center"/>
          </w:tcPr>
          <w:p w14:paraId="3B0CB3E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15000</w:t>
            </w:r>
          </w:p>
        </w:tc>
        <w:tc>
          <w:tcPr>
            <w:tcW w:w="1701" w:type="dxa"/>
            <w:vAlign w:val="center"/>
          </w:tcPr>
          <w:p w14:paraId="715E9DC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5D7B49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4F388BE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AD46CBE" w14:textId="77777777" w:rsidTr="00332D64">
        <w:tc>
          <w:tcPr>
            <w:tcW w:w="851" w:type="dxa"/>
            <w:vAlign w:val="center"/>
          </w:tcPr>
          <w:p w14:paraId="54D623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2551" w:type="dxa"/>
            <w:vAlign w:val="center"/>
          </w:tcPr>
          <w:p w14:paraId="3629F9E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дорожного отдыха</w:t>
            </w:r>
          </w:p>
        </w:tc>
        <w:tc>
          <w:tcPr>
            <w:tcW w:w="1701" w:type="dxa"/>
            <w:vAlign w:val="center"/>
          </w:tcPr>
          <w:p w14:paraId="0363C9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4.9.1.2</w:t>
            </w:r>
          </w:p>
        </w:tc>
        <w:tc>
          <w:tcPr>
            <w:tcW w:w="1418" w:type="dxa"/>
            <w:vAlign w:val="center"/>
          </w:tcPr>
          <w:p w14:paraId="262817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6B19CCB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7D016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64F15EF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24C3C37" w14:textId="77777777" w:rsidTr="00332D64">
        <w:tc>
          <w:tcPr>
            <w:tcW w:w="851" w:type="dxa"/>
            <w:vAlign w:val="center"/>
          </w:tcPr>
          <w:p w14:paraId="625C6E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16.</w:t>
            </w:r>
          </w:p>
        </w:tc>
        <w:tc>
          <w:tcPr>
            <w:tcW w:w="2551" w:type="dxa"/>
            <w:vAlign w:val="center"/>
          </w:tcPr>
          <w:p w14:paraId="0EF67E9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1" w:type="dxa"/>
            <w:vAlign w:val="center"/>
          </w:tcPr>
          <w:p w14:paraId="2163B5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092E75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564F60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E360A9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3A40C8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B9C0F54" w14:textId="77777777" w:rsidTr="00332D64">
        <w:trPr>
          <w:trHeight w:val="948"/>
        </w:trPr>
        <w:tc>
          <w:tcPr>
            <w:tcW w:w="851" w:type="dxa"/>
            <w:vAlign w:val="center"/>
          </w:tcPr>
          <w:p w14:paraId="21AEE9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17.</w:t>
            </w:r>
          </w:p>
        </w:tc>
        <w:tc>
          <w:tcPr>
            <w:tcW w:w="2551" w:type="dxa"/>
            <w:vAlign w:val="center"/>
          </w:tcPr>
          <w:p w14:paraId="4E52765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Спорт</w:t>
            </w:r>
          </w:p>
        </w:tc>
        <w:tc>
          <w:tcPr>
            <w:tcW w:w="1701" w:type="dxa"/>
            <w:vAlign w:val="center"/>
          </w:tcPr>
          <w:p w14:paraId="4C9361C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5.1</w:t>
            </w:r>
          </w:p>
        </w:tc>
        <w:tc>
          <w:tcPr>
            <w:tcW w:w="1418" w:type="dxa"/>
            <w:vAlign w:val="center"/>
          </w:tcPr>
          <w:p w14:paraId="4D1B6F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08AC76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71084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2FC174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D5FE1BD" w14:textId="77777777" w:rsidTr="00332D64">
        <w:tc>
          <w:tcPr>
            <w:tcW w:w="851" w:type="dxa"/>
            <w:vAlign w:val="center"/>
          </w:tcPr>
          <w:p w14:paraId="1D04D6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18.</w:t>
            </w:r>
          </w:p>
        </w:tc>
        <w:tc>
          <w:tcPr>
            <w:tcW w:w="2551" w:type="dxa"/>
            <w:vAlign w:val="center"/>
          </w:tcPr>
          <w:p w14:paraId="5DB5C1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Историко-культурная деятельность</w:t>
            </w:r>
          </w:p>
        </w:tc>
        <w:tc>
          <w:tcPr>
            <w:tcW w:w="1701" w:type="dxa"/>
            <w:vAlign w:val="center"/>
          </w:tcPr>
          <w:p w14:paraId="20C194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9.3</w:t>
            </w:r>
          </w:p>
        </w:tc>
        <w:tc>
          <w:tcPr>
            <w:tcW w:w="9498" w:type="dxa"/>
            <w:gridSpan w:val="4"/>
            <w:vAlign w:val="center"/>
          </w:tcPr>
          <w:p w14:paraId="3D69C2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0F94417E" w14:textId="77777777" w:rsidTr="00332D64">
        <w:tc>
          <w:tcPr>
            <w:tcW w:w="851" w:type="dxa"/>
            <w:vAlign w:val="center"/>
          </w:tcPr>
          <w:p w14:paraId="0263E1C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19.</w:t>
            </w:r>
          </w:p>
        </w:tc>
        <w:tc>
          <w:tcPr>
            <w:tcW w:w="2551" w:type="dxa"/>
            <w:vAlign w:val="center"/>
          </w:tcPr>
          <w:p w14:paraId="4CD9927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51D5C7A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9498" w:type="dxa"/>
            <w:gridSpan w:val="4"/>
            <w:vAlign w:val="center"/>
          </w:tcPr>
          <w:p w14:paraId="11589D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bl>
    <w:p w14:paraId="45A13193"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53F7B416"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60C4881B" w14:textId="77777777" w:rsidR="006B6DF8" w:rsidRPr="006B6DF8" w:rsidRDefault="006B6DF8" w:rsidP="006B6DF8">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6EA66506" w14:textId="77777777" w:rsidR="006B6DF8" w:rsidRPr="006B6DF8" w:rsidRDefault="006B6DF8" w:rsidP="006B6DF8">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007E82A2" w14:textId="77777777" w:rsidR="006B6DF8" w:rsidRPr="006B6DF8" w:rsidRDefault="006B6DF8" w:rsidP="006B6DF8">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r w:rsidRPr="006B6DF8">
        <w:rPr>
          <w:rFonts w:ascii="Times New Roman" w:eastAsia="Times New Roman" w:hAnsi="Times New Roman" w:cs="Times New Roman"/>
          <w:sz w:val="28"/>
          <w:szCs w:val="28"/>
        </w:rPr>
        <w:br w:type="page"/>
      </w:r>
    </w:p>
    <w:p w14:paraId="10662040"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32B0E6BB" w14:textId="77777777" w:rsidTr="00332D64">
        <w:trPr>
          <w:trHeight w:val="803"/>
        </w:trPr>
        <w:tc>
          <w:tcPr>
            <w:tcW w:w="851" w:type="dxa"/>
            <w:vMerge w:val="restart"/>
            <w:vAlign w:val="center"/>
          </w:tcPr>
          <w:p w14:paraId="38EFEED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67AAD7A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201F27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662B4A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25D757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154864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4D5CBC60" w14:textId="77777777" w:rsidTr="00332D64">
        <w:trPr>
          <w:trHeight w:val="843"/>
        </w:trPr>
        <w:tc>
          <w:tcPr>
            <w:tcW w:w="851" w:type="dxa"/>
            <w:vMerge/>
            <w:vAlign w:val="center"/>
          </w:tcPr>
          <w:p w14:paraId="4790549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070A420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2F94F01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7FCACC5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220DEB5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0B0B2CD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46C34C8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D0C46F3" w14:textId="77777777" w:rsidTr="00332D64">
        <w:tc>
          <w:tcPr>
            <w:tcW w:w="851" w:type="dxa"/>
            <w:vAlign w:val="center"/>
          </w:tcPr>
          <w:p w14:paraId="79B392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78F7F5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1" w:type="dxa"/>
            <w:vAlign w:val="center"/>
          </w:tcPr>
          <w:p w14:paraId="5BA4B3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5898E87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7D1AFF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0FDB4FD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6B920D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AA4182F" w14:textId="77777777" w:rsidTr="00332D64">
        <w:tc>
          <w:tcPr>
            <w:tcW w:w="851" w:type="dxa"/>
            <w:vAlign w:val="center"/>
          </w:tcPr>
          <w:p w14:paraId="3B0AC9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27D552B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Заправка транспортных средств</w:t>
            </w:r>
          </w:p>
        </w:tc>
        <w:tc>
          <w:tcPr>
            <w:tcW w:w="1701" w:type="dxa"/>
            <w:vAlign w:val="center"/>
          </w:tcPr>
          <w:p w14:paraId="3DD3F2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4.9.1.1</w:t>
            </w:r>
          </w:p>
        </w:tc>
        <w:tc>
          <w:tcPr>
            <w:tcW w:w="1418" w:type="dxa"/>
            <w:vAlign w:val="center"/>
          </w:tcPr>
          <w:p w14:paraId="0714A4A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DFCE8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2A7D61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2723FC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60455CE" w14:textId="77777777" w:rsidTr="00332D64">
        <w:tc>
          <w:tcPr>
            <w:tcW w:w="851" w:type="dxa"/>
            <w:vAlign w:val="center"/>
          </w:tcPr>
          <w:p w14:paraId="7440930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6C551F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1" w:type="dxa"/>
            <w:vAlign w:val="center"/>
          </w:tcPr>
          <w:p w14:paraId="18AFE9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2F9181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C1736A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50000</w:t>
            </w:r>
          </w:p>
        </w:tc>
        <w:tc>
          <w:tcPr>
            <w:tcW w:w="2977" w:type="dxa"/>
            <w:vAlign w:val="center"/>
          </w:tcPr>
          <w:p w14:paraId="21999C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D0D65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0F1456E" w14:textId="77777777" w:rsidTr="00332D64">
        <w:tc>
          <w:tcPr>
            <w:tcW w:w="851" w:type="dxa"/>
            <w:vAlign w:val="center"/>
          </w:tcPr>
          <w:p w14:paraId="0F5C93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6D8EDE6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автотранспорта</w:t>
            </w:r>
          </w:p>
        </w:tc>
        <w:tc>
          <w:tcPr>
            <w:tcW w:w="1701" w:type="dxa"/>
            <w:vAlign w:val="center"/>
          </w:tcPr>
          <w:p w14:paraId="1CF62F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2B9813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041E94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1500</w:t>
            </w:r>
          </w:p>
        </w:tc>
        <w:tc>
          <w:tcPr>
            <w:tcW w:w="2977" w:type="dxa"/>
            <w:vAlign w:val="center"/>
          </w:tcPr>
          <w:p w14:paraId="243FBB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3C18DD5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DFA0E79" w14:textId="77777777" w:rsidTr="00332D64">
        <w:tc>
          <w:tcPr>
            <w:tcW w:w="851" w:type="dxa"/>
            <w:vAlign w:val="center"/>
          </w:tcPr>
          <w:p w14:paraId="63013E1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41B8BE5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676C02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3119" w:type="dxa"/>
            <w:gridSpan w:val="2"/>
            <w:vAlign w:val="center"/>
          </w:tcPr>
          <w:p w14:paraId="359D47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6DCCE5B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70%</w:t>
            </w:r>
          </w:p>
        </w:tc>
        <w:tc>
          <w:tcPr>
            <w:tcW w:w="3402" w:type="dxa"/>
            <w:vAlign w:val="center"/>
          </w:tcPr>
          <w:p w14:paraId="6894C2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6D09F5D8"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b/>
          <w:sz w:val="28"/>
          <w:szCs w:val="28"/>
        </w:rPr>
      </w:pPr>
    </w:p>
    <w:p w14:paraId="32296105" w14:textId="77777777" w:rsidR="006B6DF8" w:rsidRPr="006B6DF8" w:rsidRDefault="006B6DF8" w:rsidP="006B6DF8">
      <w:pPr>
        <w:suppressAutoHyphens/>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787BD8E6" w14:textId="77777777" w:rsidR="006B6DF8" w:rsidRPr="006B6DF8" w:rsidRDefault="006B6DF8" w:rsidP="006B6DF8">
      <w:pPr>
        <w:suppressAutoHyphens/>
        <w:spacing w:after="0" w:line="240" w:lineRule="auto"/>
        <w:ind w:firstLine="709"/>
        <w:jc w:val="center"/>
        <w:rPr>
          <w:rFonts w:ascii="Times New Roman" w:eastAsia="Times New Roman" w:hAnsi="Times New Roman" w:cs="Times New Roman"/>
          <w:b/>
          <w:sz w:val="28"/>
          <w:szCs w:val="28"/>
          <w:lang w:eastAsia="ar-SA"/>
        </w:rPr>
      </w:pPr>
      <w:r w:rsidRPr="006B6DF8">
        <w:rPr>
          <w:rFonts w:ascii="Times New Roman" w:eastAsia="Times New Roman" w:hAnsi="Times New Roman" w:cs="Times New Roman"/>
          <w:b/>
          <w:sz w:val="28"/>
          <w:szCs w:val="28"/>
        </w:rPr>
        <w:lastRenderedPageBreak/>
        <w:t>Зона рекреационного назначения</w:t>
      </w:r>
      <w:r w:rsidRPr="006B6DF8">
        <w:rPr>
          <w:rFonts w:ascii="Times New Roman" w:eastAsia="Times New Roman" w:hAnsi="Times New Roman" w:cs="Times New Roman"/>
          <w:b/>
          <w:sz w:val="28"/>
          <w:szCs w:val="28"/>
          <w:lang w:eastAsia="ar-SA"/>
        </w:rPr>
        <w:t xml:space="preserve"> </w:t>
      </w:r>
      <w:r w:rsidRPr="006B6DF8">
        <w:rPr>
          <w:rFonts w:ascii="Times New Roman" w:hAnsi="Times New Roman" w:cs="Times New Roman"/>
          <w:b/>
          <w:sz w:val="28"/>
          <w:szCs w:val="28"/>
        </w:rPr>
        <w:t>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r w:rsidRPr="006B6DF8">
        <w:rPr>
          <w:rFonts w:ascii="Times New Roman" w:eastAsia="Times New Roman" w:hAnsi="Times New Roman" w:cs="Times New Roman"/>
          <w:b/>
          <w:sz w:val="28"/>
          <w:szCs w:val="28"/>
          <w:lang w:eastAsia="ar-SA"/>
        </w:rPr>
        <w:t xml:space="preserve"> (код зоны – Р-1)</w:t>
      </w:r>
    </w:p>
    <w:p w14:paraId="423CF8D3"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hAnsi="Times New Roman" w:cs="Times New Roman"/>
          <w:sz w:val="28"/>
          <w:szCs w:val="28"/>
        </w:rPr>
        <w:t>З</w:t>
      </w:r>
      <w:r w:rsidRPr="006B6DF8">
        <w:rPr>
          <w:rFonts w:ascii="Times New Roman" w:eastAsia="Times New Roman" w:hAnsi="Times New Roman" w:cs="Times New Roman"/>
          <w:sz w:val="28"/>
          <w:szCs w:val="28"/>
        </w:rPr>
        <w:t>она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 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38228780"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p>
    <w:p w14:paraId="1FB512F7"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7095EAB0" w14:textId="77777777" w:rsidTr="00332D64">
        <w:trPr>
          <w:trHeight w:val="803"/>
        </w:trPr>
        <w:tc>
          <w:tcPr>
            <w:tcW w:w="851" w:type="dxa"/>
            <w:vMerge w:val="restart"/>
            <w:vAlign w:val="center"/>
          </w:tcPr>
          <w:p w14:paraId="00A562E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63D0E5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600A03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7B2CF0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060D3E3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451924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7D795A34" w14:textId="77777777" w:rsidTr="00332D64">
        <w:trPr>
          <w:trHeight w:val="843"/>
        </w:trPr>
        <w:tc>
          <w:tcPr>
            <w:tcW w:w="851" w:type="dxa"/>
            <w:vMerge/>
            <w:vAlign w:val="center"/>
          </w:tcPr>
          <w:p w14:paraId="4259646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7A6D0CF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449677B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5B7C1647"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426F775C"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4942EEE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27D3A54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33859CF0" w14:textId="77777777" w:rsidTr="00332D64">
        <w:tc>
          <w:tcPr>
            <w:tcW w:w="851" w:type="dxa"/>
            <w:vAlign w:val="center"/>
          </w:tcPr>
          <w:p w14:paraId="338677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48B37C7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28BAB2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1D4BA2D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79B3AB3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7CBD0A6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B457A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E455596" w14:textId="77777777" w:rsidTr="00332D64">
        <w:tc>
          <w:tcPr>
            <w:tcW w:w="851" w:type="dxa"/>
            <w:vAlign w:val="center"/>
          </w:tcPr>
          <w:p w14:paraId="27E264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3328F2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Парки культуры и отдыха</w:t>
            </w:r>
          </w:p>
        </w:tc>
        <w:tc>
          <w:tcPr>
            <w:tcW w:w="1701" w:type="dxa"/>
            <w:vAlign w:val="center"/>
          </w:tcPr>
          <w:p w14:paraId="44DE8E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3.6.2</w:t>
            </w:r>
          </w:p>
        </w:tc>
        <w:tc>
          <w:tcPr>
            <w:tcW w:w="1418" w:type="dxa"/>
            <w:vAlign w:val="center"/>
          </w:tcPr>
          <w:p w14:paraId="291421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452E3E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7AFE138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0040BA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107F7BF" w14:textId="77777777" w:rsidTr="00332D64">
        <w:tc>
          <w:tcPr>
            <w:tcW w:w="851" w:type="dxa"/>
            <w:vAlign w:val="center"/>
          </w:tcPr>
          <w:p w14:paraId="54F128D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42B7D3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Отдых (рекреация)</w:t>
            </w:r>
          </w:p>
        </w:tc>
        <w:tc>
          <w:tcPr>
            <w:tcW w:w="1701" w:type="dxa"/>
            <w:vAlign w:val="center"/>
          </w:tcPr>
          <w:p w14:paraId="213B01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1418" w:type="dxa"/>
            <w:vAlign w:val="center"/>
          </w:tcPr>
          <w:p w14:paraId="6FA3C76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7925B4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3686A2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660821D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19F800C" w14:textId="77777777" w:rsidTr="00332D64">
        <w:tc>
          <w:tcPr>
            <w:tcW w:w="851" w:type="dxa"/>
            <w:vAlign w:val="center"/>
          </w:tcPr>
          <w:p w14:paraId="09B839C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7B8D1D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Спорт</w:t>
            </w:r>
          </w:p>
        </w:tc>
        <w:tc>
          <w:tcPr>
            <w:tcW w:w="1701" w:type="dxa"/>
            <w:vAlign w:val="center"/>
          </w:tcPr>
          <w:p w14:paraId="6FA4FC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5.1</w:t>
            </w:r>
          </w:p>
        </w:tc>
        <w:tc>
          <w:tcPr>
            <w:tcW w:w="1418" w:type="dxa"/>
            <w:vAlign w:val="center"/>
          </w:tcPr>
          <w:p w14:paraId="2770BF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2B7B69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883878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28F387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C74EE8F" w14:textId="77777777" w:rsidTr="00332D64">
        <w:tc>
          <w:tcPr>
            <w:tcW w:w="851" w:type="dxa"/>
            <w:vAlign w:val="center"/>
          </w:tcPr>
          <w:p w14:paraId="7F00143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411463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462FEC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378961A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655FEB53" w14:textId="77777777" w:rsidTr="00332D64">
        <w:trPr>
          <w:trHeight w:val="417"/>
        </w:trPr>
        <w:tc>
          <w:tcPr>
            <w:tcW w:w="851" w:type="dxa"/>
            <w:vAlign w:val="center"/>
          </w:tcPr>
          <w:p w14:paraId="1CF0AD1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582CBC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Историко-культурная деятельность</w:t>
            </w:r>
          </w:p>
        </w:tc>
        <w:tc>
          <w:tcPr>
            <w:tcW w:w="1701" w:type="dxa"/>
            <w:vAlign w:val="center"/>
          </w:tcPr>
          <w:p w14:paraId="475774D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9.3</w:t>
            </w:r>
          </w:p>
        </w:tc>
        <w:tc>
          <w:tcPr>
            <w:tcW w:w="9498" w:type="dxa"/>
            <w:gridSpan w:val="4"/>
            <w:vAlign w:val="center"/>
          </w:tcPr>
          <w:p w14:paraId="012AE3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75B3810E" w14:textId="77777777" w:rsidTr="00332D64">
        <w:tc>
          <w:tcPr>
            <w:tcW w:w="851" w:type="dxa"/>
            <w:vAlign w:val="center"/>
          </w:tcPr>
          <w:p w14:paraId="2BD3B8E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746859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Водные объекты</w:t>
            </w:r>
          </w:p>
        </w:tc>
        <w:tc>
          <w:tcPr>
            <w:tcW w:w="1701" w:type="dxa"/>
            <w:vAlign w:val="center"/>
          </w:tcPr>
          <w:p w14:paraId="62513F5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11.0</w:t>
            </w:r>
          </w:p>
        </w:tc>
        <w:tc>
          <w:tcPr>
            <w:tcW w:w="9498" w:type="dxa"/>
            <w:gridSpan w:val="4"/>
            <w:vAlign w:val="center"/>
          </w:tcPr>
          <w:p w14:paraId="61F7AC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устанавливается</w:t>
            </w:r>
          </w:p>
        </w:tc>
      </w:tr>
      <w:tr w:rsidR="006B6DF8" w:rsidRPr="006B6DF8" w14:paraId="0EAB9D5E" w14:textId="77777777" w:rsidTr="00332D64">
        <w:tc>
          <w:tcPr>
            <w:tcW w:w="851" w:type="dxa"/>
            <w:vAlign w:val="center"/>
          </w:tcPr>
          <w:p w14:paraId="026AE3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59A8A6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361A06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9498" w:type="dxa"/>
            <w:gridSpan w:val="4"/>
            <w:vAlign w:val="center"/>
          </w:tcPr>
          <w:p w14:paraId="1F6C09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03824DAC" w14:textId="77777777" w:rsidTr="00332D64">
        <w:tc>
          <w:tcPr>
            <w:tcW w:w="851" w:type="dxa"/>
            <w:vAlign w:val="center"/>
          </w:tcPr>
          <w:p w14:paraId="68C0CCB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9.</w:t>
            </w:r>
          </w:p>
        </w:tc>
        <w:tc>
          <w:tcPr>
            <w:tcW w:w="2551" w:type="dxa"/>
            <w:vAlign w:val="center"/>
          </w:tcPr>
          <w:p w14:paraId="477A0003"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Благоустройство территории</w:t>
            </w:r>
          </w:p>
        </w:tc>
        <w:tc>
          <w:tcPr>
            <w:tcW w:w="1701" w:type="dxa"/>
            <w:vAlign w:val="center"/>
          </w:tcPr>
          <w:p w14:paraId="2E5F5F2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12.0.2</w:t>
            </w:r>
          </w:p>
        </w:tc>
        <w:tc>
          <w:tcPr>
            <w:tcW w:w="3119" w:type="dxa"/>
            <w:gridSpan w:val="2"/>
            <w:vAlign w:val="center"/>
          </w:tcPr>
          <w:p w14:paraId="1BD198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52DC2D2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3402" w:type="dxa"/>
            <w:vAlign w:val="center"/>
          </w:tcPr>
          <w:p w14:paraId="63BDCD8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bl>
    <w:p w14:paraId="38EA779B"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15FB5106"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6560133E" w14:textId="77777777" w:rsidR="006B6DF8" w:rsidRPr="006B6DF8" w:rsidRDefault="006B6DF8" w:rsidP="006B6DF8">
      <w:pPr>
        <w:numPr>
          <w:ilvl w:val="0"/>
          <w:numId w:val="5"/>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31CF16FA" w14:textId="77777777" w:rsidR="006B6DF8" w:rsidRPr="006B6DF8" w:rsidRDefault="006B6DF8" w:rsidP="006B6DF8">
      <w:pPr>
        <w:numPr>
          <w:ilvl w:val="0"/>
          <w:numId w:val="5"/>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70B14C69" w14:textId="77777777" w:rsidR="006B6DF8" w:rsidRPr="006B6DF8" w:rsidRDefault="006B6DF8" w:rsidP="006B6DF8">
      <w:pPr>
        <w:numPr>
          <w:ilvl w:val="0"/>
          <w:numId w:val="5"/>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5CCD3EF2"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p>
    <w:p w14:paraId="48F4ABD8"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0"/>
        <w:gridCol w:w="1702"/>
        <w:gridCol w:w="1418"/>
        <w:gridCol w:w="1701"/>
        <w:gridCol w:w="2977"/>
        <w:gridCol w:w="3402"/>
      </w:tblGrid>
      <w:tr w:rsidR="006B6DF8" w:rsidRPr="006B6DF8" w14:paraId="4F47F64D" w14:textId="77777777" w:rsidTr="00332D64">
        <w:trPr>
          <w:trHeight w:val="803"/>
        </w:trPr>
        <w:tc>
          <w:tcPr>
            <w:tcW w:w="851" w:type="dxa"/>
            <w:vMerge w:val="restart"/>
            <w:vAlign w:val="center"/>
          </w:tcPr>
          <w:p w14:paraId="6D7166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328248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4B280C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A6E61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57B1EE7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601636F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A3986C3" w14:textId="77777777" w:rsidTr="00332D64">
        <w:trPr>
          <w:trHeight w:val="843"/>
        </w:trPr>
        <w:tc>
          <w:tcPr>
            <w:tcW w:w="851" w:type="dxa"/>
            <w:vMerge/>
            <w:vAlign w:val="center"/>
          </w:tcPr>
          <w:p w14:paraId="16C0CDE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7DA6E56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06BBE19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70C9F57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0EDA6BAA"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6C610A6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1DA2E9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1A9A96C4" w14:textId="77777777" w:rsidTr="00332D64">
        <w:trPr>
          <w:trHeight w:val="1122"/>
        </w:trPr>
        <w:tc>
          <w:tcPr>
            <w:tcW w:w="851" w:type="dxa"/>
            <w:vAlign w:val="center"/>
          </w:tcPr>
          <w:p w14:paraId="5BF393A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2A7412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деятельности в области гидрометеорологии и смежных с ней областях</w:t>
            </w:r>
          </w:p>
        </w:tc>
        <w:tc>
          <w:tcPr>
            <w:tcW w:w="1702" w:type="dxa"/>
            <w:vAlign w:val="center"/>
          </w:tcPr>
          <w:p w14:paraId="41FAB3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3.9.1</w:t>
            </w:r>
          </w:p>
        </w:tc>
        <w:tc>
          <w:tcPr>
            <w:tcW w:w="1418" w:type="dxa"/>
            <w:vAlign w:val="center"/>
          </w:tcPr>
          <w:p w14:paraId="49B9A52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720101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2BB60B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1DD1C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C5A9982" w14:textId="77777777" w:rsidTr="00332D64">
        <w:tc>
          <w:tcPr>
            <w:tcW w:w="851" w:type="dxa"/>
            <w:vAlign w:val="center"/>
          </w:tcPr>
          <w:p w14:paraId="3796AF4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2ACE17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Магазины</w:t>
            </w:r>
          </w:p>
        </w:tc>
        <w:tc>
          <w:tcPr>
            <w:tcW w:w="1702" w:type="dxa"/>
            <w:vAlign w:val="center"/>
          </w:tcPr>
          <w:p w14:paraId="3F59D7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4.4</w:t>
            </w:r>
          </w:p>
        </w:tc>
        <w:tc>
          <w:tcPr>
            <w:tcW w:w="1418" w:type="dxa"/>
            <w:vAlign w:val="center"/>
          </w:tcPr>
          <w:p w14:paraId="74A0CE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5811DB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02096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3D34C44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36E2069" w14:textId="77777777" w:rsidTr="00332D64">
        <w:tc>
          <w:tcPr>
            <w:tcW w:w="851" w:type="dxa"/>
            <w:vAlign w:val="center"/>
          </w:tcPr>
          <w:p w14:paraId="2ABFCF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0" w:type="dxa"/>
            <w:vAlign w:val="center"/>
          </w:tcPr>
          <w:p w14:paraId="1B7B6E4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Общественное питание</w:t>
            </w:r>
          </w:p>
        </w:tc>
        <w:tc>
          <w:tcPr>
            <w:tcW w:w="1702" w:type="dxa"/>
            <w:vAlign w:val="center"/>
          </w:tcPr>
          <w:p w14:paraId="6942627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4.6</w:t>
            </w:r>
          </w:p>
        </w:tc>
        <w:tc>
          <w:tcPr>
            <w:tcW w:w="1418" w:type="dxa"/>
            <w:vAlign w:val="center"/>
          </w:tcPr>
          <w:p w14:paraId="32C89D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5541381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2124F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537A3C7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16B79A8" w14:textId="77777777" w:rsidTr="00332D64">
        <w:tc>
          <w:tcPr>
            <w:tcW w:w="851" w:type="dxa"/>
            <w:vAlign w:val="center"/>
          </w:tcPr>
          <w:p w14:paraId="02DE0FB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0" w:type="dxa"/>
            <w:vAlign w:val="center"/>
          </w:tcPr>
          <w:p w14:paraId="1C0CF84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Развлечения</w:t>
            </w:r>
          </w:p>
        </w:tc>
        <w:tc>
          <w:tcPr>
            <w:tcW w:w="1702" w:type="dxa"/>
            <w:vAlign w:val="center"/>
          </w:tcPr>
          <w:p w14:paraId="389E9D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4.8</w:t>
            </w:r>
          </w:p>
        </w:tc>
        <w:tc>
          <w:tcPr>
            <w:tcW w:w="1418" w:type="dxa"/>
            <w:vAlign w:val="center"/>
          </w:tcPr>
          <w:p w14:paraId="381128E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1701" w:type="dxa"/>
            <w:vAlign w:val="center"/>
          </w:tcPr>
          <w:p w14:paraId="055B58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1C526E8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2167AD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EBC0A57" w14:textId="77777777" w:rsidTr="00332D64">
        <w:tc>
          <w:tcPr>
            <w:tcW w:w="851" w:type="dxa"/>
            <w:vAlign w:val="center"/>
          </w:tcPr>
          <w:p w14:paraId="3326E1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0" w:type="dxa"/>
            <w:vAlign w:val="center"/>
          </w:tcPr>
          <w:p w14:paraId="75A599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Природно-познавательный туризм</w:t>
            </w:r>
          </w:p>
        </w:tc>
        <w:tc>
          <w:tcPr>
            <w:tcW w:w="1702" w:type="dxa"/>
            <w:vAlign w:val="center"/>
          </w:tcPr>
          <w:p w14:paraId="6CF358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5.2</w:t>
            </w:r>
          </w:p>
        </w:tc>
        <w:tc>
          <w:tcPr>
            <w:tcW w:w="1418" w:type="dxa"/>
            <w:vAlign w:val="center"/>
          </w:tcPr>
          <w:p w14:paraId="4E9517A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48B966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0BAA31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w:t>
            </w:r>
          </w:p>
        </w:tc>
        <w:tc>
          <w:tcPr>
            <w:tcW w:w="3402" w:type="dxa"/>
            <w:vAlign w:val="center"/>
          </w:tcPr>
          <w:p w14:paraId="1B2C54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5EE5751C"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b/>
          <w:sz w:val="28"/>
          <w:szCs w:val="28"/>
          <w:lang w:eastAsia="ar-SA"/>
        </w:rPr>
      </w:pPr>
      <w:r w:rsidRPr="006B6DF8">
        <w:rPr>
          <w:rFonts w:ascii="Times New Roman" w:eastAsia="Times New Roman" w:hAnsi="Times New Roman" w:cs="Times New Roman"/>
          <w:b/>
          <w:sz w:val="28"/>
          <w:szCs w:val="28"/>
          <w:lang w:eastAsia="ar-SA"/>
        </w:rPr>
        <w:br w:type="page"/>
      </w:r>
    </w:p>
    <w:p w14:paraId="23CA9448" w14:textId="77777777" w:rsidR="006B6DF8" w:rsidRPr="006B6DF8" w:rsidRDefault="006B6DF8" w:rsidP="006B6DF8">
      <w:pPr>
        <w:suppressAutoHyphens/>
        <w:spacing w:after="0" w:line="240" w:lineRule="auto"/>
        <w:ind w:firstLine="709"/>
        <w:jc w:val="center"/>
        <w:rPr>
          <w:rFonts w:ascii="Times New Roman" w:eastAsia="Times New Roman" w:hAnsi="Times New Roman" w:cs="Times New Roman"/>
          <w:b/>
          <w:sz w:val="28"/>
          <w:szCs w:val="28"/>
          <w:lang w:eastAsia="ar-SA"/>
        </w:rPr>
      </w:pPr>
      <w:r w:rsidRPr="006B6DF8">
        <w:rPr>
          <w:rFonts w:ascii="Times New Roman" w:eastAsia="Times New Roman" w:hAnsi="Times New Roman" w:cs="Times New Roman"/>
          <w:b/>
          <w:sz w:val="28"/>
          <w:szCs w:val="28"/>
        </w:rPr>
        <w:lastRenderedPageBreak/>
        <w:t>Зона рекреационного назначения</w:t>
      </w:r>
      <w:r w:rsidRPr="006B6DF8">
        <w:rPr>
          <w:rFonts w:ascii="Times New Roman" w:eastAsia="Times New Roman" w:hAnsi="Times New Roman" w:cs="Times New Roman"/>
          <w:b/>
          <w:sz w:val="28"/>
          <w:szCs w:val="28"/>
          <w:lang w:eastAsia="ar-SA"/>
        </w:rPr>
        <w:t xml:space="preserve"> </w:t>
      </w:r>
      <w:r w:rsidRPr="006B6DF8">
        <w:rPr>
          <w:rFonts w:ascii="Times New Roman" w:hAnsi="Times New Roman" w:cs="Times New Roman"/>
          <w:b/>
          <w:sz w:val="28"/>
          <w:szCs w:val="28"/>
        </w:rPr>
        <w:t>охраны лесов</w:t>
      </w:r>
      <w:r w:rsidRPr="006B6DF8">
        <w:rPr>
          <w:rFonts w:ascii="Times New Roman" w:eastAsia="Times New Roman" w:hAnsi="Times New Roman" w:cs="Times New Roman"/>
          <w:b/>
          <w:sz w:val="28"/>
          <w:szCs w:val="28"/>
          <w:lang w:eastAsia="ar-SA"/>
        </w:rPr>
        <w:t xml:space="preserve"> (код зоны – Р-2)</w:t>
      </w:r>
    </w:p>
    <w:p w14:paraId="2DA75138"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sz w:val="28"/>
          <w:szCs w:val="28"/>
          <w:lang w:eastAsia="ar-SA"/>
        </w:rPr>
      </w:pPr>
    </w:p>
    <w:p w14:paraId="06E39AA1"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hAnsi="Times New Roman" w:cs="Times New Roman"/>
          <w:sz w:val="28"/>
          <w:szCs w:val="28"/>
        </w:rPr>
        <w:t>З</w:t>
      </w:r>
      <w:r w:rsidRPr="006B6DF8">
        <w:rPr>
          <w:rFonts w:ascii="Times New Roman" w:eastAsia="Times New Roman" w:hAnsi="Times New Roman" w:cs="Times New Roman"/>
          <w:sz w:val="28"/>
          <w:szCs w:val="28"/>
        </w:rPr>
        <w:t>она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 Градостроительный регламент территориальной зоны должен применяться с учетом требований пожарной безопасности, санитарно-защитных зон и нормативно-правовых актов по установлению охраны источников водоснабжения, водоотведения, тепло и газоснабжения.</w:t>
      </w:r>
    </w:p>
    <w:p w14:paraId="64AFB853"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443F3DF1"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79752D80" w14:textId="77777777" w:rsidTr="00332D64">
        <w:trPr>
          <w:trHeight w:val="803"/>
        </w:trPr>
        <w:tc>
          <w:tcPr>
            <w:tcW w:w="851" w:type="dxa"/>
            <w:vMerge w:val="restart"/>
            <w:vAlign w:val="center"/>
          </w:tcPr>
          <w:p w14:paraId="49380EB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06990C8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388231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75A60DB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7E68714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07CDB3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74D5D867" w14:textId="77777777" w:rsidTr="00332D64">
        <w:trPr>
          <w:trHeight w:val="843"/>
        </w:trPr>
        <w:tc>
          <w:tcPr>
            <w:tcW w:w="851" w:type="dxa"/>
            <w:vMerge/>
            <w:vAlign w:val="center"/>
          </w:tcPr>
          <w:p w14:paraId="1F5F918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305E654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305FEC9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B05607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48525A6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1A62B22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575862D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1DB6A7DB" w14:textId="77777777" w:rsidTr="00332D64">
        <w:tc>
          <w:tcPr>
            <w:tcW w:w="851" w:type="dxa"/>
            <w:vAlign w:val="center"/>
          </w:tcPr>
          <w:p w14:paraId="4ADBED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7245E5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7E7FF46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0DD09B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16DAA2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CA011E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03DBAE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A966EFA" w14:textId="77777777" w:rsidTr="00332D64">
        <w:tc>
          <w:tcPr>
            <w:tcW w:w="851" w:type="dxa"/>
            <w:vAlign w:val="center"/>
          </w:tcPr>
          <w:p w14:paraId="035241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05A47C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Охрана природных территорий</w:t>
            </w:r>
          </w:p>
        </w:tc>
        <w:tc>
          <w:tcPr>
            <w:tcW w:w="1701" w:type="dxa"/>
            <w:vAlign w:val="center"/>
          </w:tcPr>
          <w:p w14:paraId="1259DF9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9.1</w:t>
            </w:r>
          </w:p>
        </w:tc>
        <w:tc>
          <w:tcPr>
            <w:tcW w:w="9498" w:type="dxa"/>
            <w:gridSpan w:val="4"/>
            <w:vAlign w:val="center"/>
          </w:tcPr>
          <w:p w14:paraId="1CE2F9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устанавливается</w:t>
            </w:r>
          </w:p>
        </w:tc>
      </w:tr>
      <w:tr w:rsidR="006B6DF8" w:rsidRPr="006B6DF8" w14:paraId="62FFE706" w14:textId="77777777" w:rsidTr="00332D64">
        <w:tc>
          <w:tcPr>
            <w:tcW w:w="851" w:type="dxa"/>
            <w:vAlign w:val="center"/>
          </w:tcPr>
          <w:p w14:paraId="082C36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233F9E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5AABE0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0EDA2D1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32740B7D" w14:textId="77777777" w:rsidTr="00332D64">
        <w:trPr>
          <w:trHeight w:val="417"/>
        </w:trPr>
        <w:tc>
          <w:tcPr>
            <w:tcW w:w="851" w:type="dxa"/>
            <w:vAlign w:val="center"/>
          </w:tcPr>
          <w:p w14:paraId="0E4EC9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7F845CA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Историко-культурная деятельность</w:t>
            </w:r>
          </w:p>
        </w:tc>
        <w:tc>
          <w:tcPr>
            <w:tcW w:w="1701" w:type="dxa"/>
            <w:vAlign w:val="center"/>
          </w:tcPr>
          <w:p w14:paraId="13E262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9.3</w:t>
            </w:r>
          </w:p>
        </w:tc>
        <w:tc>
          <w:tcPr>
            <w:tcW w:w="9498" w:type="dxa"/>
            <w:gridSpan w:val="4"/>
            <w:vAlign w:val="center"/>
          </w:tcPr>
          <w:p w14:paraId="6EFB1C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48C047CE" w14:textId="77777777" w:rsidTr="00332D64">
        <w:trPr>
          <w:trHeight w:val="427"/>
        </w:trPr>
        <w:tc>
          <w:tcPr>
            <w:tcW w:w="851" w:type="dxa"/>
            <w:vAlign w:val="center"/>
          </w:tcPr>
          <w:p w14:paraId="28E996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242E29D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Водные объекты</w:t>
            </w:r>
          </w:p>
        </w:tc>
        <w:tc>
          <w:tcPr>
            <w:tcW w:w="1701" w:type="dxa"/>
            <w:vAlign w:val="center"/>
          </w:tcPr>
          <w:p w14:paraId="1A0720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11.0</w:t>
            </w:r>
          </w:p>
        </w:tc>
        <w:tc>
          <w:tcPr>
            <w:tcW w:w="9498" w:type="dxa"/>
            <w:gridSpan w:val="4"/>
            <w:vAlign w:val="center"/>
          </w:tcPr>
          <w:p w14:paraId="1E76A5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устанавливается</w:t>
            </w:r>
          </w:p>
        </w:tc>
      </w:tr>
      <w:tr w:rsidR="006B6DF8" w:rsidRPr="006B6DF8" w14:paraId="6B7668C4" w14:textId="77777777" w:rsidTr="00332D64">
        <w:tc>
          <w:tcPr>
            <w:tcW w:w="851" w:type="dxa"/>
            <w:vAlign w:val="center"/>
          </w:tcPr>
          <w:p w14:paraId="138F7A0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0248863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Охота и рыбалка</w:t>
            </w:r>
          </w:p>
        </w:tc>
        <w:tc>
          <w:tcPr>
            <w:tcW w:w="1701" w:type="dxa"/>
            <w:vAlign w:val="center"/>
          </w:tcPr>
          <w:p w14:paraId="33514C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5.3</w:t>
            </w:r>
          </w:p>
        </w:tc>
        <w:tc>
          <w:tcPr>
            <w:tcW w:w="1418" w:type="dxa"/>
            <w:vAlign w:val="center"/>
          </w:tcPr>
          <w:p w14:paraId="50FC8BD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038CFA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500000</w:t>
            </w:r>
          </w:p>
        </w:tc>
        <w:tc>
          <w:tcPr>
            <w:tcW w:w="2977" w:type="dxa"/>
            <w:vAlign w:val="center"/>
          </w:tcPr>
          <w:p w14:paraId="526CA9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2DB09CA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389E0696"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216F8B2D"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4F3AF94A" w14:textId="77777777" w:rsidR="006B6DF8" w:rsidRPr="006B6DF8" w:rsidRDefault="006B6DF8" w:rsidP="006B6DF8">
      <w:pPr>
        <w:numPr>
          <w:ilvl w:val="0"/>
          <w:numId w:val="6"/>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247A71B6" w14:textId="77777777" w:rsidR="006B6DF8" w:rsidRPr="006B6DF8" w:rsidRDefault="006B6DF8" w:rsidP="006B6DF8">
      <w:pPr>
        <w:numPr>
          <w:ilvl w:val="0"/>
          <w:numId w:val="6"/>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08692731" w14:textId="77777777" w:rsidR="006B6DF8" w:rsidRPr="006B6DF8" w:rsidRDefault="006B6DF8" w:rsidP="006B6DF8">
      <w:pPr>
        <w:numPr>
          <w:ilvl w:val="0"/>
          <w:numId w:val="6"/>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45112EA2"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0"/>
        <w:gridCol w:w="1702"/>
        <w:gridCol w:w="1418"/>
        <w:gridCol w:w="1701"/>
        <w:gridCol w:w="2977"/>
        <w:gridCol w:w="3402"/>
      </w:tblGrid>
      <w:tr w:rsidR="006B6DF8" w:rsidRPr="006B6DF8" w14:paraId="6E5AA412" w14:textId="77777777" w:rsidTr="00332D64">
        <w:trPr>
          <w:trHeight w:val="803"/>
        </w:trPr>
        <w:tc>
          <w:tcPr>
            <w:tcW w:w="851" w:type="dxa"/>
            <w:vMerge w:val="restart"/>
            <w:vAlign w:val="center"/>
          </w:tcPr>
          <w:p w14:paraId="3F36E0A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375564C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6207CE4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608260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04AAB04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2339756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816DE61" w14:textId="77777777" w:rsidTr="00332D64">
        <w:trPr>
          <w:trHeight w:val="843"/>
        </w:trPr>
        <w:tc>
          <w:tcPr>
            <w:tcW w:w="851" w:type="dxa"/>
            <w:vMerge/>
            <w:vAlign w:val="center"/>
          </w:tcPr>
          <w:p w14:paraId="26553FB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2F7984E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63ED5C3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23F7042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5666BD5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3E7A411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731F052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7041F40A" w14:textId="77777777" w:rsidTr="00332D64">
        <w:trPr>
          <w:trHeight w:val="1122"/>
        </w:trPr>
        <w:tc>
          <w:tcPr>
            <w:tcW w:w="851" w:type="dxa"/>
            <w:vAlign w:val="center"/>
          </w:tcPr>
          <w:p w14:paraId="705DDDE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5C17606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Пчеловодство</w:t>
            </w:r>
          </w:p>
        </w:tc>
        <w:tc>
          <w:tcPr>
            <w:tcW w:w="1702" w:type="dxa"/>
            <w:vAlign w:val="center"/>
          </w:tcPr>
          <w:p w14:paraId="07DB30B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1.12</w:t>
            </w:r>
          </w:p>
        </w:tc>
        <w:tc>
          <w:tcPr>
            <w:tcW w:w="1418" w:type="dxa"/>
            <w:vAlign w:val="center"/>
          </w:tcPr>
          <w:p w14:paraId="7EE853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20000</w:t>
            </w:r>
          </w:p>
        </w:tc>
        <w:tc>
          <w:tcPr>
            <w:tcW w:w="1701" w:type="dxa"/>
            <w:vAlign w:val="center"/>
          </w:tcPr>
          <w:p w14:paraId="31E903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32F22E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3402" w:type="dxa"/>
            <w:vAlign w:val="center"/>
          </w:tcPr>
          <w:p w14:paraId="525A60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45E6F01" w14:textId="77777777" w:rsidTr="00332D64">
        <w:tc>
          <w:tcPr>
            <w:tcW w:w="851" w:type="dxa"/>
            <w:vAlign w:val="center"/>
          </w:tcPr>
          <w:p w14:paraId="2D3C1E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767CC2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Площадки для занятия спортом</w:t>
            </w:r>
          </w:p>
        </w:tc>
        <w:tc>
          <w:tcPr>
            <w:tcW w:w="1702" w:type="dxa"/>
            <w:vAlign w:val="center"/>
          </w:tcPr>
          <w:p w14:paraId="2B508A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5.1.3</w:t>
            </w:r>
          </w:p>
        </w:tc>
        <w:tc>
          <w:tcPr>
            <w:tcW w:w="1418" w:type="dxa"/>
            <w:vAlign w:val="center"/>
          </w:tcPr>
          <w:p w14:paraId="4BE795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0E605B9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21A5CF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11EC4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75D564E2" w14:textId="77777777" w:rsidR="006B6DF8" w:rsidRPr="006B6DF8" w:rsidRDefault="006B6DF8" w:rsidP="006B6DF8">
      <w:pPr>
        <w:suppressAutoHyphens/>
        <w:spacing w:after="0" w:line="240" w:lineRule="auto"/>
        <w:ind w:firstLine="709"/>
        <w:jc w:val="center"/>
        <w:rPr>
          <w:rFonts w:ascii="Times New Roman" w:hAnsi="Times New Roman" w:cs="Times New Roman"/>
          <w:b/>
          <w:sz w:val="28"/>
          <w:szCs w:val="28"/>
        </w:rPr>
      </w:pPr>
      <w:r w:rsidRPr="006B6DF8">
        <w:rPr>
          <w:rFonts w:ascii="Times New Roman" w:hAnsi="Times New Roman" w:cs="Times New Roman"/>
          <w:b/>
          <w:sz w:val="28"/>
          <w:szCs w:val="28"/>
        </w:rPr>
        <w:br w:type="page"/>
      </w:r>
    </w:p>
    <w:p w14:paraId="168C250B" w14:textId="77777777" w:rsidR="006B6DF8" w:rsidRPr="006B6DF8" w:rsidRDefault="006B6DF8" w:rsidP="006B6DF8">
      <w:pPr>
        <w:suppressAutoHyphens/>
        <w:spacing w:after="0" w:line="240" w:lineRule="auto"/>
        <w:ind w:firstLine="709"/>
        <w:jc w:val="center"/>
        <w:rPr>
          <w:rFonts w:ascii="Times New Roman" w:eastAsia="Times New Roman" w:hAnsi="Times New Roman" w:cs="Times New Roman"/>
          <w:b/>
          <w:sz w:val="28"/>
          <w:szCs w:val="28"/>
          <w:lang w:eastAsia="ar-SA"/>
        </w:rPr>
      </w:pPr>
      <w:r w:rsidRPr="006B6DF8">
        <w:rPr>
          <w:rFonts w:ascii="Times New Roman" w:hAnsi="Times New Roman" w:cs="Times New Roman"/>
          <w:b/>
          <w:sz w:val="28"/>
          <w:szCs w:val="28"/>
        </w:rPr>
        <w:lastRenderedPageBreak/>
        <w:t>Зона, предназначенная для размещения садовых участков, ведения дачного хозяйства, садоводства</w:t>
      </w:r>
      <w:r w:rsidRPr="006B6DF8">
        <w:rPr>
          <w:rFonts w:ascii="Times New Roman" w:eastAsia="Times New Roman" w:hAnsi="Times New Roman" w:cs="Times New Roman"/>
          <w:b/>
          <w:sz w:val="28"/>
          <w:szCs w:val="28"/>
          <w:lang w:eastAsia="ar-SA"/>
        </w:rPr>
        <w:t xml:space="preserve"> (код зоны – СХ-1)</w:t>
      </w:r>
    </w:p>
    <w:p w14:paraId="1975E30D"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Зона СХ-1 </w:t>
      </w:r>
      <w:r w:rsidRPr="006B6DF8">
        <w:rPr>
          <w:rFonts w:ascii="Times New Roman" w:hAnsi="Times New Roman" w:cs="Times New Roman"/>
          <w:sz w:val="28"/>
          <w:szCs w:val="28"/>
        </w:rPr>
        <w:t xml:space="preserve">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r w:rsidRPr="006B6DF8">
        <w:rPr>
          <w:rFonts w:ascii="Times New Roman" w:eastAsia="Times New Roman" w:hAnsi="Times New Roman" w:cs="Times New Roman"/>
          <w:sz w:val="28"/>
          <w:szCs w:val="28"/>
        </w:rPr>
        <w:t xml:space="preserve"> </w:t>
      </w:r>
    </w:p>
    <w:p w14:paraId="5A942B35"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p>
    <w:p w14:paraId="014A8705"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76DC28D5" w14:textId="77777777" w:rsidTr="00332D64">
        <w:trPr>
          <w:trHeight w:val="803"/>
        </w:trPr>
        <w:tc>
          <w:tcPr>
            <w:tcW w:w="851" w:type="dxa"/>
            <w:vMerge w:val="restart"/>
            <w:vAlign w:val="center"/>
          </w:tcPr>
          <w:p w14:paraId="232A7A7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2FA93B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0A5D07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2E028CE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32E32D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Align w:val="center"/>
          </w:tcPr>
          <w:p w14:paraId="504EB7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D2E8239" w14:textId="77777777" w:rsidTr="00332D64">
        <w:trPr>
          <w:trHeight w:val="843"/>
        </w:trPr>
        <w:tc>
          <w:tcPr>
            <w:tcW w:w="851" w:type="dxa"/>
            <w:vMerge/>
            <w:vAlign w:val="center"/>
          </w:tcPr>
          <w:p w14:paraId="7717599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55D479AD"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534CC5E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43500F0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715D1B30"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1BE9019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54EFC39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041508F3" w14:textId="77777777" w:rsidTr="00332D64">
        <w:tc>
          <w:tcPr>
            <w:tcW w:w="851" w:type="dxa"/>
            <w:vAlign w:val="center"/>
          </w:tcPr>
          <w:p w14:paraId="4C4671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457AC0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1133629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7B5B1A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710B9ED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65DA370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7F7D46E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506CC32" w14:textId="77777777" w:rsidTr="00332D64">
        <w:tc>
          <w:tcPr>
            <w:tcW w:w="851" w:type="dxa"/>
            <w:vAlign w:val="center"/>
          </w:tcPr>
          <w:p w14:paraId="3604F2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76CF306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058102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4156AB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22E0D077" w14:textId="77777777" w:rsidTr="00332D64">
        <w:tc>
          <w:tcPr>
            <w:tcW w:w="851" w:type="dxa"/>
            <w:vAlign w:val="center"/>
          </w:tcPr>
          <w:p w14:paraId="60D47A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527B902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69556C9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9498" w:type="dxa"/>
            <w:gridSpan w:val="4"/>
            <w:vAlign w:val="center"/>
          </w:tcPr>
          <w:p w14:paraId="0D341A4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015B0DB1" w14:textId="77777777" w:rsidTr="00332D64">
        <w:tc>
          <w:tcPr>
            <w:tcW w:w="851" w:type="dxa"/>
            <w:vAlign w:val="center"/>
          </w:tcPr>
          <w:p w14:paraId="25AA215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0ACD3A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садоводства</w:t>
            </w:r>
          </w:p>
        </w:tc>
        <w:tc>
          <w:tcPr>
            <w:tcW w:w="1701" w:type="dxa"/>
            <w:vAlign w:val="center"/>
          </w:tcPr>
          <w:p w14:paraId="7E4C256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13.2</w:t>
            </w:r>
          </w:p>
        </w:tc>
        <w:tc>
          <w:tcPr>
            <w:tcW w:w="1418" w:type="dxa"/>
            <w:vAlign w:val="center"/>
          </w:tcPr>
          <w:p w14:paraId="4A44267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1701" w:type="dxa"/>
            <w:vAlign w:val="center"/>
          </w:tcPr>
          <w:p w14:paraId="33840CF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500000</w:t>
            </w:r>
          </w:p>
        </w:tc>
        <w:tc>
          <w:tcPr>
            <w:tcW w:w="2977" w:type="dxa"/>
            <w:vAlign w:val="center"/>
          </w:tcPr>
          <w:p w14:paraId="6BF2AEA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58243D9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1308291" w14:textId="77777777" w:rsidTr="00332D64">
        <w:tc>
          <w:tcPr>
            <w:tcW w:w="851" w:type="dxa"/>
            <w:vAlign w:val="center"/>
          </w:tcPr>
          <w:p w14:paraId="1D28F8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47C86486"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Ведение огородничества</w:t>
            </w:r>
          </w:p>
        </w:tc>
        <w:tc>
          <w:tcPr>
            <w:tcW w:w="1701" w:type="dxa"/>
            <w:vAlign w:val="center"/>
          </w:tcPr>
          <w:p w14:paraId="6DC553A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13.0</w:t>
            </w:r>
          </w:p>
        </w:tc>
        <w:tc>
          <w:tcPr>
            <w:tcW w:w="1418" w:type="dxa"/>
            <w:vAlign w:val="center"/>
          </w:tcPr>
          <w:p w14:paraId="46268C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300</w:t>
            </w:r>
          </w:p>
        </w:tc>
        <w:tc>
          <w:tcPr>
            <w:tcW w:w="1701" w:type="dxa"/>
            <w:vAlign w:val="center"/>
          </w:tcPr>
          <w:p w14:paraId="4FE50C6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400</w:t>
            </w:r>
          </w:p>
        </w:tc>
        <w:tc>
          <w:tcPr>
            <w:tcW w:w="2977" w:type="dxa"/>
            <w:vAlign w:val="center"/>
          </w:tcPr>
          <w:p w14:paraId="2118D19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0%</w:t>
            </w:r>
          </w:p>
        </w:tc>
        <w:tc>
          <w:tcPr>
            <w:tcW w:w="3402" w:type="dxa"/>
            <w:vAlign w:val="center"/>
          </w:tcPr>
          <w:p w14:paraId="502D33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4FA1984C" w14:textId="77777777" w:rsidTr="00332D64">
        <w:tc>
          <w:tcPr>
            <w:tcW w:w="851" w:type="dxa"/>
            <w:vAlign w:val="center"/>
          </w:tcPr>
          <w:p w14:paraId="6D0DF9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4C19263E"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общего назначения</w:t>
            </w:r>
          </w:p>
        </w:tc>
        <w:tc>
          <w:tcPr>
            <w:tcW w:w="1701" w:type="dxa"/>
            <w:vAlign w:val="center"/>
          </w:tcPr>
          <w:p w14:paraId="7BDCF8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13.0</w:t>
            </w:r>
          </w:p>
        </w:tc>
        <w:tc>
          <w:tcPr>
            <w:tcW w:w="9498" w:type="dxa"/>
            <w:gridSpan w:val="4"/>
            <w:vAlign w:val="center"/>
          </w:tcPr>
          <w:p w14:paraId="6730A1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bl>
    <w:p w14:paraId="055C6F62" w14:textId="77777777" w:rsidR="006B6DF8" w:rsidRPr="006B6DF8" w:rsidRDefault="006B6DF8" w:rsidP="006B6DF8">
      <w:pPr>
        <w:spacing w:after="0" w:line="240" w:lineRule="auto"/>
        <w:ind w:firstLine="709"/>
        <w:jc w:val="center"/>
        <w:rPr>
          <w:rFonts w:ascii="Times New Roman" w:eastAsia="Times New Roman" w:hAnsi="Times New Roman" w:cs="Times New Roman"/>
          <w:sz w:val="28"/>
          <w:szCs w:val="28"/>
        </w:rPr>
      </w:pPr>
    </w:p>
    <w:p w14:paraId="4629B8ED"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49A82A06" w14:textId="77777777" w:rsidR="006B6DF8" w:rsidRPr="006B6DF8" w:rsidRDefault="006B6DF8" w:rsidP="006B6DF8">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5360FE6C" w14:textId="77777777" w:rsidR="006B6DF8" w:rsidRPr="006B6DF8" w:rsidRDefault="006B6DF8" w:rsidP="006B6DF8">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- 6.8</w:t>
      </w:r>
    </w:p>
    <w:p w14:paraId="4B0D51B2" w14:textId="77777777" w:rsidR="006B6DF8" w:rsidRPr="006B6DF8" w:rsidRDefault="006B6DF8" w:rsidP="006B6DF8">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r w:rsidRPr="006B6DF8">
        <w:rPr>
          <w:rFonts w:ascii="Times New Roman" w:eastAsia="Times New Roman" w:hAnsi="Times New Roman" w:cs="Times New Roman"/>
          <w:sz w:val="28"/>
          <w:szCs w:val="28"/>
        </w:rPr>
        <w:br w:type="page"/>
      </w:r>
    </w:p>
    <w:p w14:paraId="5903F90C"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0"/>
        <w:gridCol w:w="1702"/>
        <w:gridCol w:w="1418"/>
        <w:gridCol w:w="1701"/>
        <w:gridCol w:w="2977"/>
        <w:gridCol w:w="3402"/>
      </w:tblGrid>
      <w:tr w:rsidR="006B6DF8" w:rsidRPr="006B6DF8" w14:paraId="7B6FF24B" w14:textId="77777777" w:rsidTr="00332D64">
        <w:trPr>
          <w:trHeight w:val="803"/>
        </w:trPr>
        <w:tc>
          <w:tcPr>
            <w:tcW w:w="851" w:type="dxa"/>
            <w:vMerge w:val="restart"/>
            <w:vAlign w:val="center"/>
          </w:tcPr>
          <w:p w14:paraId="087623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374E96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5CDFF4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16A5435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5D1476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75132B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634648A" w14:textId="77777777" w:rsidTr="00332D64">
        <w:trPr>
          <w:trHeight w:val="843"/>
        </w:trPr>
        <w:tc>
          <w:tcPr>
            <w:tcW w:w="851" w:type="dxa"/>
            <w:vMerge/>
            <w:vAlign w:val="center"/>
          </w:tcPr>
          <w:p w14:paraId="10AF2DB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2B7AADA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1C650BD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B8493C4"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5825C3C8"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3BD4B9F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AEFA25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2B5892B3" w14:textId="77777777" w:rsidTr="00332D64">
        <w:tc>
          <w:tcPr>
            <w:tcW w:w="851" w:type="dxa"/>
            <w:vAlign w:val="center"/>
          </w:tcPr>
          <w:p w14:paraId="2301AFC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12C0BD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2" w:type="dxa"/>
            <w:vAlign w:val="center"/>
          </w:tcPr>
          <w:p w14:paraId="07300CE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596B37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0149B84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042F43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2445F8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8F22DFF" w14:textId="77777777" w:rsidTr="00332D64">
        <w:tc>
          <w:tcPr>
            <w:tcW w:w="851" w:type="dxa"/>
            <w:vAlign w:val="center"/>
          </w:tcPr>
          <w:p w14:paraId="0000A5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33D7E2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культурно-досуговой деятельности</w:t>
            </w:r>
          </w:p>
        </w:tc>
        <w:tc>
          <w:tcPr>
            <w:tcW w:w="1702" w:type="dxa"/>
            <w:vAlign w:val="center"/>
          </w:tcPr>
          <w:p w14:paraId="7C14DB9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3.6.1</w:t>
            </w:r>
          </w:p>
        </w:tc>
        <w:tc>
          <w:tcPr>
            <w:tcW w:w="1418" w:type="dxa"/>
            <w:vAlign w:val="center"/>
          </w:tcPr>
          <w:p w14:paraId="4739749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23A3A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0EF210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77739A4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7FF8526" w14:textId="77777777" w:rsidTr="00332D64">
        <w:tc>
          <w:tcPr>
            <w:tcW w:w="851" w:type="dxa"/>
            <w:vAlign w:val="center"/>
          </w:tcPr>
          <w:p w14:paraId="6DDB5CE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0" w:type="dxa"/>
            <w:vAlign w:val="center"/>
          </w:tcPr>
          <w:p w14:paraId="138754B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2" w:type="dxa"/>
            <w:vAlign w:val="center"/>
          </w:tcPr>
          <w:p w14:paraId="49C9F2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635CB8A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724FF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615AEB1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77F909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10A3BC94"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sz w:val="28"/>
          <w:szCs w:val="28"/>
          <w:lang w:eastAsia="ar-SA"/>
        </w:rPr>
      </w:pPr>
      <w:r w:rsidRPr="006B6DF8">
        <w:rPr>
          <w:rFonts w:ascii="Times New Roman" w:eastAsia="Times New Roman" w:hAnsi="Times New Roman" w:cs="Times New Roman"/>
          <w:sz w:val="28"/>
          <w:szCs w:val="28"/>
          <w:lang w:eastAsia="ar-SA"/>
        </w:rPr>
        <w:br w:type="page"/>
      </w:r>
    </w:p>
    <w:p w14:paraId="74862EF6" w14:textId="77777777" w:rsidR="006B6DF8" w:rsidRPr="006B6DF8" w:rsidRDefault="006B6DF8" w:rsidP="006B6DF8">
      <w:pPr>
        <w:suppressAutoHyphens/>
        <w:spacing w:after="0" w:line="240" w:lineRule="auto"/>
        <w:ind w:firstLine="709"/>
        <w:jc w:val="center"/>
        <w:rPr>
          <w:rFonts w:ascii="Times New Roman" w:hAnsi="Times New Roman" w:cs="Times New Roman"/>
          <w:b/>
          <w:sz w:val="28"/>
          <w:szCs w:val="28"/>
        </w:rPr>
      </w:pPr>
      <w:r w:rsidRPr="006B6DF8">
        <w:rPr>
          <w:rFonts w:ascii="Times New Roman" w:hAnsi="Times New Roman" w:cs="Times New Roman"/>
          <w:b/>
          <w:sz w:val="28"/>
          <w:szCs w:val="28"/>
        </w:rPr>
        <w:lastRenderedPageBreak/>
        <w:t>Зона, предназначенная для ведения сельскохозяйственной деятельности (код зоны – СХ-2)</w:t>
      </w:r>
    </w:p>
    <w:p w14:paraId="5AC49238" w14:textId="77777777" w:rsidR="006B6DF8" w:rsidRPr="006B6DF8" w:rsidRDefault="006B6DF8" w:rsidP="006B6DF8">
      <w:pPr>
        <w:spacing w:after="0" w:line="240" w:lineRule="auto"/>
        <w:ind w:firstLine="709"/>
        <w:jc w:val="both"/>
        <w:rPr>
          <w:rFonts w:ascii="Times New Roman" w:hAnsi="Times New Roman" w:cs="Times New Roman"/>
          <w:sz w:val="28"/>
          <w:szCs w:val="28"/>
        </w:rPr>
      </w:pPr>
      <w:r w:rsidRPr="006B6DF8">
        <w:rPr>
          <w:rFonts w:ascii="Times New Roman" w:eastAsia="Times New Roman" w:hAnsi="Times New Roman" w:cs="Times New Roman"/>
          <w:sz w:val="28"/>
          <w:szCs w:val="28"/>
        </w:rPr>
        <w:t xml:space="preserve">Зона СХ-2 </w:t>
      </w:r>
      <w:r w:rsidRPr="006B6DF8">
        <w:rPr>
          <w:rFonts w:ascii="Times New Roman" w:hAnsi="Times New Roman" w:cs="Times New Roman"/>
          <w:sz w:val="28"/>
          <w:szCs w:val="28"/>
        </w:rPr>
        <w:t xml:space="preserve"> предназначена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Допускается размещение объектов и сооружений сельскохозяйственного назначения IV-V класса опасности.</w:t>
      </w:r>
    </w:p>
    <w:tbl>
      <w:tblPr>
        <w:tblStyle w:val="ab"/>
        <w:tblW w:w="14601" w:type="dxa"/>
        <w:tblInd w:w="108" w:type="dxa"/>
        <w:tblLayout w:type="fixed"/>
        <w:tblLook w:val="04A0" w:firstRow="1" w:lastRow="0" w:firstColumn="1" w:lastColumn="0" w:noHBand="0" w:noVBand="1"/>
      </w:tblPr>
      <w:tblGrid>
        <w:gridCol w:w="851"/>
        <w:gridCol w:w="2551"/>
        <w:gridCol w:w="1701"/>
        <w:gridCol w:w="1418"/>
        <w:gridCol w:w="1701"/>
        <w:gridCol w:w="2977"/>
        <w:gridCol w:w="3402"/>
      </w:tblGrid>
      <w:tr w:rsidR="006B6DF8" w:rsidRPr="006B6DF8" w14:paraId="77191F2C" w14:textId="77777777" w:rsidTr="00332D64">
        <w:trPr>
          <w:trHeight w:val="803"/>
        </w:trPr>
        <w:tc>
          <w:tcPr>
            <w:tcW w:w="851" w:type="dxa"/>
            <w:vMerge w:val="restart"/>
            <w:vAlign w:val="center"/>
          </w:tcPr>
          <w:p w14:paraId="422A5C1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6E1CA25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5B8CF3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496DB28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w:t>
            </w:r>
          </w:p>
          <w:p w14:paraId="1066CE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(кв. м)</w:t>
            </w:r>
          </w:p>
        </w:tc>
        <w:tc>
          <w:tcPr>
            <w:tcW w:w="2977" w:type="dxa"/>
            <w:vMerge w:val="restart"/>
            <w:vAlign w:val="center"/>
          </w:tcPr>
          <w:p w14:paraId="52FD3B8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7E13E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7190E2BB" w14:textId="77777777" w:rsidTr="00332D64">
        <w:trPr>
          <w:trHeight w:val="843"/>
        </w:trPr>
        <w:tc>
          <w:tcPr>
            <w:tcW w:w="851" w:type="dxa"/>
            <w:vMerge/>
            <w:vAlign w:val="center"/>
          </w:tcPr>
          <w:p w14:paraId="19CDDB1D"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095BB26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1DD76B6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C40871D"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028C59ED"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5D628C4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28AC359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7756C31" w14:textId="77777777" w:rsidTr="00332D64">
        <w:tc>
          <w:tcPr>
            <w:tcW w:w="851" w:type="dxa"/>
            <w:vAlign w:val="center"/>
          </w:tcPr>
          <w:p w14:paraId="5E5709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4C25D6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62AC0F9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7DDEE2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6A96EB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ACBE47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3B08B0D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D071361" w14:textId="77777777" w:rsidTr="00332D64">
        <w:tc>
          <w:tcPr>
            <w:tcW w:w="851" w:type="dxa"/>
            <w:vAlign w:val="center"/>
          </w:tcPr>
          <w:p w14:paraId="4EC47B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62B746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1" w:type="dxa"/>
            <w:vAlign w:val="center"/>
          </w:tcPr>
          <w:p w14:paraId="2C2594D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38CC34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2BF4DD37" w14:textId="77777777" w:rsidTr="00332D64">
        <w:tc>
          <w:tcPr>
            <w:tcW w:w="851" w:type="dxa"/>
            <w:vAlign w:val="center"/>
          </w:tcPr>
          <w:p w14:paraId="637F33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21F6D9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(территории общего пользования)</w:t>
            </w:r>
          </w:p>
        </w:tc>
        <w:tc>
          <w:tcPr>
            <w:tcW w:w="1701" w:type="dxa"/>
            <w:vAlign w:val="center"/>
          </w:tcPr>
          <w:p w14:paraId="15F80AF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p w14:paraId="67C891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w:t>
            </w:r>
          </w:p>
        </w:tc>
        <w:tc>
          <w:tcPr>
            <w:tcW w:w="9498" w:type="dxa"/>
            <w:gridSpan w:val="4"/>
            <w:vAlign w:val="center"/>
          </w:tcPr>
          <w:p w14:paraId="1494CFC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73AABF38" w14:textId="77777777" w:rsidTr="00332D64">
        <w:tc>
          <w:tcPr>
            <w:tcW w:w="851" w:type="dxa"/>
            <w:vAlign w:val="center"/>
          </w:tcPr>
          <w:p w14:paraId="6BD756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3F1D7BC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Скотоводство</w:t>
            </w:r>
          </w:p>
        </w:tc>
        <w:tc>
          <w:tcPr>
            <w:tcW w:w="1701" w:type="dxa"/>
            <w:vAlign w:val="center"/>
          </w:tcPr>
          <w:p w14:paraId="692386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1.8</w:t>
            </w:r>
          </w:p>
        </w:tc>
        <w:tc>
          <w:tcPr>
            <w:tcW w:w="9498" w:type="dxa"/>
            <w:gridSpan w:val="4"/>
            <w:vAlign w:val="center"/>
          </w:tcPr>
          <w:p w14:paraId="12F8F3B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5A185B5E" w14:textId="77777777" w:rsidTr="00332D64">
        <w:tc>
          <w:tcPr>
            <w:tcW w:w="851" w:type="dxa"/>
            <w:vAlign w:val="center"/>
          </w:tcPr>
          <w:p w14:paraId="7876BE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7E70876F"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Свиноводство</w:t>
            </w:r>
          </w:p>
        </w:tc>
        <w:tc>
          <w:tcPr>
            <w:tcW w:w="1701" w:type="dxa"/>
            <w:vAlign w:val="center"/>
          </w:tcPr>
          <w:p w14:paraId="3E08B5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1.11</w:t>
            </w:r>
          </w:p>
        </w:tc>
        <w:tc>
          <w:tcPr>
            <w:tcW w:w="9498" w:type="dxa"/>
            <w:gridSpan w:val="4"/>
            <w:vAlign w:val="center"/>
          </w:tcPr>
          <w:p w14:paraId="6F20D85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4BB570FB" w14:textId="77777777" w:rsidTr="00332D64">
        <w:tc>
          <w:tcPr>
            <w:tcW w:w="851" w:type="dxa"/>
            <w:vAlign w:val="center"/>
          </w:tcPr>
          <w:p w14:paraId="7376165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1444D93C"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Хранение и переработка сельскохозяйственной продукции</w:t>
            </w:r>
          </w:p>
        </w:tc>
        <w:tc>
          <w:tcPr>
            <w:tcW w:w="1701" w:type="dxa"/>
            <w:vAlign w:val="center"/>
          </w:tcPr>
          <w:p w14:paraId="304E988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1.15</w:t>
            </w:r>
          </w:p>
        </w:tc>
        <w:tc>
          <w:tcPr>
            <w:tcW w:w="1418" w:type="dxa"/>
            <w:vAlign w:val="center"/>
          </w:tcPr>
          <w:p w14:paraId="523F5D8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Align w:val="center"/>
          </w:tcPr>
          <w:p w14:paraId="63F4952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977" w:type="dxa"/>
            <w:vAlign w:val="center"/>
          </w:tcPr>
          <w:p w14:paraId="390AFC7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75835DE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0A3A3246" w14:textId="77777777" w:rsidTr="00332D64">
        <w:tc>
          <w:tcPr>
            <w:tcW w:w="851" w:type="dxa"/>
            <w:vAlign w:val="center"/>
          </w:tcPr>
          <w:p w14:paraId="0ABC2AE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6FC75C20"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Садоводство</w:t>
            </w:r>
          </w:p>
        </w:tc>
        <w:tc>
          <w:tcPr>
            <w:tcW w:w="1701" w:type="dxa"/>
            <w:vAlign w:val="center"/>
          </w:tcPr>
          <w:p w14:paraId="4E2620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1.5</w:t>
            </w:r>
          </w:p>
        </w:tc>
        <w:tc>
          <w:tcPr>
            <w:tcW w:w="1418" w:type="dxa"/>
            <w:vAlign w:val="center"/>
          </w:tcPr>
          <w:p w14:paraId="27C8F9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13.2</w:t>
            </w:r>
          </w:p>
        </w:tc>
        <w:tc>
          <w:tcPr>
            <w:tcW w:w="1701" w:type="dxa"/>
            <w:vAlign w:val="center"/>
          </w:tcPr>
          <w:p w14:paraId="641233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600</w:t>
            </w:r>
          </w:p>
        </w:tc>
        <w:tc>
          <w:tcPr>
            <w:tcW w:w="2977" w:type="dxa"/>
            <w:vAlign w:val="center"/>
          </w:tcPr>
          <w:p w14:paraId="29547E9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500000</w:t>
            </w:r>
          </w:p>
        </w:tc>
        <w:tc>
          <w:tcPr>
            <w:tcW w:w="3402" w:type="dxa"/>
            <w:vAlign w:val="center"/>
          </w:tcPr>
          <w:p w14:paraId="298910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r>
      <w:tr w:rsidR="006B6DF8" w:rsidRPr="006B6DF8" w14:paraId="19F03F47" w14:textId="77777777" w:rsidTr="00332D64">
        <w:tc>
          <w:tcPr>
            <w:tcW w:w="851" w:type="dxa"/>
            <w:vAlign w:val="center"/>
          </w:tcPr>
          <w:p w14:paraId="75A74F9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2EA53B7C"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Пчеловодство</w:t>
            </w:r>
          </w:p>
        </w:tc>
        <w:tc>
          <w:tcPr>
            <w:tcW w:w="1701" w:type="dxa"/>
            <w:vAlign w:val="center"/>
          </w:tcPr>
          <w:p w14:paraId="13E7BF9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1.12</w:t>
            </w:r>
          </w:p>
        </w:tc>
        <w:tc>
          <w:tcPr>
            <w:tcW w:w="9498" w:type="dxa"/>
            <w:gridSpan w:val="4"/>
            <w:vAlign w:val="center"/>
          </w:tcPr>
          <w:p w14:paraId="3CAED3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61318917" w14:textId="77777777" w:rsidTr="00332D64">
        <w:tc>
          <w:tcPr>
            <w:tcW w:w="851" w:type="dxa"/>
            <w:vAlign w:val="center"/>
          </w:tcPr>
          <w:p w14:paraId="30B857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2AF2E8F3"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Земельные участки общего назначения</w:t>
            </w:r>
          </w:p>
        </w:tc>
        <w:tc>
          <w:tcPr>
            <w:tcW w:w="1701" w:type="dxa"/>
            <w:vAlign w:val="center"/>
          </w:tcPr>
          <w:p w14:paraId="43DF7D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13.0</w:t>
            </w:r>
          </w:p>
        </w:tc>
        <w:tc>
          <w:tcPr>
            <w:tcW w:w="9498" w:type="dxa"/>
            <w:gridSpan w:val="4"/>
            <w:vAlign w:val="center"/>
          </w:tcPr>
          <w:p w14:paraId="6FEFE50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bl>
    <w:p w14:paraId="446531DD" w14:textId="77777777" w:rsidR="006B6DF8" w:rsidRPr="006B6DF8" w:rsidRDefault="006B6DF8" w:rsidP="006B6DF8">
      <w:pPr>
        <w:spacing w:after="0" w:line="240" w:lineRule="auto"/>
        <w:ind w:firstLine="709"/>
        <w:jc w:val="center"/>
        <w:rPr>
          <w:rFonts w:ascii="Times New Roman" w:eastAsia="Times New Roman" w:hAnsi="Times New Roman" w:cs="Times New Roman"/>
          <w:sz w:val="28"/>
          <w:szCs w:val="28"/>
        </w:rPr>
      </w:pPr>
    </w:p>
    <w:p w14:paraId="7936C472"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451B4F76" w14:textId="77777777" w:rsidR="006B6DF8" w:rsidRPr="006B6DF8" w:rsidRDefault="006B6DF8" w:rsidP="006B6DF8">
      <w:pPr>
        <w:numPr>
          <w:ilvl w:val="0"/>
          <w:numId w:val="1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43C43A0F" w14:textId="77777777" w:rsidR="006B6DF8" w:rsidRPr="006B6DF8" w:rsidRDefault="006B6DF8" w:rsidP="006B6DF8">
      <w:pPr>
        <w:numPr>
          <w:ilvl w:val="0"/>
          <w:numId w:val="1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59F42345" w14:textId="77777777" w:rsidR="006B6DF8" w:rsidRPr="006B6DF8" w:rsidRDefault="006B6DF8" w:rsidP="006B6DF8">
      <w:pPr>
        <w:numPr>
          <w:ilvl w:val="0"/>
          <w:numId w:val="13"/>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05F9F565"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sz w:val="28"/>
          <w:szCs w:val="28"/>
        </w:rPr>
      </w:pPr>
    </w:p>
    <w:p w14:paraId="6147E9AC"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0"/>
        <w:gridCol w:w="1702"/>
        <w:gridCol w:w="1418"/>
        <w:gridCol w:w="1701"/>
        <w:gridCol w:w="2977"/>
        <w:gridCol w:w="3402"/>
      </w:tblGrid>
      <w:tr w:rsidR="006B6DF8" w:rsidRPr="006B6DF8" w14:paraId="64DAF0F0" w14:textId="77777777" w:rsidTr="00332D64">
        <w:trPr>
          <w:trHeight w:val="803"/>
        </w:trPr>
        <w:tc>
          <w:tcPr>
            <w:tcW w:w="851" w:type="dxa"/>
            <w:vMerge w:val="restart"/>
            <w:vAlign w:val="center"/>
          </w:tcPr>
          <w:p w14:paraId="1EDC5E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071C67A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67C0698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B9D11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33C649B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90661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6B928C9" w14:textId="77777777" w:rsidTr="00332D64">
        <w:trPr>
          <w:trHeight w:val="843"/>
        </w:trPr>
        <w:tc>
          <w:tcPr>
            <w:tcW w:w="851" w:type="dxa"/>
            <w:vMerge/>
            <w:vAlign w:val="center"/>
          </w:tcPr>
          <w:p w14:paraId="3E5A168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211F361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456B3CF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3E0FA2E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78EA6950"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53D70EA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7C593E5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D5C037C" w14:textId="77777777" w:rsidTr="00332D64">
        <w:tc>
          <w:tcPr>
            <w:tcW w:w="851" w:type="dxa"/>
            <w:vAlign w:val="center"/>
          </w:tcPr>
          <w:p w14:paraId="085E5BB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26F089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Бытовое обслуживание</w:t>
            </w:r>
          </w:p>
        </w:tc>
        <w:tc>
          <w:tcPr>
            <w:tcW w:w="1702" w:type="dxa"/>
            <w:vAlign w:val="center"/>
          </w:tcPr>
          <w:p w14:paraId="74E0FBD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3.3</w:t>
            </w:r>
          </w:p>
        </w:tc>
        <w:tc>
          <w:tcPr>
            <w:tcW w:w="1418" w:type="dxa"/>
            <w:vAlign w:val="center"/>
          </w:tcPr>
          <w:p w14:paraId="762A3B5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w:t>
            </w:r>
          </w:p>
        </w:tc>
        <w:tc>
          <w:tcPr>
            <w:tcW w:w="1701" w:type="dxa"/>
            <w:vAlign w:val="center"/>
          </w:tcPr>
          <w:p w14:paraId="4D32BF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2EE12F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FDAF0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47D91B8" w14:textId="77777777" w:rsidTr="00332D64">
        <w:tc>
          <w:tcPr>
            <w:tcW w:w="851" w:type="dxa"/>
            <w:vAlign w:val="center"/>
          </w:tcPr>
          <w:p w14:paraId="2DFE83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17FE8BA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2" w:type="dxa"/>
            <w:vAlign w:val="center"/>
          </w:tcPr>
          <w:p w14:paraId="1B40C8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1F6939F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22E080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199F766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158F460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504C1543"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sz w:val="28"/>
          <w:szCs w:val="28"/>
          <w:lang w:eastAsia="ar-SA"/>
        </w:rPr>
      </w:pPr>
      <w:r w:rsidRPr="006B6DF8">
        <w:rPr>
          <w:rFonts w:ascii="Times New Roman" w:eastAsia="Times New Roman" w:hAnsi="Times New Roman" w:cs="Times New Roman"/>
          <w:sz w:val="28"/>
          <w:szCs w:val="28"/>
          <w:lang w:eastAsia="ar-SA"/>
        </w:rPr>
        <w:br w:type="page"/>
      </w:r>
    </w:p>
    <w:p w14:paraId="11D887E1"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Производственная зона (код зоны – П-1)</w:t>
      </w:r>
    </w:p>
    <w:p w14:paraId="3AE182BA"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 xml:space="preserve">Производственная зона установлена для размещения производственных объектов с различными нормативами воздействия на окружающую среду, а также для размещения,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 </w:t>
      </w:r>
    </w:p>
    <w:p w14:paraId="7860F80D"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p>
    <w:p w14:paraId="3B190CCC"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48"/>
        <w:gridCol w:w="1704"/>
        <w:gridCol w:w="1418"/>
        <w:gridCol w:w="1701"/>
        <w:gridCol w:w="2977"/>
        <w:gridCol w:w="3402"/>
      </w:tblGrid>
      <w:tr w:rsidR="006B6DF8" w:rsidRPr="006B6DF8" w14:paraId="2D6518ED" w14:textId="77777777" w:rsidTr="00332D64">
        <w:trPr>
          <w:trHeight w:val="803"/>
        </w:trPr>
        <w:tc>
          <w:tcPr>
            <w:tcW w:w="851" w:type="dxa"/>
            <w:vMerge w:val="restart"/>
            <w:vAlign w:val="center"/>
          </w:tcPr>
          <w:p w14:paraId="4B0CD4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48" w:type="dxa"/>
            <w:vMerge w:val="restart"/>
            <w:vAlign w:val="center"/>
          </w:tcPr>
          <w:p w14:paraId="4642713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4" w:type="dxa"/>
            <w:vMerge w:val="restart"/>
            <w:vAlign w:val="center"/>
          </w:tcPr>
          <w:p w14:paraId="7DFE6F4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25009D6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23A3A7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84D6D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5DF24102" w14:textId="77777777" w:rsidTr="00332D64">
        <w:trPr>
          <w:trHeight w:val="843"/>
        </w:trPr>
        <w:tc>
          <w:tcPr>
            <w:tcW w:w="851" w:type="dxa"/>
            <w:vMerge/>
            <w:vAlign w:val="center"/>
          </w:tcPr>
          <w:p w14:paraId="1A7A0C6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48" w:type="dxa"/>
            <w:vMerge/>
            <w:vAlign w:val="center"/>
          </w:tcPr>
          <w:p w14:paraId="573B5A4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4" w:type="dxa"/>
            <w:vMerge/>
            <w:vAlign w:val="center"/>
          </w:tcPr>
          <w:p w14:paraId="1B036E3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DA75F89"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4908EFC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76E3531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09F6D91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7B3AC09A" w14:textId="77777777" w:rsidTr="00332D64">
        <w:tc>
          <w:tcPr>
            <w:tcW w:w="851" w:type="dxa"/>
            <w:vAlign w:val="center"/>
          </w:tcPr>
          <w:p w14:paraId="31B4CFC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48" w:type="dxa"/>
            <w:vAlign w:val="center"/>
          </w:tcPr>
          <w:p w14:paraId="0093EE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4" w:type="dxa"/>
            <w:vAlign w:val="center"/>
          </w:tcPr>
          <w:p w14:paraId="462892E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1D9866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7AA07BA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79B5E43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520094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D9DDE0B" w14:textId="77777777" w:rsidTr="00332D64">
        <w:tc>
          <w:tcPr>
            <w:tcW w:w="851" w:type="dxa"/>
            <w:vAlign w:val="center"/>
          </w:tcPr>
          <w:p w14:paraId="17FBD6C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48" w:type="dxa"/>
            <w:vAlign w:val="center"/>
          </w:tcPr>
          <w:p w14:paraId="336B23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4" w:type="dxa"/>
            <w:vAlign w:val="center"/>
          </w:tcPr>
          <w:p w14:paraId="302E66A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7F23DB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23656F7F" w14:textId="77777777" w:rsidTr="00332D64">
        <w:tc>
          <w:tcPr>
            <w:tcW w:w="851" w:type="dxa"/>
            <w:vAlign w:val="center"/>
          </w:tcPr>
          <w:p w14:paraId="4C5C18A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48" w:type="dxa"/>
            <w:vAlign w:val="center"/>
          </w:tcPr>
          <w:p w14:paraId="042A6B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4" w:type="dxa"/>
            <w:vAlign w:val="center"/>
          </w:tcPr>
          <w:p w14:paraId="6A5E732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447405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1F43B7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019A24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117A7E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ACADD38" w14:textId="77777777" w:rsidTr="00332D64">
        <w:tc>
          <w:tcPr>
            <w:tcW w:w="851" w:type="dxa"/>
            <w:vAlign w:val="center"/>
          </w:tcPr>
          <w:p w14:paraId="05732F1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48" w:type="dxa"/>
            <w:vAlign w:val="center"/>
          </w:tcPr>
          <w:p w14:paraId="2EE286A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Производственная деятельность</w:t>
            </w:r>
          </w:p>
        </w:tc>
        <w:tc>
          <w:tcPr>
            <w:tcW w:w="1704" w:type="dxa"/>
            <w:vAlign w:val="center"/>
          </w:tcPr>
          <w:p w14:paraId="43543E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1418" w:type="dxa"/>
            <w:vAlign w:val="center"/>
          </w:tcPr>
          <w:p w14:paraId="11F7FC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71A11A4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C7AA45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80033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AF3C193" w14:textId="77777777" w:rsidTr="00332D64">
        <w:tc>
          <w:tcPr>
            <w:tcW w:w="851" w:type="dxa"/>
            <w:vAlign w:val="center"/>
          </w:tcPr>
          <w:p w14:paraId="33958CB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48" w:type="dxa"/>
            <w:vAlign w:val="center"/>
          </w:tcPr>
          <w:p w14:paraId="0B449E2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Легкая промышленность</w:t>
            </w:r>
          </w:p>
        </w:tc>
        <w:tc>
          <w:tcPr>
            <w:tcW w:w="1704" w:type="dxa"/>
            <w:vAlign w:val="center"/>
          </w:tcPr>
          <w:p w14:paraId="6274FFA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6.3</w:t>
            </w:r>
          </w:p>
        </w:tc>
        <w:tc>
          <w:tcPr>
            <w:tcW w:w="1418" w:type="dxa"/>
            <w:vAlign w:val="center"/>
          </w:tcPr>
          <w:p w14:paraId="3D81C68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1701" w:type="dxa"/>
            <w:vAlign w:val="center"/>
          </w:tcPr>
          <w:p w14:paraId="36A9D66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2C91F6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76ADF74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BAF0BD6" w14:textId="77777777" w:rsidTr="00332D64">
        <w:tc>
          <w:tcPr>
            <w:tcW w:w="851" w:type="dxa"/>
            <w:vAlign w:val="center"/>
          </w:tcPr>
          <w:p w14:paraId="4455DE2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48" w:type="dxa"/>
            <w:vAlign w:val="center"/>
          </w:tcPr>
          <w:p w14:paraId="2D39198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Строительная промышленность</w:t>
            </w:r>
          </w:p>
        </w:tc>
        <w:tc>
          <w:tcPr>
            <w:tcW w:w="1704" w:type="dxa"/>
            <w:vAlign w:val="center"/>
          </w:tcPr>
          <w:p w14:paraId="0295E85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6.6</w:t>
            </w:r>
          </w:p>
        </w:tc>
        <w:tc>
          <w:tcPr>
            <w:tcW w:w="1418" w:type="dxa"/>
            <w:vAlign w:val="center"/>
          </w:tcPr>
          <w:p w14:paraId="4BFF8C0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25ABBF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8DA17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71C272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0E09131" w14:textId="77777777" w:rsidTr="00332D64">
        <w:tc>
          <w:tcPr>
            <w:tcW w:w="851" w:type="dxa"/>
            <w:vAlign w:val="center"/>
          </w:tcPr>
          <w:p w14:paraId="1565F6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48" w:type="dxa"/>
            <w:vAlign w:val="center"/>
          </w:tcPr>
          <w:p w14:paraId="03A593A1"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Энергетика</w:t>
            </w:r>
          </w:p>
        </w:tc>
        <w:tc>
          <w:tcPr>
            <w:tcW w:w="1704" w:type="dxa"/>
            <w:vAlign w:val="center"/>
          </w:tcPr>
          <w:p w14:paraId="021D43C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6.7</w:t>
            </w:r>
          </w:p>
        </w:tc>
        <w:tc>
          <w:tcPr>
            <w:tcW w:w="3119" w:type="dxa"/>
            <w:gridSpan w:val="2"/>
            <w:vAlign w:val="center"/>
          </w:tcPr>
          <w:p w14:paraId="37BF18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390E02E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699269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DFA38E7" w14:textId="77777777" w:rsidTr="00332D64">
        <w:tc>
          <w:tcPr>
            <w:tcW w:w="851" w:type="dxa"/>
            <w:vAlign w:val="center"/>
          </w:tcPr>
          <w:p w14:paraId="322EC3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48" w:type="dxa"/>
            <w:vAlign w:val="center"/>
          </w:tcPr>
          <w:p w14:paraId="46FE3AD7"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4" w:type="dxa"/>
            <w:vAlign w:val="center"/>
          </w:tcPr>
          <w:p w14:paraId="222437E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62806A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37676C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22B855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4ABCD9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2365A7BF"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0DE11C36"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10040495" w14:textId="77777777" w:rsidR="006B6DF8" w:rsidRPr="006B6DF8" w:rsidRDefault="006B6DF8" w:rsidP="006B6DF8">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05308E1E" w14:textId="77777777" w:rsidR="006B6DF8" w:rsidRPr="006B6DF8" w:rsidRDefault="006B6DF8" w:rsidP="006B6DF8">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32C8BB0A" w14:textId="77777777" w:rsidR="006B6DF8" w:rsidRPr="006B6DF8" w:rsidRDefault="006B6DF8" w:rsidP="006B6DF8">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r w:rsidRPr="006B6DF8">
        <w:rPr>
          <w:rFonts w:ascii="Times New Roman" w:eastAsia="Times New Roman" w:hAnsi="Times New Roman" w:cs="Times New Roman"/>
          <w:sz w:val="28"/>
          <w:szCs w:val="28"/>
        </w:rPr>
        <w:br w:type="page"/>
      </w:r>
    </w:p>
    <w:p w14:paraId="59BC3391"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tblInd w:w="108" w:type="dxa"/>
        <w:tblLayout w:type="fixed"/>
        <w:tblLook w:val="04A0" w:firstRow="1" w:lastRow="0" w:firstColumn="1" w:lastColumn="0" w:noHBand="0" w:noVBand="1"/>
      </w:tblPr>
      <w:tblGrid>
        <w:gridCol w:w="851"/>
        <w:gridCol w:w="2550"/>
        <w:gridCol w:w="1702"/>
        <w:gridCol w:w="1418"/>
        <w:gridCol w:w="1701"/>
        <w:gridCol w:w="2977"/>
        <w:gridCol w:w="3402"/>
      </w:tblGrid>
      <w:tr w:rsidR="006B6DF8" w:rsidRPr="006B6DF8" w14:paraId="202A00CA" w14:textId="77777777" w:rsidTr="00332D64">
        <w:trPr>
          <w:trHeight w:val="803"/>
        </w:trPr>
        <w:tc>
          <w:tcPr>
            <w:tcW w:w="851" w:type="dxa"/>
            <w:vMerge w:val="restart"/>
            <w:vAlign w:val="center"/>
          </w:tcPr>
          <w:p w14:paraId="24131F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0CB461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7F08C5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0E8970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49AEFE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95800F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6BA51218" w14:textId="77777777" w:rsidTr="00332D64">
        <w:trPr>
          <w:trHeight w:val="843"/>
        </w:trPr>
        <w:tc>
          <w:tcPr>
            <w:tcW w:w="851" w:type="dxa"/>
            <w:vMerge/>
            <w:vAlign w:val="center"/>
          </w:tcPr>
          <w:p w14:paraId="066CFEE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1E7CB71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3189DEC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11335853"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79D02331"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40E3141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286E25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01E70126" w14:textId="77777777" w:rsidTr="00332D64">
        <w:trPr>
          <w:trHeight w:val="1122"/>
        </w:trPr>
        <w:tc>
          <w:tcPr>
            <w:tcW w:w="851" w:type="dxa"/>
            <w:vAlign w:val="center"/>
          </w:tcPr>
          <w:p w14:paraId="36B406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33627AE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научной деятельности</w:t>
            </w:r>
          </w:p>
        </w:tc>
        <w:tc>
          <w:tcPr>
            <w:tcW w:w="1702" w:type="dxa"/>
            <w:vAlign w:val="center"/>
          </w:tcPr>
          <w:p w14:paraId="641111C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w:t>
            </w:r>
          </w:p>
        </w:tc>
        <w:tc>
          <w:tcPr>
            <w:tcW w:w="1418" w:type="dxa"/>
            <w:vAlign w:val="center"/>
          </w:tcPr>
          <w:p w14:paraId="7DE506A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2500</w:t>
            </w:r>
          </w:p>
        </w:tc>
        <w:tc>
          <w:tcPr>
            <w:tcW w:w="1701" w:type="dxa"/>
            <w:vAlign w:val="center"/>
          </w:tcPr>
          <w:p w14:paraId="563CB6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72369A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p w14:paraId="33DB78F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Align w:val="center"/>
          </w:tcPr>
          <w:p w14:paraId="05BB6A3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B30041B" w14:textId="77777777" w:rsidTr="00332D64">
        <w:tc>
          <w:tcPr>
            <w:tcW w:w="851" w:type="dxa"/>
            <w:vAlign w:val="center"/>
          </w:tcPr>
          <w:p w14:paraId="1623CCA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766DC3F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деятельности в области гидрометеорологии и смежных с ней областях</w:t>
            </w:r>
          </w:p>
        </w:tc>
        <w:tc>
          <w:tcPr>
            <w:tcW w:w="1702" w:type="dxa"/>
            <w:vAlign w:val="center"/>
          </w:tcPr>
          <w:p w14:paraId="6C046B5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3.9.1</w:t>
            </w:r>
          </w:p>
        </w:tc>
        <w:tc>
          <w:tcPr>
            <w:tcW w:w="1418" w:type="dxa"/>
            <w:vAlign w:val="center"/>
          </w:tcPr>
          <w:p w14:paraId="0095FB7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14DBB8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C47A4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738472A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DB3C967" w14:textId="77777777" w:rsidTr="00332D64">
        <w:trPr>
          <w:trHeight w:val="276"/>
        </w:trPr>
        <w:tc>
          <w:tcPr>
            <w:tcW w:w="851" w:type="dxa"/>
            <w:vAlign w:val="center"/>
          </w:tcPr>
          <w:p w14:paraId="3C1A4E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0" w:type="dxa"/>
            <w:vAlign w:val="center"/>
          </w:tcPr>
          <w:p w14:paraId="58449A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Деловое управление</w:t>
            </w:r>
          </w:p>
        </w:tc>
        <w:tc>
          <w:tcPr>
            <w:tcW w:w="1702" w:type="dxa"/>
            <w:vAlign w:val="center"/>
          </w:tcPr>
          <w:p w14:paraId="5AD946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4.1</w:t>
            </w:r>
          </w:p>
        </w:tc>
        <w:tc>
          <w:tcPr>
            <w:tcW w:w="1418" w:type="dxa"/>
            <w:vAlign w:val="center"/>
          </w:tcPr>
          <w:p w14:paraId="5C6E4DD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EACC6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154C2D8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55%</w:t>
            </w:r>
          </w:p>
        </w:tc>
        <w:tc>
          <w:tcPr>
            <w:tcW w:w="3402" w:type="dxa"/>
            <w:vAlign w:val="center"/>
          </w:tcPr>
          <w:p w14:paraId="267B929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0E5DBBD" w14:textId="77777777" w:rsidTr="00332D64">
        <w:tc>
          <w:tcPr>
            <w:tcW w:w="851" w:type="dxa"/>
            <w:vAlign w:val="center"/>
          </w:tcPr>
          <w:p w14:paraId="25425BB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0" w:type="dxa"/>
            <w:vAlign w:val="center"/>
          </w:tcPr>
          <w:p w14:paraId="7DC6747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Служебные гаражи</w:t>
            </w:r>
          </w:p>
        </w:tc>
        <w:tc>
          <w:tcPr>
            <w:tcW w:w="1702" w:type="dxa"/>
            <w:vAlign w:val="center"/>
          </w:tcPr>
          <w:p w14:paraId="416E0CE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35F1216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E9C3E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20000</w:t>
            </w:r>
          </w:p>
        </w:tc>
        <w:tc>
          <w:tcPr>
            <w:tcW w:w="2977" w:type="dxa"/>
            <w:vAlign w:val="center"/>
          </w:tcPr>
          <w:p w14:paraId="4B27966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48C24BE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6D2BDC2A" w14:textId="77777777" w:rsidR="006B6DF8" w:rsidRPr="006B6DF8" w:rsidRDefault="006B6DF8" w:rsidP="006B6DF8">
      <w:pPr>
        <w:suppressAutoHyphens/>
        <w:spacing w:after="0" w:line="240" w:lineRule="auto"/>
        <w:ind w:firstLine="709"/>
        <w:jc w:val="both"/>
        <w:rPr>
          <w:rFonts w:ascii="Times New Roman" w:eastAsia="Times New Roman" w:hAnsi="Times New Roman" w:cs="Times New Roman"/>
          <w:sz w:val="28"/>
          <w:szCs w:val="28"/>
          <w:lang w:eastAsia="ar-SA"/>
        </w:rPr>
      </w:pPr>
    </w:p>
    <w:p w14:paraId="46AA36C9"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br w:type="page"/>
      </w:r>
    </w:p>
    <w:p w14:paraId="0B049CDB"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Производственная зона (код зоны – П-2)</w:t>
      </w:r>
    </w:p>
    <w:p w14:paraId="4B023D3F"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Производственная зона установлена для размещения производственных объектов с различными нормативами воздействия на окружающую среду, а также для размещения,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 (за границами населенного пункта)</w:t>
      </w:r>
    </w:p>
    <w:p w14:paraId="2FF482DD" w14:textId="77777777" w:rsidR="006B6DF8" w:rsidRPr="006B6DF8" w:rsidRDefault="006B6DF8" w:rsidP="006B6DF8">
      <w:pPr>
        <w:spacing w:after="0" w:line="240" w:lineRule="auto"/>
        <w:ind w:firstLine="709"/>
        <w:jc w:val="center"/>
        <w:rPr>
          <w:rFonts w:ascii="Times New Roman" w:eastAsia="Times New Roman" w:hAnsi="Times New Roman" w:cs="Times New Roman"/>
          <w:sz w:val="28"/>
          <w:szCs w:val="28"/>
        </w:rPr>
      </w:pPr>
    </w:p>
    <w:p w14:paraId="524D1E1E"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601" w:type="dxa"/>
        <w:tblInd w:w="108" w:type="dxa"/>
        <w:tblLayout w:type="fixed"/>
        <w:tblLook w:val="04A0" w:firstRow="1" w:lastRow="0" w:firstColumn="1" w:lastColumn="0" w:noHBand="0" w:noVBand="1"/>
      </w:tblPr>
      <w:tblGrid>
        <w:gridCol w:w="851"/>
        <w:gridCol w:w="2548"/>
        <w:gridCol w:w="1704"/>
        <w:gridCol w:w="1418"/>
        <w:gridCol w:w="1701"/>
        <w:gridCol w:w="2977"/>
        <w:gridCol w:w="3402"/>
      </w:tblGrid>
      <w:tr w:rsidR="006B6DF8" w:rsidRPr="006B6DF8" w14:paraId="63F1CE80" w14:textId="77777777" w:rsidTr="00332D64">
        <w:trPr>
          <w:trHeight w:val="803"/>
        </w:trPr>
        <w:tc>
          <w:tcPr>
            <w:tcW w:w="851" w:type="dxa"/>
            <w:vMerge w:val="restart"/>
            <w:vAlign w:val="center"/>
          </w:tcPr>
          <w:p w14:paraId="738949D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48" w:type="dxa"/>
            <w:vMerge w:val="restart"/>
            <w:vAlign w:val="center"/>
          </w:tcPr>
          <w:p w14:paraId="74E2173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4" w:type="dxa"/>
            <w:vMerge w:val="restart"/>
            <w:vAlign w:val="center"/>
          </w:tcPr>
          <w:p w14:paraId="20A090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4ACA3B1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4B4AC84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0EF18E6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627E4C6" w14:textId="77777777" w:rsidTr="00332D64">
        <w:trPr>
          <w:trHeight w:val="600"/>
        </w:trPr>
        <w:tc>
          <w:tcPr>
            <w:tcW w:w="851" w:type="dxa"/>
            <w:vMerge/>
            <w:vAlign w:val="center"/>
          </w:tcPr>
          <w:p w14:paraId="4E8BFBB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48" w:type="dxa"/>
            <w:vMerge/>
            <w:vAlign w:val="center"/>
          </w:tcPr>
          <w:p w14:paraId="6B444E9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4" w:type="dxa"/>
            <w:vMerge/>
            <w:vAlign w:val="center"/>
          </w:tcPr>
          <w:p w14:paraId="36877F5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072C5ADD"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4BA67D3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4D1F8CC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4E67FB7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2260C4EF" w14:textId="77777777" w:rsidTr="00332D64">
        <w:tc>
          <w:tcPr>
            <w:tcW w:w="851" w:type="dxa"/>
            <w:vAlign w:val="center"/>
          </w:tcPr>
          <w:p w14:paraId="438024C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48" w:type="dxa"/>
            <w:vAlign w:val="center"/>
          </w:tcPr>
          <w:p w14:paraId="261067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4" w:type="dxa"/>
            <w:vAlign w:val="center"/>
          </w:tcPr>
          <w:p w14:paraId="5E6608D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0B6E651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252911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396F5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41562F4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02DA991" w14:textId="77777777" w:rsidTr="00332D64">
        <w:tc>
          <w:tcPr>
            <w:tcW w:w="851" w:type="dxa"/>
            <w:vAlign w:val="center"/>
          </w:tcPr>
          <w:p w14:paraId="756FCE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48" w:type="dxa"/>
            <w:vAlign w:val="center"/>
          </w:tcPr>
          <w:p w14:paraId="5D486D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Связь</w:t>
            </w:r>
          </w:p>
        </w:tc>
        <w:tc>
          <w:tcPr>
            <w:tcW w:w="1704" w:type="dxa"/>
            <w:vAlign w:val="center"/>
          </w:tcPr>
          <w:p w14:paraId="3EA74C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6.8</w:t>
            </w:r>
          </w:p>
        </w:tc>
        <w:tc>
          <w:tcPr>
            <w:tcW w:w="9498" w:type="dxa"/>
            <w:gridSpan w:val="4"/>
            <w:vAlign w:val="center"/>
          </w:tcPr>
          <w:p w14:paraId="3329A8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r w:rsidR="006B6DF8" w:rsidRPr="006B6DF8" w14:paraId="4ED12E00" w14:textId="77777777" w:rsidTr="00332D64">
        <w:tc>
          <w:tcPr>
            <w:tcW w:w="851" w:type="dxa"/>
            <w:vAlign w:val="center"/>
          </w:tcPr>
          <w:p w14:paraId="52CF041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48" w:type="dxa"/>
            <w:vAlign w:val="center"/>
          </w:tcPr>
          <w:p w14:paraId="6ADC5C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4" w:type="dxa"/>
            <w:vAlign w:val="center"/>
          </w:tcPr>
          <w:p w14:paraId="22D13C1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4FFB67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ACE7E3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5ECD91C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0F5F1C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166DEBF" w14:textId="77777777" w:rsidTr="00332D64">
        <w:tc>
          <w:tcPr>
            <w:tcW w:w="851" w:type="dxa"/>
            <w:vAlign w:val="center"/>
          </w:tcPr>
          <w:p w14:paraId="49DE91A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48" w:type="dxa"/>
            <w:vAlign w:val="center"/>
          </w:tcPr>
          <w:p w14:paraId="7A85F9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Производственная деятельность</w:t>
            </w:r>
          </w:p>
        </w:tc>
        <w:tc>
          <w:tcPr>
            <w:tcW w:w="1704" w:type="dxa"/>
            <w:vAlign w:val="center"/>
          </w:tcPr>
          <w:p w14:paraId="00C8251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1418" w:type="dxa"/>
            <w:vAlign w:val="center"/>
          </w:tcPr>
          <w:p w14:paraId="194287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285E4E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507BE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551854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79A3B6FA" w14:textId="77777777" w:rsidTr="00332D64">
        <w:tc>
          <w:tcPr>
            <w:tcW w:w="851" w:type="dxa"/>
            <w:vAlign w:val="center"/>
          </w:tcPr>
          <w:p w14:paraId="027C17E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48" w:type="dxa"/>
            <w:vAlign w:val="center"/>
          </w:tcPr>
          <w:p w14:paraId="6DAD126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Легкая промышленность</w:t>
            </w:r>
          </w:p>
        </w:tc>
        <w:tc>
          <w:tcPr>
            <w:tcW w:w="1704" w:type="dxa"/>
            <w:vAlign w:val="center"/>
          </w:tcPr>
          <w:p w14:paraId="23A85A2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6.3</w:t>
            </w:r>
          </w:p>
        </w:tc>
        <w:tc>
          <w:tcPr>
            <w:tcW w:w="1418" w:type="dxa"/>
            <w:vAlign w:val="center"/>
          </w:tcPr>
          <w:p w14:paraId="0C968A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5000</w:t>
            </w:r>
          </w:p>
        </w:tc>
        <w:tc>
          <w:tcPr>
            <w:tcW w:w="1701" w:type="dxa"/>
            <w:vAlign w:val="center"/>
          </w:tcPr>
          <w:p w14:paraId="065A293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BEAD5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B05D40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D0612BF" w14:textId="77777777" w:rsidTr="00332D64">
        <w:tc>
          <w:tcPr>
            <w:tcW w:w="851" w:type="dxa"/>
            <w:vAlign w:val="center"/>
          </w:tcPr>
          <w:p w14:paraId="18AF9B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48" w:type="dxa"/>
            <w:vAlign w:val="center"/>
          </w:tcPr>
          <w:p w14:paraId="24002C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Строительная промышленность</w:t>
            </w:r>
          </w:p>
        </w:tc>
        <w:tc>
          <w:tcPr>
            <w:tcW w:w="1704" w:type="dxa"/>
            <w:vAlign w:val="center"/>
          </w:tcPr>
          <w:p w14:paraId="35C4746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6.6</w:t>
            </w:r>
          </w:p>
        </w:tc>
        <w:tc>
          <w:tcPr>
            <w:tcW w:w="1418" w:type="dxa"/>
            <w:vAlign w:val="center"/>
          </w:tcPr>
          <w:p w14:paraId="4CB2F79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1701" w:type="dxa"/>
            <w:vAlign w:val="center"/>
          </w:tcPr>
          <w:p w14:paraId="08D09FE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693A1D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28B544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1CC71AF0" w14:textId="77777777" w:rsidTr="00332D64">
        <w:tc>
          <w:tcPr>
            <w:tcW w:w="851" w:type="dxa"/>
            <w:vAlign w:val="center"/>
          </w:tcPr>
          <w:p w14:paraId="7D0A08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48" w:type="dxa"/>
            <w:vAlign w:val="center"/>
          </w:tcPr>
          <w:p w14:paraId="04F0F0D3"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Энергетика</w:t>
            </w:r>
          </w:p>
        </w:tc>
        <w:tc>
          <w:tcPr>
            <w:tcW w:w="1704" w:type="dxa"/>
            <w:vAlign w:val="center"/>
          </w:tcPr>
          <w:p w14:paraId="2A5371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6.7</w:t>
            </w:r>
          </w:p>
        </w:tc>
        <w:tc>
          <w:tcPr>
            <w:tcW w:w="3119" w:type="dxa"/>
            <w:gridSpan w:val="2"/>
            <w:vAlign w:val="center"/>
          </w:tcPr>
          <w:p w14:paraId="5E4719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68ADBD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w:t>
            </w:r>
          </w:p>
        </w:tc>
        <w:tc>
          <w:tcPr>
            <w:tcW w:w="3402" w:type="dxa"/>
            <w:vAlign w:val="center"/>
          </w:tcPr>
          <w:p w14:paraId="6C47E27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E52F383" w14:textId="77777777" w:rsidTr="00332D64">
        <w:tc>
          <w:tcPr>
            <w:tcW w:w="851" w:type="dxa"/>
            <w:vAlign w:val="center"/>
          </w:tcPr>
          <w:p w14:paraId="1D6135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48" w:type="dxa"/>
            <w:vAlign w:val="center"/>
          </w:tcPr>
          <w:p w14:paraId="355B4BFA"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4" w:type="dxa"/>
            <w:vAlign w:val="center"/>
          </w:tcPr>
          <w:p w14:paraId="0A7E8B9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33BEDF0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3C7FC77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0D1426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592728B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5F54D768"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54D8A36C"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16023CA1" w14:textId="77777777" w:rsidR="006B6DF8" w:rsidRPr="006B6DF8" w:rsidRDefault="006B6DF8" w:rsidP="006B6DF8">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6EDCB085" w14:textId="77777777" w:rsidR="006B6DF8" w:rsidRPr="006B6DF8" w:rsidRDefault="006B6DF8" w:rsidP="006B6DF8">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236CDBD3" w14:textId="77777777" w:rsidR="006B6DF8" w:rsidRPr="006B6DF8" w:rsidRDefault="006B6DF8" w:rsidP="006B6DF8">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2239EAB9"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Условно разрешенные виды  использования</w:t>
      </w:r>
    </w:p>
    <w:tbl>
      <w:tblPr>
        <w:tblStyle w:val="ab"/>
        <w:tblW w:w="14601" w:type="dxa"/>
        <w:jc w:val="center"/>
        <w:tblLayout w:type="fixed"/>
        <w:tblLook w:val="04A0" w:firstRow="1" w:lastRow="0" w:firstColumn="1" w:lastColumn="0" w:noHBand="0" w:noVBand="1"/>
      </w:tblPr>
      <w:tblGrid>
        <w:gridCol w:w="851"/>
        <w:gridCol w:w="2550"/>
        <w:gridCol w:w="1718"/>
        <w:gridCol w:w="1418"/>
        <w:gridCol w:w="1701"/>
        <w:gridCol w:w="2977"/>
        <w:gridCol w:w="3386"/>
      </w:tblGrid>
      <w:tr w:rsidR="006B6DF8" w:rsidRPr="006B6DF8" w14:paraId="54C89408" w14:textId="77777777" w:rsidTr="00332D64">
        <w:trPr>
          <w:trHeight w:val="803"/>
          <w:jc w:val="center"/>
        </w:trPr>
        <w:tc>
          <w:tcPr>
            <w:tcW w:w="851" w:type="dxa"/>
            <w:vMerge w:val="restart"/>
            <w:vAlign w:val="center"/>
          </w:tcPr>
          <w:p w14:paraId="22EE701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304F9EC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18" w:type="dxa"/>
            <w:vMerge w:val="restart"/>
            <w:vAlign w:val="center"/>
          </w:tcPr>
          <w:p w14:paraId="798B833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783510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26D510A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386" w:type="dxa"/>
            <w:vMerge w:val="restart"/>
            <w:vAlign w:val="center"/>
          </w:tcPr>
          <w:p w14:paraId="56ECC8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AB6EA1D" w14:textId="77777777" w:rsidTr="00332D64">
        <w:trPr>
          <w:trHeight w:val="843"/>
          <w:jc w:val="center"/>
        </w:trPr>
        <w:tc>
          <w:tcPr>
            <w:tcW w:w="851" w:type="dxa"/>
            <w:vMerge/>
            <w:vAlign w:val="center"/>
          </w:tcPr>
          <w:p w14:paraId="2DE3D26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180B3E3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18" w:type="dxa"/>
            <w:vMerge/>
            <w:vAlign w:val="center"/>
          </w:tcPr>
          <w:p w14:paraId="025E8F70"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00B16BCC"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318115C1"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402C50C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386" w:type="dxa"/>
            <w:vMerge/>
            <w:vAlign w:val="center"/>
          </w:tcPr>
          <w:p w14:paraId="7F235D15"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8CB231E" w14:textId="77777777" w:rsidTr="00332D64">
        <w:trPr>
          <w:trHeight w:val="1122"/>
          <w:jc w:val="center"/>
        </w:trPr>
        <w:tc>
          <w:tcPr>
            <w:tcW w:w="851" w:type="dxa"/>
            <w:vAlign w:val="center"/>
          </w:tcPr>
          <w:p w14:paraId="26401B3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0460440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научной деятельности</w:t>
            </w:r>
          </w:p>
        </w:tc>
        <w:tc>
          <w:tcPr>
            <w:tcW w:w="1718" w:type="dxa"/>
            <w:vAlign w:val="center"/>
          </w:tcPr>
          <w:p w14:paraId="7C1D90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w:t>
            </w:r>
          </w:p>
        </w:tc>
        <w:tc>
          <w:tcPr>
            <w:tcW w:w="1418" w:type="dxa"/>
            <w:vAlign w:val="center"/>
          </w:tcPr>
          <w:p w14:paraId="154FFD5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2500</w:t>
            </w:r>
          </w:p>
        </w:tc>
        <w:tc>
          <w:tcPr>
            <w:tcW w:w="1701" w:type="dxa"/>
            <w:vAlign w:val="center"/>
          </w:tcPr>
          <w:p w14:paraId="38B705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604B215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386" w:type="dxa"/>
            <w:vAlign w:val="center"/>
          </w:tcPr>
          <w:p w14:paraId="3D49F1B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7E0D9AF" w14:textId="77777777" w:rsidTr="00332D64">
        <w:trPr>
          <w:jc w:val="center"/>
        </w:trPr>
        <w:tc>
          <w:tcPr>
            <w:tcW w:w="851" w:type="dxa"/>
            <w:vAlign w:val="center"/>
          </w:tcPr>
          <w:p w14:paraId="040F18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523487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Обеспечение деятельности в области гидрометеорологии и смежных с ней областях</w:t>
            </w:r>
          </w:p>
        </w:tc>
        <w:tc>
          <w:tcPr>
            <w:tcW w:w="1718" w:type="dxa"/>
            <w:vAlign w:val="center"/>
          </w:tcPr>
          <w:p w14:paraId="444B142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3.9.1</w:t>
            </w:r>
          </w:p>
        </w:tc>
        <w:tc>
          <w:tcPr>
            <w:tcW w:w="1418" w:type="dxa"/>
            <w:vAlign w:val="center"/>
          </w:tcPr>
          <w:p w14:paraId="0F50CAA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500</w:t>
            </w:r>
          </w:p>
        </w:tc>
        <w:tc>
          <w:tcPr>
            <w:tcW w:w="1701" w:type="dxa"/>
            <w:vAlign w:val="center"/>
          </w:tcPr>
          <w:p w14:paraId="297A274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E41AFC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386" w:type="dxa"/>
            <w:vAlign w:val="center"/>
          </w:tcPr>
          <w:p w14:paraId="490034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5A4EB70D" w14:textId="77777777" w:rsidTr="00332D64">
        <w:trPr>
          <w:jc w:val="center"/>
        </w:trPr>
        <w:tc>
          <w:tcPr>
            <w:tcW w:w="851" w:type="dxa"/>
            <w:vAlign w:val="center"/>
          </w:tcPr>
          <w:p w14:paraId="780BDA0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0" w:type="dxa"/>
            <w:vAlign w:val="center"/>
          </w:tcPr>
          <w:p w14:paraId="79B8150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Служебные гаражи</w:t>
            </w:r>
          </w:p>
        </w:tc>
        <w:tc>
          <w:tcPr>
            <w:tcW w:w="1718" w:type="dxa"/>
            <w:vAlign w:val="center"/>
          </w:tcPr>
          <w:p w14:paraId="260ADF3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w:t>
            </w:r>
          </w:p>
        </w:tc>
        <w:tc>
          <w:tcPr>
            <w:tcW w:w="1418" w:type="dxa"/>
            <w:vAlign w:val="center"/>
          </w:tcPr>
          <w:p w14:paraId="0A232E8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2BDE0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20000</w:t>
            </w:r>
          </w:p>
        </w:tc>
        <w:tc>
          <w:tcPr>
            <w:tcW w:w="2977" w:type="dxa"/>
            <w:vAlign w:val="center"/>
          </w:tcPr>
          <w:p w14:paraId="4948D3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386" w:type="dxa"/>
            <w:vAlign w:val="center"/>
          </w:tcPr>
          <w:p w14:paraId="09E2BBE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18D1416C" w14:textId="77777777" w:rsidR="006B6DF8" w:rsidRPr="006B6DF8" w:rsidRDefault="006B6DF8" w:rsidP="006B6DF8">
      <w:pPr>
        <w:widowControl w:val="0"/>
        <w:adjustRightInd w:val="0"/>
        <w:spacing w:after="0" w:line="240" w:lineRule="auto"/>
        <w:ind w:firstLine="709"/>
        <w:jc w:val="center"/>
        <w:rPr>
          <w:rFonts w:ascii="Times New Roman" w:hAnsi="Times New Roman" w:cs="Times New Roman"/>
          <w:b/>
          <w:color w:val="000000"/>
          <w:sz w:val="28"/>
          <w:szCs w:val="28"/>
        </w:rPr>
      </w:pPr>
    </w:p>
    <w:p w14:paraId="2EC77B97"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t>Зона транспорта</w:t>
      </w:r>
      <w:r w:rsidRPr="006B6DF8">
        <w:rPr>
          <w:rFonts w:ascii="Times New Roman" w:eastAsia="Times New Roman" w:hAnsi="Times New Roman" w:cs="Times New Roman"/>
          <w:b/>
          <w:sz w:val="28"/>
          <w:szCs w:val="28"/>
        </w:rPr>
        <w:t xml:space="preserve"> (код зоны - Т-1)</w:t>
      </w:r>
    </w:p>
    <w:p w14:paraId="35DD21E7"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lang w:eastAsia="ar-SA"/>
        </w:rPr>
        <w:t xml:space="preserve">Зона транспортной инфраструктуры Т предназначена для </w:t>
      </w:r>
      <w:r w:rsidRPr="006B6DF8">
        <w:rPr>
          <w:rFonts w:ascii="Times New Roman" w:hAnsi="Times New Roman" w:cs="Times New Roman"/>
          <w:sz w:val="28"/>
          <w:szCs w:val="28"/>
        </w:rPr>
        <w:t>размещения промышленных, коммунальных и складских объектов, объектов инженерной и транспортной инфраструктур, в том числе сооружений связи, а также для установления санитарно-защитных зон таких объектов в соответствии с требованиями технических регламентов</w:t>
      </w:r>
    </w:p>
    <w:p w14:paraId="7F6A70C8"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p>
    <w:p w14:paraId="3175AF01"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709" w:type="dxa"/>
        <w:tblLayout w:type="fixed"/>
        <w:tblLook w:val="04A0" w:firstRow="1" w:lastRow="0" w:firstColumn="1" w:lastColumn="0" w:noHBand="0" w:noVBand="1"/>
      </w:tblPr>
      <w:tblGrid>
        <w:gridCol w:w="959"/>
        <w:gridCol w:w="2551"/>
        <w:gridCol w:w="1701"/>
        <w:gridCol w:w="1418"/>
        <w:gridCol w:w="1701"/>
        <w:gridCol w:w="2977"/>
        <w:gridCol w:w="3402"/>
      </w:tblGrid>
      <w:tr w:rsidR="006B6DF8" w:rsidRPr="006B6DF8" w14:paraId="67CD0F4D" w14:textId="77777777" w:rsidTr="00332D64">
        <w:trPr>
          <w:trHeight w:val="803"/>
        </w:trPr>
        <w:tc>
          <w:tcPr>
            <w:tcW w:w="959" w:type="dxa"/>
            <w:vMerge w:val="restart"/>
            <w:vAlign w:val="center"/>
          </w:tcPr>
          <w:p w14:paraId="0AC7871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239558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3371826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24A4FA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68351E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58DB15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3DB4CADD" w14:textId="77777777" w:rsidTr="00332D64">
        <w:trPr>
          <w:trHeight w:val="843"/>
        </w:trPr>
        <w:tc>
          <w:tcPr>
            <w:tcW w:w="959" w:type="dxa"/>
            <w:vMerge/>
            <w:vAlign w:val="center"/>
          </w:tcPr>
          <w:p w14:paraId="40D0DF2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280CCCE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0E1CB00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7D9AB42B"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32FEC078"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722A965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6D61371"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6ACF34E9" w14:textId="77777777" w:rsidTr="00332D64">
        <w:tc>
          <w:tcPr>
            <w:tcW w:w="959" w:type="dxa"/>
            <w:vAlign w:val="center"/>
          </w:tcPr>
          <w:p w14:paraId="5BD760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1.</w:t>
            </w:r>
          </w:p>
        </w:tc>
        <w:tc>
          <w:tcPr>
            <w:tcW w:w="2551" w:type="dxa"/>
            <w:vAlign w:val="center"/>
          </w:tcPr>
          <w:p w14:paraId="70AEE38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005B940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544B80A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6F9451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2803BB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323D0A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85774D7" w14:textId="77777777" w:rsidTr="00332D64">
        <w:tc>
          <w:tcPr>
            <w:tcW w:w="959" w:type="dxa"/>
            <w:vAlign w:val="center"/>
          </w:tcPr>
          <w:p w14:paraId="2A2DB2F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3637DCB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1" w:type="dxa"/>
            <w:vAlign w:val="center"/>
          </w:tcPr>
          <w:p w14:paraId="181A2AC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3EE8AC4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7F26D7C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10316E1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535894F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698AC05" w14:textId="77777777" w:rsidTr="00332D64">
        <w:tc>
          <w:tcPr>
            <w:tcW w:w="959" w:type="dxa"/>
            <w:vAlign w:val="center"/>
          </w:tcPr>
          <w:p w14:paraId="1E2A1CE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50A441C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Заправка транспортных средств</w:t>
            </w:r>
          </w:p>
        </w:tc>
        <w:tc>
          <w:tcPr>
            <w:tcW w:w="1701" w:type="dxa"/>
            <w:vAlign w:val="center"/>
          </w:tcPr>
          <w:p w14:paraId="487C6A6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4.9.1.1</w:t>
            </w:r>
          </w:p>
        </w:tc>
        <w:tc>
          <w:tcPr>
            <w:tcW w:w="1418" w:type="dxa"/>
            <w:vAlign w:val="center"/>
          </w:tcPr>
          <w:p w14:paraId="680AB5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7DE5BA0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711E534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336E394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2AB7CCB" w14:textId="77777777" w:rsidTr="00332D64">
        <w:tc>
          <w:tcPr>
            <w:tcW w:w="959" w:type="dxa"/>
            <w:vAlign w:val="center"/>
          </w:tcPr>
          <w:p w14:paraId="4A0BF10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4729FEF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Автомобильный транспорт</w:t>
            </w:r>
          </w:p>
        </w:tc>
        <w:tc>
          <w:tcPr>
            <w:tcW w:w="1701" w:type="dxa"/>
            <w:vAlign w:val="center"/>
          </w:tcPr>
          <w:p w14:paraId="3126513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w:t>
            </w:r>
          </w:p>
        </w:tc>
        <w:tc>
          <w:tcPr>
            <w:tcW w:w="1418" w:type="dxa"/>
            <w:vAlign w:val="center"/>
          </w:tcPr>
          <w:p w14:paraId="2607B4B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10AD316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5F4D944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3E3E9A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05C812B4" w14:textId="77777777" w:rsidTr="00332D64">
        <w:tc>
          <w:tcPr>
            <w:tcW w:w="959" w:type="dxa"/>
            <w:vAlign w:val="center"/>
          </w:tcPr>
          <w:p w14:paraId="07DF2F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183F13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Размещение автомобильных дорог</w:t>
            </w:r>
          </w:p>
        </w:tc>
        <w:tc>
          <w:tcPr>
            <w:tcW w:w="1701" w:type="dxa"/>
            <w:vAlign w:val="center"/>
          </w:tcPr>
          <w:p w14:paraId="46D1B7B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7.2.1</w:t>
            </w:r>
          </w:p>
        </w:tc>
        <w:tc>
          <w:tcPr>
            <w:tcW w:w="9498" w:type="dxa"/>
            <w:gridSpan w:val="4"/>
            <w:vAlign w:val="center"/>
          </w:tcPr>
          <w:p w14:paraId="768274C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7BB6B975" w14:textId="77777777" w:rsidTr="00332D64">
        <w:tc>
          <w:tcPr>
            <w:tcW w:w="959" w:type="dxa"/>
            <w:vAlign w:val="center"/>
          </w:tcPr>
          <w:p w14:paraId="67822D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080FC4E1"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перевозок пассажиров</w:t>
            </w:r>
          </w:p>
        </w:tc>
        <w:tc>
          <w:tcPr>
            <w:tcW w:w="1701" w:type="dxa"/>
            <w:vAlign w:val="center"/>
          </w:tcPr>
          <w:p w14:paraId="6000952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7.2.2</w:t>
            </w:r>
          </w:p>
        </w:tc>
        <w:tc>
          <w:tcPr>
            <w:tcW w:w="1418" w:type="dxa"/>
            <w:vAlign w:val="center"/>
          </w:tcPr>
          <w:p w14:paraId="1167A3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500ABCB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46F654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7314B0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9F40E8F" w14:textId="77777777" w:rsidTr="00332D64">
        <w:tc>
          <w:tcPr>
            <w:tcW w:w="959" w:type="dxa"/>
            <w:vAlign w:val="center"/>
          </w:tcPr>
          <w:p w14:paraId="2BF5AFE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0B6AB24D"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Трубопроводный транспорт</w:t>
            </w:r>
          </w:p>
        </w:tc>
        <w:tc>
          <w:tcPr>
            <w:tcW w:w="1701" w:type="dxa"/>
            <w:vAlign w:val="center"/>
          </w:tcPr>
          <w:p w14:paraId="1746E4F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1418" w:type="dxa"/>
            <w:vAlign w:val="center"/>
          </w:tcPr>
          <w:p w14:paraId="15CB1C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2C1986C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6A54422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3D7AC56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4A13E8CD" w14:textId="77777777" w:rsidTr="00332D64">
        <w:tc>
          <w:tcPr>
            <w:tcW w:w="959" w:type="dxa"/>
            <w:vAlign w:val="center"/>
          </w:tcPr>
          <w:p w14:paraId="12DF4D6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1BA85C61"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Улично-дорожная сеть</w:t>
            </w:r>
          </w:p>
        </w:tc>
        <w:tc>
          <w:tcPr>
            <w:tcW w:w="1701" w:type="dxa"/>
            <w:vAlign w:val="center"/>
          </w:tcPr>
          <w:p w14:paraId="24ECBC6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12.0.1</w:t>
            </w:r>
          </w:p>
        </w:tc>
        <w:tc>
          <w:tcPr>
            <w:tcW w:w="9498" w:type="dxa"/>
            <w:gridSpan w:val="4"/>
            <w:vAlign w:val="center"/>
          </w:tcPr>
          <w:p w14:paraId="290544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2609FDAD" w14:textId="77777777" w:rsidTr="00332D64">
        <w:tc>
          <w:tcPr>
            <w:tcW w:w="959" w:type="dxa"/>
            <w:vAlign w:val="center"/>
          </w:tcPr>
          <w:p w14:paraId="78D6E48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6708EF25"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Благоустройство территории</w:t>
            </w:r>
          </w:p>
        </w:tc>
        <w:tc>
          <w:tcPr>
            <w:tcW w:w="1701" w:type="dxa"/>
            <w:vAlign w:val="center"/>
          </w:tcPr>
          <w:p w14:paraId="5CCB46F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12.0.2</w:t>
            </w:r>
          </w:p>
        </w:tc>
        <w:tc>
          <w:tcPr>
            <w:tcW w:w="3119" w:type="dxa"/>
            <w:gridSpan w:val="2"/>
            <w:vAlign w:val="center"/>
          </w:tcPr>
          <w:p w14:paraId="7D6E5A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0D91F7F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3402" w:type="dxa"/>
            <w:vAlign w:val="center"/>
          </w:tcPr>
          <w:p w14:paraId="33E2FCD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bl>
    <w:p w14:paraId="68559336"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35FD75C1"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579B3F9C"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79E41CFC"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3F38DD2B"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03898A93"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p>
    <w:p w14:paraId="4E95D59C"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Условно разрешенные виды  использования</w:t>
      </w:r>
    </w:p>
    <w:tbl>
      <w:tblPr>
        <w:tblStyle w:val="ab"/>
        <w:tblW w:w="14709" w:type="dxa"/>
        <w:tblLayout w:type="fixed"/>
        <w:tblLook w:val="04A0" w:firstRow="1" w:lastRow="0" w:firstColumn="1" w:lastColumn="0" w:noHBand="0" w:noVBand="1"/>
      </w:tblPr>
      <w:tblGrid>
        <w:gridCol w:w="959"/>
        <w:gridCol w:w="2550"/>
        <w:gridCol w:w="1702"/>
        <w:gridCol w:w="1418"/>
        <w:gridCol w:w="1701"/>
        <w:gridCol w:w="2977"/>
        <w:gridCol w:w="3402"/>
      </w:tblGrid>
      <w:tr w:rsidR="006B6DF8" w:rsidRPr="006B6DF8" w14:paraId="13F43553" w14:textId="77777777" w:rsidTr="00332D64">
        <w:trPr>
          <w:trHeight w:val="803"/>
        </w:trPr>
        <w:tc>
          <w:tcPr>
            <w:tcW w:w="959" w:type="dxa"/>
            <w:vMerge w:val="restart"/>
            <w:vAlign w:val="center"/>
          </w:tcPr>
          <w:p w14:paraId="6530A1F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15C1F72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4D32F05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363A8E9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7F7D536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05F49B3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5147D983" w14:textId="77777777" w:rsidTr="00332D64">
        <w:trPr>
          <w:trHeight w:val="843"/>
        </w:trPr>
        <w:tc>
          <w:tcPr>
            <w:tcW w:w="959" w:type="dxa"/>
            <w:vMerge/>
            <w:vAlign w:val="center"/>
          </w:tcPr>
          <w:p w14:paraId="1AAE738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31934C6D"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7AE7BC86"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27385319"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36D8A7A5"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30A43C4F"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27AA749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5700D38F" w14:textId="77777777" w:rsidTr="00332D64">
        <w:trPr>
          <w:trHeight w:val="1122"/>
        </w:trPr>
        <w:tc>
          <w:tcPr>
            <w:tcW w:w="959" w:type="dxa"/>
            <w:vAlign w:val="center"/>
          </w:tcPr>
          <w:p w14:paraId="4C705E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1.</w:t>
            </w:r>
          </w:p>
        </w:tc>
        <w:tc>
          <w:tcPr>
            <w:tcW w:w="2550" w:type="dxa"/>
            <w:vAlign w:val="center"/>
          </w:tcPr>
          <w:p w14:paraId="0DF244C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2" w:type="dxa"/>
            <w:vAlign w:val="center"/>
          </w:tcPr>
          <w:p w14:paraId="224654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7F1AE4A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45C3C15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01DD60F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24DD40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788DEF8" w14:textId="77777777" w:rsidTr="00332D64">
        <w:tc>
          <w:tcPr>
            <w:tcW w:w="959" w:type="dxa"/>
            <w:vAlign w:val="center"/>
          </w:tcPr>
          <w:p w14:paraId="55C0E9F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64DD95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2" w:type="dxa"/>
            <w:vAlign w:val="center"/>
          </w:tcPr>
          <w:p w14:paraId="23B6B27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32E9A8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8F4AFF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6E10A3F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0F7070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08DECE47"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6B6DF8">
        <w:rPr>
          <w:rFonts w:ascii="Times New Roman" w:eastAsia="Times New Roman" w:hAnsi="Times New Roman" w:cs="Times New Roman"/>
          <w:sz w:val="28"/>
          <w:szCs w:val="28"/>
          <w:lang w:eastAsia="ar-SA"/>
        </w:rPr>
        <w:br w:type="page"/>
      </w:r>
    </w:p>
    <w:p w14:paraId="669C28C5"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lastRenderedPageBreak/>
        <w:t>Зона кладбищ</w:t>
      </w:r>
      <w:r w:rsidRPr="006B6DF8">
        <w:rPr>
          <w:rFonts w:ascii="Times New Roman" w:eastAsia="Times New Roman" w:hAnsi="Times New Roman" w:cs="Times New Roman"/>
          <w:b/>
          <w:sz w:val="28"/>
          <w:szCs w:val="28"/>
        </w:rPr>
        <w:t xml:space="preserve"> (код зоны - С-1)</w:t>
      </w:r>
    </w:p>
    <w:p w14:paraId="0FD50980"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b"/>
        <w:tblW w:w="14709" w:type="dxa"/>
        <w:tblLayout w:type="fixed"/>
        <w:tblLook w:val="04A0" w:firstRow="1" w:lastRow="0" w:firstColumn="1" w:lastColumn="0" w:noHBand="0" w:noVBand="1"/>
      </w:tblPr>
      <w:tblGrid>
        <w:gridCol w:w="959"/>
        <w:gridCol w:w="2551"/>
        <w:gridCol w:w="1701"/>
        <w:gridCol w:w="9498"/>
      </w:tblGrid>
      <w:tr w:rsidR="006B6DF8" w:rsidRPr="006B6DF8" w14:paraId="3DD77ADE" w14:textId="77777777" w:rsidTr="00332D64">
        <w:trPr>
          <w:trHeight w:val="1664"/>
        </w:trPr>
        <w:tc>
          <w:tcPr>
            <w:tcW w:w="959" w:type="dxa"/>
            <w:vAlign w:val="center"/>
          </w:tcPr>
          <w:p w14:paraId="7ADA379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Align w:val="center"/>
          </w:tcPr>
          <w:p w14:paraId="209439C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Align w:val="center"/>
          </w:tcPr>
          <w:p w14:paraId="71798CE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9498" w:type="dxa"/>
            <w:vAlign w:val="center"/>
          </w:tcPr>
          <w:p w14:paraId="5F1EDB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Основные виды разрешенного использования</w:t>
            </w:r>
          </w:p>
        </w:tc>
      </w:tr>
      <w:tr w:rsidR="006B6DF8" w:rsidRPr="006B6DF8" w14:paraId="6D6DA419" w14:textId="77777777" w:rsidTr="00332D64">
        <w:tc>
          <w:tcPr>
            <w:tcW w:w="959" w:type="dxa"/>
            <w:vAlign w:val="center"/>
          </w:tcPr>
          <w:p w14:paraId="0E91676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7B396CB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Ритуальная деятельность</w:t>
            </w:r>
          </w:p>
        </w:tc>
        <w:tc>
          <w:tcPr>
            <w:tcW w:w="1701" w:type="dxa"/>
            <w:vAlign w:val="center"/>
          </w:tcPr>
          <w:p w14:paraId="650D1B3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12.1</w:t>
            </w:r>
          </w:p>
        </w:tc>
        <w:tc>
          <w:tcPr>
            <w:tcW w:w="9498" w:type="dxa"/>
            <w:vAlign w:val="center"/>
          </w:tcPr>
          <w:p w14:paraId="42DB2D82" w14:textId="77777777" w:rsidR="006B6DF8" w:rsidRPr="006B6DF8" w:rsidRDefault="006B6DF8" w:rsidP="006B6DF8">
            <w:pPr>
              <w:shd w:val="clear" w:color="auto" w:fill="FFFFFF"/>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r>
    </w:tbl>
    <w:p w14:paraId="223D450D"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14:paraId="238EC1D7"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36AF1ED6"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14:paraId="773EC763"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3E742464"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14:paraId="08A4DAE3"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p>
    <w:p w14:paraId="376DDFAD" w14:textId="77777777" w:rsidR="006B6DF8" w:rsidRPr="006B6DF8" w:rsidRDefault="006B6DF8" w:rsidP="006B6DF8">
      <w:pPr>
        <w:widowControl w:val="0"/>
        <w:adjustRightInd w:val="0"/>
        <w:spacing w:after="0" w:line="240" w:lineRule="auto"/>
        <w:ind w:firstLine="709"/>
        <w:jc w:val="center"/>
        <w:rPr>
          <w:rFonts w:ascii="Times New Roman" w:hAnsi="Times New Roman" w:cs="Times New Roman"/>
          <w:b/>
          <w:color w:val="000000"/>
          <w:sz w:val="28"/>
          <w:szCs w:val="28"/>
        </w:rPr>
      </w:pPr>
      <w:r w:rsidRPr="006B6DF8">
        <w:rPr>
          <w:rFonts w:ascii="Times New Roman" w:hAnsi="Times New Roman" w:cs="Times New Roman"/>
          <w:b/>
          <w:color w:val="000000"/>
          <w:sz w:val="28"/>
          <w:szCs w:val="28"/>
        </w:rPr>
        <w:br w:type="page"/>
      </w:r>
    </w:p>
    <w:p w14:paraId="0D2AC5F2"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lastRenderedPageBreak/>
        <w:t>Зона транспорта</w:t>
      </w:r>
      <w:r w:rsidRPr="006B6DF8">
        <w:rPr>
          <w:rFonts w:ascii="Times New Roman" w:eastAsia="Times New Roman" w:hAnsi="Times New Roman" w:cs="Times New Roman"/>
          <w:b/>
          <w:sz w:val="28"/>
          <w:szCs w:val="28"/>
        </w:rPr>
        <w:t xml:space="preserve"> (код зоны - Т-2)</w:t>
      </w:r>
    </w:p>
    <w:p w14:paraId="3CF87D13"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lang w:eastAsia="ar-SA"/>
        </w:rPr>
        <w:t xml:space="preserve">Зона транспортной инфраструктуры Т предназначена для </w:t>
      </w:r>
      <w:r w:rsidRPr="006B6DF8">
        <w:rPr>
          <w:rFonts w:ascii="Times New Roman" w:hAnsi="Times New Roman" w:cs="Times New Roman"/>
          <w:sz w:val="28"/>
          <w:szCs w:val="28"/>
        </w:rPr>
        <w:t>размещения промышленных, коммунальных и складских объектов, объектов инженерной и транспортной инфраструктур, в том числе сооружений связи, а также для установления санитарно-защитных зон таких объектов в соответствии с требованиями технических регламентов</w:t>
      </w:r>
    </w:p>
    <w:p w14:paraId="23E32988"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p>
    <w:p w14:paraId="5CBD01E6"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709" w:type="dxa"/>
        <w:tblLayout w:type="fixed"/>
        <w:tblLook w:val="04A0" w:firstRow="1" w:lastRow="0" w:firstColumn="1" w:lastColumn="0" w:noHBand="0" w:noVBand="1"/>
      </w:tblPr>
      <w:tblGrid>
        <w:gridCol w:w="959"/>
        <w:gridCol w:w="2551"/>
        <w:gridCol w:w="1701"/>
        <w:gridCol w:w="1418"/>
        <w:gridCol w:w="1701"/>
        <w:gridCol w:w="2977"/>
        <w:gridCol w:w="3402"/>
      </w:tblGrid>
      <w:tr w:rsidR="006B6DF8" w:rsidRPr="006B6DF8" w14:paraId="491ABD41" w14:textId="77777777" w:rsidTr="00332D64">
        <w:trPr>
          <w:trHeight w:val="803"/>
        </w:trPr>
        <w:tc>
          <w:tcPr>
            <w:tcW w:w="959" w:type="dxa"/>
            <w:vMerge w:val="restart"/>
            <w:vAlign w:val="center"/>
          </w:tcPr>
          <w:p w14:paraId="59FEB6E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1BBCDB9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374232B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01A042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7C2B3A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21655FD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2C0D3E97" w14:textId="77777777" w:rsidTr="00332D64">
        <w:trPr>
          <w:trHeight w:val="843"/>
        </w:trPr>
        <w:tc>
          <w:tcPr>
            <w:tcW w:w="959" w:type="dxa"/>
            <w:vMerge/>
            <w:vAlign w:val="center"/>
          </w:tcPr>
          <w:p w14:paraId="21DB5403"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7632B20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11E5C16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3639E2F0"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65C3EC73"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2852DAC2"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0D9F1C4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19DCA965" w14:textId="77777777" w:rsidTr="00332D64">
        <w:tc>
          <w:tcPr>
            <w:tcW w:w="959" w:type="dxa"/>
            <w:vAlign w:val="center"/>
          </w:tcPr>
          <w:p w14:paraId="1326FC6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59AEA5B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Коммунальное обслуживание</w:t>
            </w:r>
          </w:p>
        </w:tc>
        <w:tc>
          <w:tcPr>
            <w:tcW w:w="1701" w:type="dxa"/>
            <w:vAlign w:val="center"/>
          </w:tcPr>
          <w:p w14:paraId="1C17EE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3.1</w:t>
            </w:r>
          </w:p>
        </w:tc>
        <w:tc>
          <w:tcPr>
            <w:tcW w:w="1418" w:type="dxa"/>
            <w:vAlign w:val="center"/>
          </w:tcPr>
          <w:p w14:paraId="5D3373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30</w:t>
            </w:r>
          </w:p>
        </w:tc>
        <w:tc>
          <w:tcPr>
            <w:tcW w:w="1701" w:type="dxa"/>
            <w:vAlign w:val="center"/>
          </w:tcPr>
          <w:p w14:paraId="19E389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49316C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3402" w:type="dxa"/>
            <w:vAlign w:val="center"/>
          </w:tcPr>
          <w:p w14:paraId="080DF0D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36B0A506" w14:textId="77777777" w:rsidTr="00332D64">
        <w:tc>
          <w:tcPr>
            <w:tcW w:w="959" w:type="dxa"/>
            <w:vAlign w:val="center"/>
          </w:tcPr>
          <w:p w14:paraId="415B39E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1" w:type="dxa"/>
            <w:vAlign w:val="center"/>
          </w:tcPr>
          <w:p w14:paraId="63C8D47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Объекты дорожного сервиса</w:t>
            </w:r>
          </w:p>
        </w:tc>
        <w:tc>
          <w:tcPr>
            <w:tcW w:w="1701" w:type="dxa"/>
            <w:vAlign w:val="center"/>
          </w:tcPr>
          <w:p w14:paraId="2A8CB87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w:t>
            </w:r>
          </w:p>
        </w:tc>
        <w:tc>
          <w:tcPr>
            <w:tcW w:w="1418" w:type="dxa"/>
            <w:vAlign w:val="center"/>
          </w:tcPr>
          <w:p w14:paraId="738EA7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42CF9C8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1B4DE8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02CABC9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AFDE2C1" w14:textId="77777777" w:rsidTr="00332D64">
        <w:tc>
          <w:tcPr>
            <w:tcW w:w="959" w:type="dxa"/>
            <w:vAlign w:val="center"/>
          </w:tcPr>
          <w:p w14:paraId="31B7A05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c>
          <w:tcPr>
            <w:tcW w:w="2551" w:type="dxa"/>
            <w:vAlign w:val="center"/>
          </w:tcPr>
          <w:p w14:paraId="6C8DF25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Заправка транспортных средств</w:t>
            </w:r>
          </w:p>
        </w:tc>
        <w:tc>
          <w:tcPr>
            <w:tcW w:w="1701" w:type="dxa"/>
            <w:vAlign w:val="center"/>
          </w:tcPr>
          <w:p w14:paraId="1C96757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4.9.1.1</w:t>
            </w:r>
          </w:p>
        </w:tc>
        <w:tc>
          <w:tcPr>
            <w:tcW w:w="1418" w:type="dxa"/>
            <w:vAlign w:val="center"/>
          </w:tcPr>
          <w:p w14:paraId="5325B7F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6910499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30E4EAA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45%</w:t>
            </w:r>
          </w:p>
        </w:tc>
        <w:tc>
          <w:tcPr>
            <w:tcW w:w="3402" w:type="dxa"/>
            <w:vAlign w:val="center"/>
          </w:tcPr>
          <w:p w14:paraId="590B8B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2B1D730C" w14:textId="77777777" w:rsidTr="00332D64">
        <w:tc>
          <w:tcPr>
            <w:tcW w:w="959" w:type="dxa"/>
            <w:vAlign w:val="center"/>
          </w:tcPr>
          <w:p w14:paraId="68F0C5F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w:t>
            </w:r>
          </w:p>
        </w:tc>
        <w:tc>
          <w:tcPr>
            <w:tcW w:w="2551" w:type="dxa"/>
            <w:vAlign w:val="center"/>
          </w:tcPr>
          <w:p w14:paraId="77E6F22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Автомобильный транспорт</w:t>
            </w:r>
          </w:p>
        </w:tc>
        <w:tc>
          <w:tcPr>
            <w:tcW w:w="1701" w:type="dxa"/>
            <w:vAlign w:val="center"/>
          </w:tcPr>
          <w:p w14:paraId="71E5FF6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w:t>
            </w:r>
          </w:p>
        </w:tc>
        <w:tc>
          <w:tcPr>
            <w:tcW w:w="1418" w:type="dxa"/>
            <w:vAlign w:val="center"/>
          </w:tcPr>
          <w:p w14:paraId="1F8385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139823A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4E9D7D0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0AD1BBC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4B1A9868" w14:textId="77777777" w:rsidTr="00332D64">
        <w:tc>
          <w:tcPr>
            <w:tcW w:w="959" w:type="dxa"/>
            <w:vAlign w:val="center"/>
          </w:tcPr>
          <w:p w14:paraId="23D35E3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5.</w:t>
            </w:r>
          </w:p>
        </w:tc>
        <w:tc>
          <w:tcPr>
            <w:tcW w:w="2551" w:type="dxa"/>
            <w:vAlign w:val="center"/>
          </w:tcPr>
          <w:p w14:paraId="7ED2291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Размещение автомобильных дорог</w:t>
            </w:r>
          </w:p>
        </w:tc>
        <w:tc>
          <w:tcPr>
            <w:tcW w:w="1701" w:type="dxa"/>
            <w:vAlign w:val="center"/>
          </w:tcPr>
          <w:p w14:paraId="5F7E36C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7.2.1</w:t>
            </w:r>
          </w:p>
        </w:tc>
        <w:tc>
          <w:tcPr>
            <w:tcW w:w="9498" w:type="dxa"/>
            <w:gridSpan w:val="4"/>
            <w:vAlign w:val="center"/>
          </w:tcPr>
          <w:p w14:paraId="08088D1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1AB8C84C" w14:textId="77777777" w:rsidTr="00332D64">
        <w:tc>
          <w:tcPr>
            <w:tcW w:w="959" w:type="dxa"/>
            <w:vAlign w:val="center"/>
          </w:tcPr>
          <w:p w14:paraId="5655A5D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w:t>
            </w:r>
          </w:p>
        </w:tc>
        <w:tc>
          <w:tcPr>
            <w:tcW w:w="2551" w:type="dxa"/>
            <w:vAlign w:val="center"/>
          </w:tcPr>
          <w:p w14:paraId="2EC7538A"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перевозок пассажиров</w:t>
            </w:r>
          </w:p>
        </w:tc>
        <w:tc>
          <w:tcPr>
            <w:tcW w:w="1701" w:type="dxa"/>
            <w:vAlign w:val="center"/>
          </w:tcPr>
          <w:p w14:paraId="2FDC9E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7.2.2</w:t>
            </w:r>
          </w:p>
        </w:tc>
        <w:tc>
          <w:tcPr>
            <w:tcW w:w="1418" w:type="dxa"/>
            <w:vAlign w:val="center"/>
          </w:tcPr>
          <w:p w14:paraId="3DB334D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1EFEEFA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w:t>
            </w:r>
          </w:p>
        </w:tc>
        <w:tc>
          <w:tcPr>
            <w:tcW w:w="2977" w:type="dxa"/>
            <w:vAlign w:val="center"/>
          </w:tcPr>
          <w:p w14:paraId="353CA17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720A931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CC686AD" w14:textId="77777777" w:rsidTr="00332D64">
        <w:tc>
          <w:tcPr>
            <w:tcW w:w="959" w:type="dxa"/>
            <w:vAlign w:val="center"/>
          </w:tcPr>
          <w:p w14:paraId="3DE8CC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w:t>
            </w:r>
          </w:p>
        </w:tc>
        <w:tc>
          <w:tcPr>
            <w:tcW w:w="2551" w:type="dxa"/>
            <w:vAlign w:val="center"/>
          </w:tcPr>
          <w:p w14:paraId="26F169E8"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Трубопроводный транспорт</w:t>
            </w:r>
          </w:p>
        </w:tc>
        <w:tc>
          <w:tcPr>
            <w:tcW w:w="1701" w:type="dxa"/>
            <w:vAlign w:val="center"/>
          </w:tcPr>
          <w:p w14:paraId="16789FE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7.5</w:t>
            </w:r>
          </w:p>
        </w:tc>
        <w:tc>
          <w:tcPr>
            <w:tcW w:w="1418" w:type="dxa"/>
            <w:vAlign w:val="center"/>
          </w:tcPr>
          <w:p w14:paraId="2C9B4AB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5C8E3A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1000000</w:t>
            </w:r>
          </w:p>
        </w:tc>
        <w:tc>
          <w:tcPr>
            <w:tcW w:w="2977" w:type="dxa"/>
            <w:vAlign w:val="center"/>
          </w:tcPr>
          <w:p w14:paraId="576B03E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40%</w:t>
            </w:r>
          </w:p>
        </w:tc>
        <w:tc>
          <w:tcPr>
            <w:tcW w:w="3402" w:type="dxa"/>
            <w:vAlign w:val="center"/>
          </w:tcPr>
          <w:p w14:paraId="3F81AC94"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43D0A6DE" w14:textId="77777777" w:rsidTr="00332D64">
        <w:tc>
          <w:tcPr>
            <w:tcW w:w="959" w:type="dxa"/>
            <w:vAlign w:val="center"/>
          </w:tcPr>
          <w:p w14:paraId="17297DA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w:t>
            </w:r>
          </w:p>
        </w:tc>
        <w:tc>
          <w:tcPr>
            <w:tcW w:w="2551" w:type="dxa"/>
            <w:vAlign w:val="center"/>
          </w:tcPr>
          <w:p w14:paraId="2DC7462B"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Улично-дорожная сеть</w:t>
            </w:r>
          </w:p>
        </w:tc>
        <w:tc>
          <w:tcPr>
            <w:tcW w:w="1701" w:type="dxa"/>
            <w:vAlign w:val="center"/>
          </w:tcPr>
          <w:p w14:paraId="50DB9DD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12.0.1</w:t>
            </w:r>
          </w:p>
        </w:tc>
        <w:tc>
          <w:tcPr>
            <w:tcW w:w="9498" w:type="dxa"/>
            <w:gridSpan w:val="4"/>
            <w:vAlign w:val="center"/>
          </w:tcPr>
          <w:p w14:paraId="1442054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распространяется</w:t>
            </w:r>
          </w:p>
        </w:tc>
      </w:tr>
      <w:tr w:rsidR="006B6DF8" w:rsidRPr="006B6DF8" w14:paraId="49928812" w14:textId="77777777" w:rsidTr="00332D64">
        <w:tc>
          <w:tcPr>
            <w:tcW w:w="959" w:type="dxa"/>
            <w:vAlign w:val="center"/>
          </w:tcPr>
          <w:p w14:paraId="369E701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9.</w:t>
            </w:r>
          </w:p>
        </w:tc>
        <w:tc>
          <w:tcPr>
            <w:tcW w:w="2551" w:type="dxa"/>
            <w:vAlign w:val="center"/>
          </w:tcPr>
          <w:p w14:paraId="773EC2DF" w14:textId="77777777" w:rsidR="006B6DF8" w:rsidRPr="006B6DF8" w:rsidRDefault="006B6DF8" w:rsidP="006B6DF8">
            <w:pPr>
              <w:spacing w:line="240" w:lineRule="exact"/>
              <w:jc w:val="center"/>
              <w:textAlignment w:val="baseline"/>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Благоустройство территории</w:t>
            </w:r>
          </w:p>
        </w:tc>
        <w:tc>
          <w:tcPr>
            <w:tcW w:w="1701" w:type="dxa"/>
            <w:vAlign w:val="center"/>
          </w:tcPr>
          <w:p w14:paraId="3DC6DE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12.0.2</w:t>
            </w:r>
          </w:p>
        </w:tc>
        <w:tc>
          <w:tcPr>
            <w:tcW w:w="3119" w:type="dxa"/>
            <w:gridSpan w:val="2"/>
            <w:vAlign w:val="center"/>
          </w:tcPr>
          <w:p w14:paraId="115D0BD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399C6D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w:t>
            </w:r>
          </w:p>
        </w:tc>
        <w:tc>
          <w:tcPr>
            <w:tcW w:w="3402" w:type="dxa"/>
            <w:vAlign w:val="center"/>
          </w:tcPr>
          <w:p w14:paraId="411B262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r>
    </w:tbl>
    <w:p w14:paraId="157AEA57"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br w:type="page"/>
      </w:r>
    </w:p>
    <w:p w14:paraId="277CD03E"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lastRenderedPageBreak/>
        <w:t>Вспомогательные  виды разрешенного использования</w:t>
      </w:r>
    </w:p>
    <w:p w14:paraId="7A4D9CAF"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Предоставление коммунальных услуг-3.1.1</w:t>
      </w:r>
    </w:p>
    <w:p w14:paraId="0E80CE54"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Связь 6.8</w:t>
      </w:r>
    </w:p>
    <w:p w14:paraId="7E781D97" w14:textId="77777777" w:rsidR="006B6DF8" w:rsidRPr="006B6DF8" w:rsidRDefault="006B6DF8" w:rsidP="006B6DF8">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Обеспечение внутреннего правопорядка -8.3</w:t>
      </w:r>
    </w:p>
    <w:p w14:paraId="61142915"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p>
    <w:p w14:paraId="5D78F4F3"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Условно разрешенные виды  использования</w:t>
      </w:r>
    </w:p>
    <w:tbl>
      <w:tblPr>
        <w:tblStyle w:val="ab"/>
        <w:tblW w:w="14709" w:type="dxa"/>
        <w:tblLayout w:type="fixed"/>
        <w:tblLook w:val="04A0" w:firstRow="1" w:lastRow="0" w:firstColumn="1" w:lastColumn="0" w:noHBand="0" w:noVBand="1"/>
      </w:tblPr>
      <w:tblGrid>
        <w:gridCol w:w="959"/>
        <w:gridCol w:w="2550"/>
        <w:gridCol w:w="1702"/>
        <w:gridCol w:w="1418"/>
        <w:gridCol w:w="1701"/>
        <w:gridCol w:w="2977"/>
        <w:gridCol w:w="3402"/>
      </w:tblGrid>
      <w:tr w:rsidR="006B6DF8" w:rsidRPr="006B6DF8" w14:paraId="48D48E55" w14:textId="77777777" w:rsidTr="00332D64">
        <w:trPr>
          <w:trHeight w:val="803"/>
        </w:trPr>
        <w:tc>
          <w:tcPr>
            <w:tcW w:w="959" w:type="dxa"/>
            <w:vMerge w:val="restart"/>
            <w:vAlign w:val="center"/>
          </w:tcPr>
          <w:p w14:paraId="045A04D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0C7787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60845E8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512C31D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278117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1E6FF9F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5E43B179" w14:textId="77777777" w:rsidTr="00332D64">
        <w:trPr>
          <w:trHeight w:val="843"/>
        </w:trPr>
        <w:tc>
          <w:tcPr>
            <w:tcW w:w="959" w:type="dxa"/>
            <w:vMerge/>
            <w:vAlign w:val="center"/>
          </w:tcPr>
          <w:p w14:paraId="1D652F6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4DD8DBD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1377656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667A227E"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768A2233"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2C4EE3F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698CEBEC"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7C430A0D" w14:textId="77777777" w:rsidTr="00332D64">
        <w:trPr>
          <w:trHeight w:val="1122"/>
        </w:trPr>
        <w:tc>
          <w:tcPr>
            <w:tcW w:w="959" w:type="dxa"/>
            <w:vAlign w:val="center"/>
          </w:tcPr>
          <w:p w14:paraId="65FC48A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0" w:type="dxa"/>
            <w:vAlign w:val="center"/>
          </w:tcPr>
          <w:p w14:paraId="1A7BCC0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Обслуживание жилой застройки</w:t>
            </w:r>
          </w:p>
        </w:tc>
        <w:tc>
          <w:tcPr>
            <w:tcW w:w="1702" w:type="dxa"/>
            <w:vAlign w:val="center"/>
          </w:tcPr>
          <w:p w14:paraId="1A4F7D4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2.7</w:t>
            </w:r>
          </w:p>
        </w:tc>
        <w:tc>
          <w:tcPr>
            <w:tcW w:w="1418" w:type="dxa"/>
            <w:vAlign w:val="center"/>
          </w:tcPr>
          <w:p w14:paraId="7685672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w:t>
            </w:r>
          </w:p>
        </w:tc>
        <w:tc>
          <w:tcPr>
            <w:tcW w:w="1701" w:type="dxa"/>
            <w:vAlign w:val="center"/>
          </w:tcPr>
          <w:p w14:paraId="76D4228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10000</w:t>
            </w:r>
          </w:p>
        </w:tc>
        <w:tc>
          <w:tcPr>
            <w:tcW w:w="2977" w:type="dxa"/>
            <w:vAlign w:val="center"/>
          </w:tcPr>
          <w:p w14:paraId="433CA42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80%</w:t>
            </w:r>
          </w:p>
        </w:tc>
        <w:tc>
          <w:tcPr>
            <w:tcW w:w="3402" w:type="dxa"/>
            <w:vAlign w:val="center"/>
          </w:tcPr>
          <w:p w14:paraId="087143C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r w:rsidR="006B6DF8" w:rsidRPr="006B6DF8" w14:paraId="6774058A" w14:textId="77777777" w:rsidTr="00332D64">
        <w:tc>
          <w:tcPr>
            <w:tcW w:w="959" w:type="dxa"/>
            <w:vAlign w:val="center"/>
          </w:tcPr>
          <w:p w14:paraId="32E59B3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2.</w:t>
            </w:r>
          </w:p>
        </w:tc>
        <w:tc>
          <w:tcPr>
            <w:tcW w:w="2550" w:type="dxa"/>
            <w:vAlign w:val="center"/>
          </w:tcPr>
          <w:p w14:paraId="2D808EF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Склады</w:t>
            </w:r>
          </w:p>
        </w:tc>
        <w:tc>
          <w:tcPr>
            <w:tcW w:w="1702" w:type="dxa"/>
            <w:vAlign w:val="center"/>
          </w:tcPr>
          <w:p w14:paraId="37FA12A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6.9</w:t>
            </w:r>
          </w:p>
        </w:tc>
        <w:tc>
          <w:tcPr>
            <w:tcW w:w="1418" w:type="dxa"/>
            <w:vAlign w:val="center"/>
          </w:tcPr>
          <w:p w14:paraId="0FAA072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1000</w:t>
            </w:r>
          </w:p>
        </w:tc>
        <w:tc>
          <w:tcPr>
            <w:tcW w:w="1701" w:type="dxa"/>
            <w:vAlign w:val="center"/>
          </w:tcPr>
          <w:p w14:paraId="08E13A6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подлежит установлению</w:t>
            </w:r>
          </w:p>
        </w:tc>
        <w:tc>
          <w:tcPr>
            <w:tcW w:w="2977" w:type="dxa"/>
            <w:vAlign w:val="center"/>
          </w:tcPr>
          <w:p w14:paraId="4389AB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60%</w:t>
            </w:r>
          </w:p>
        </w:tc>
        <w:tc>
          <w:tcPr>
            <w:tcW w:w="3402" w:type="dxa"/>
            <w:vAlign w:val="center"/>
          </w:tcPr>
          <w:p w14:paraId="13957346"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3</w:t>
            </w:r>
          </w:p>
        </w:tc>
      </w:tr>
    </w:tbl>
    <w:p w14:paraId="6905796A"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lang w:eastAsia="ar-SA"/>
        </w:rPr>
      </w:pPr>
    </w:p>
    <w:p w14:paraId="120FC222"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t>Зона резерва жилой застройки</w:t>
      </w:r>
      <w:r w:rsidRPr="006B6DF8">
        <w:rPr>
          <w:rFonts w:ascii="Times New Roman" w:eastAsia="Times New Roman" w:hAnsi="Times New Roman" w:cs="Times New Roman"/>
          <w:b/>
          <w:sz w:val="28"/>
          <w:szCs w:val="28"/>
        </w:rPr>
        <w:t xml:space="preserve"> (код зоны - Р-3)</w:t>
      </w:r>
    </w:p>
    <w:p w14:paraId="0197580A"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lang w:eastAsia="ar-SA"/>
        </w:rPr>
        <w:t>Для перспективной застройки</w:t>
      </w:r>
      <w:r w:rsidRPr="006B6DF8">
        <w:rPr>
          <w:rFonts w:ascii="Times New Roman" w:eastAsia="Times New Roman" w:hAnsi="Times New Roman" w:cs="Times New Roman"/>
          <w:sz w:val="28"/>
          <w:szCs w:val="28"/>
        </w:rPr>
        <w:t xml:space="preserve"> индивидуальными жилыми домами с приусадебными земельными участкам, ведения и личного подсобного хозяйства не требующих организации санитарно-защитных зон.</w:t>
      </w:r>
      <w:r w:rsidRPr="006B6DF8">
        <w:rPr>
          <w:rFonts w:ascii="Times New Roman" w:eastAsia="Times New Roman" w:hAnsi="Times New Roman" w:cs="Times New Roman"/>
          <w:sz w:val="28"/>
          <w:szCs w:val="28"/>
          <w:lang w:eastAsia="ar-SA"/>
        </w:rPr>
        <w:t xml:space="preserve">, логистических центров, а также для установления их санитарно-защитных зон. </w:t>
      </w:r>
    </w:p>
    <w:p w14:paraId="26192843"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p>
    <w:p w14:paraId="2E2A67C3"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Основные виды разрешенного использования</w:t>
      </w:r>
    </w:p>
    <w:tbl>
      <w:tblPr>
        <w:tblStyle w:val="ab"/>
        <w:tblW w:w="14709" w:type="dxa"/>
        <w:tblLayout w:type="fixed"/>
        <w:tblLook w:val="04A0" w:firstRow="1" w:lastRow="0" w:firstColumn="1" w:lastColumn="0" w:noHBand="0" w:noVBand="1"/>
      </w:tblPr>
      <w:tblGrid>
        <w:gridCol w:w="959"/>
        <w:gridCol w:w="2551"/>
        <w:gridCol w:w="1701"/>
        <w:gridCol w:w="1418"/>
        <w:gridCol w:w="1701"/>
        <w:gridCol w:w="2977"/>
        <w:gridCol w:w="3402"/>
      </w:tblGrid>
      <w:tr w:rsidR="006B6DF8" w:rsidRPr="006B6DF8" w14:paraId="3021B364" w14:textId="77777777" w:rsidTr="00332D64">
        <w:trPr>
          <w:trHeight w:val="803"/>
        </w:trPr>
        <w:tc>
          <w:tcPr>
            <w:tcW w:w="959" w:type="dxa"/>
            <w:vMerge w:val="restart"/>
            <w:vAlign w:val="center"/>
          </w:tcPr>
          <w:p w14:paraId="2BDB6584"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Merge w:val="restart"/>
            <w:vAlign w:val="center"/>
          </w:tcPr>
          <w:p w14:paraId="1AD24798"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Merge w:val="restart"/>
            <w:vAlign w:val="center"/>
          </w:tcPr>
          <w:p w14:paraId="10114AC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026D969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41379B40"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 xml:space="preserve">Максимальный процент застройки, в том числе в зависимости от </w:t>
            </w:r>
            <w:r w:rsidRPr="006B6DF8">
              <w:rPr>
                <w:rFonts w:ascii="Times New Roman" w:eastAsia="Times New Roman" w:hAnsi="Times New Roman" w:cs="Times New Roman"/>
                <w:sz w:val="24"/>
                <w:szCs w:val="24"/>
              </w:rPr>
              <w:lastRenderedPageBreak/>
              <w:t>количества надземных этажей</w:t>
            </w:r>
          </w:p>
        </w:tc>
        <w:tc>
          <w:tcPr>
            <w:tcW w:w="3402" w:type="dxa"/>
            <w:vMerge w:val="restart"/>
            <w:vAlign w:val="center"/>
          </w:tcPr>
          <w:p w14:paraId="0D4BCDC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lastRenderedPageBreak/>
              <w:t>Минимальные отступы от границ земельного участка (м)</w:t>
            </w:r>
          </w:p>
        </w:tc>
      </w:tr>
      <w:tr w:rsidR="006B6DF8" w:rsidRPr="006B6DF8" w14:paraId="12D02DB5" w14:textId="77777777" w:rsidTr="00332D64">
        <w:trPr>
          <w:trHeight w:val="843"/>
        </w:trPr>
        <w:tc>
          <w:tcPr>
            <w:tcW w:w="959" w:type="dxa"/>
            <w:vMerge/>
            <w:vAlign w:val="center"/>
          </w:tcPr>
          <w:p w14:paraId="17EBDF5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1" w:type="dxa"/>
            <w:vMerge/>
            <w:vAlign w:val="center"/>
          </w:tcPr>
          <w:p w14:paraId="4EE3E88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1" w:type="dxa"/>
            <w:vMerge/>
            <w:vAlign w:val="center"/>
          </w:tcPr>
          <w:p w14:paraId="185CF178"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40A83B52"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10F89182"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2AF2DE1A"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423F55ED"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0EA9E7A8" w14:textId="77777777" w:rsidTr="00332D64">
        <w:trPr>
          <w:trHeight w:val="315"/>
        </w:trPr>
        <w:tc>
          <w:tcPr>
            <w:tcW w:w="959" w:type="dxa"/>
            <w:vAlign w:val="center"/>
          </w:tcPr>
          <w:p w14:paraId="57762C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13750" w:type="dxa"/>
            <w:gridSpan w:val="6"/>
            <w:vAlign w:val="center"/>
          </w:tcPr>
          <w:p w14:paraId="6B9A047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установлены</w:t>
            </w:r>
          </w:p>
        </w:tc>
      </w:tr>
    </w:tbl>
    <w:p w14:paraId="2728C1EB" w14:textId="77777777" w:rsidR="006B6DF8" w:rsidRPr="006B6DF8" w:rsidRDefault="006B6DF8" w:rsidP="006B6DF8">
      <w:pPr>
        <w:spacing w:after="0" w:line="240" w:lineRule="auto"/>
        <w:ind w:firstLine="709"/>
        <w:jc w:val="both"/>
        <w:rPr>
          <w:rFonts w:ascii="Times New Roman" w:eastAsia="Times New Roman" w:hAnsi="Times New Roman" w:cs="Times New Roman"/>
          <w:sz w:val="28"/>
          <w:szCs w:val="28"/>
        </w:rPr>
      </w:pPr>
    </w:p>
    <w:p w14:paraId="61A41C73" w14:textId="77777777" w:rsidR="006B6DF8" w:rsidRPr="006B6DF8" w:rsidRDefault="006B6DF8" w:rsidP="006B6DF8">
      <w:pPr>
        <w:spacing w:after="0" w:line="240" w:lineRule="auto"/>
        <w:ind w:firstLine="709"/>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Вспомогательные  виды разрешенного использования</w:t>
      </w:r>
    </w:p>
    <w:p w14:paraId="6FE45DF0" w14:textId="77777777" w:rsidR="006B6DF8" w:rsidRPr="006B6DF8" w:rsidRDefault="006B6DF8" w:rsidP="006B6DF8">
      <w:pPr>
        <w:spacing w:after="0" w:line="240" w:lineRule="auto"/>
        <w:ind w:firstLine="709"/>
        <w:contextualSpacing/>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Не установлены</w:t>
      </w:r>
    </w:p>
    <w:p w14:paraId="26F4AB30" w14:textId="77777777" w:rsidR="006B6DF8" w:rsidRPr="006B6DF8" w:rsidRDefault="006B6DF8" w:rsidP="006B6DF8">
      <w:pPr>
        <w:spacing w:after="0" w:line="240" w:lineRule="auto"/>
        <w:ind w:firstLine="709"/>
        <w:contextualSpacing/>
        <w:jc w:val="center"/>
        <w:rPr>
          <w:rFonts w:ascii="Times New Roman" w:eastAsia="Times New Roman" w:hAnsi="Times New Roman" w:cs="Times New Roman"/>
          <w:b/>
          <w:sz w:val="28"/>
          <w:szCs w:val="28"/>
        </w:rPr>
      </w:pPr>
      <w:r w:rsidRPr="006B6DF8">
        <w:rPr>
          <w:rFonts w:ascii="Times New Roman" w:eastAsia="Times New Roman" w:hAnsi="Times New Roman" w:cs="Times New Roman"/>
          <w:b/>
          <w:sz w:val="28"/>
          <w:szCs w:val="28"/>
        </w:rPr>
        <w:t>Условно разрешенные виды  использования</w:t>
      </w:r>
    </w:p>
    <w:tbl>
      <w:tblPr>
        <w:tblStyle w:val="ab"/>
        <w:tblW w:w="14709" w:type="dxa"/>
        <w:tblLayout w:type="fixed"/>
        <w:tblLook w:val="04A0" w:firstRow="1" w:lastRow="0" w:firstColumn="1" w:lastColumn="0" w:noHBand="0" w:noVBand="1"/>
      </w:tblPr>
      <w:tblGrid>
        <w:gridCol w:w="959"/>
        <w:gridCol w:w="2550"/>
        <w:gridCol w:w="1702"/>
        <w:gridCol w:w="1418"/>
        <w:gridCol w:w="1701"/>
        <w:gridCol w:w="2977"/>
        <w:gridCol w:w="3402"/>
      </w:tblGrid>
      <w:tr w:rsidR="006B6DF8" w:rsidRPr="006B6DF8" w14:paraId="4F0EA85F" w14:textId="77777777" w:rsidTr="00332D64">
        <w:trPr>
          <w:trHeight w:val="803"/>
        </w:trPr>
        <w:tc>
          <w:tcPr>
            <w:tcW w:w="959" w:type="dxa"/>
            <w:vMerge w:val="restart"/>
            <w:vAlign w:val="center"/>
          </w:tcPr>
          <w:p w14:paraId="1358129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0" w:type="dxa"/>
            <w:vMerge w:val="restart"/>
            <w:vAlign w:val="center"/>
          </w:tcPr>
          <w:p w14:paraId="34CE605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2" w:type="dxa"/>
            <w:vMerge w:val="restart"/>
            <w:vAlign w:val="center"/>
          </w:tcPr>
          <w:p w14:paraId="6C52742B"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3119" w:type="dxa"/>
            <w:gridSpan w:val="2"/>
            <w:vAlign w:val="center"/>
          </w:tcPr>
          <w:p w14:paraId="323F86EA"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Предельные размеры земельных участков (кв. м)</w:t>
            </w:r>
          </w:p>
        </w:tc>
        <w:tc>
          <w:tcPr>
            <w:tcW w:w="2977" w:type="dxa"/>
            <w:vMerge w:val="restart"/>
            <w:vAlign w:val="center"/>
          </w:tcPr>
          <w:p w14:paraId="4A278B0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Максимальный процент застройки, в том числе в зависимости от количества надземных этажей</w:t>
            </w:r>
          </w:p>
        </w:tc>
        <w:tc>
          <w:tcPr>
            <w:tcW w:w="3402" w:type="dxa"/>
            <w:vMerge w:val="restart"/>
            <w:vAlign w:val="center"/>
          </w:tcPr>
          <w:p w14:paraId="6A0EA64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Минимальные отступы от границ земельного участка (м)</w:t>
            </w:r>
          </w:p>
        </w:tc>
      </w:tr>
      <w:tr w:rsidR="006B6DF8" w:rsidRPr="006B6DF8" w14:paraId="08888490" w14:textId="77777777" w:rsidTr="00332D64">
        <w:trPr>
          <w:trHeight w:val="843"/>
        </w:trPr>
        <w:tc>
          <w:tcPr>
            <w:tcW w:w="959" w:type="dxa"/>
            <w:vMerge/>
            <w:vAlign w:val="center"/>
          </w:tcPr>
          <w:p w14:paraId="005E1A89"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2550" w:type="dxa"/>
            <w:vMerge/>
            <w:vAlign w:val="center"/>
          </w:tcPr>
          <w:p w14:paraId="352C9AF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702" w:type="dxa"/>
            <w:vMerge/>
            <w:vAlign w:val="center"/>
          </w:tcPr>
          <w:p w14:paraId="0B41BB1E"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1418" w:type="dxa"/>
            <w:vAlign w:val="center"/>
          </w:tcPr>
          <w:p w14:paraId="73B4376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min</w:t>
            </w:r>
            <w:proofErr w:type="spellEnd"/>
          </w:p>
        </w:tc>
        <w:tc>
          <w:tcPr>
            <w:tcW w:w="1701" w:type="dxa"/>
            <w:vAlign w:val="center"/>
          </w:tcPr>
          <w:p w14:paraId="63BE4B86" w14:textId="77777777" w:rsidR="006B6DF8" w:rsidRPr="006B6DF8" w:rsidRDefault="006B6DF8" w:rsidP="006B6DF8">
            <w:pPr>
              <w:spacing w:line="240" w:lineRule="exact"/>
              <w:jc w:val="center"/>
              <w:rPr>
                <w:rFonts w:ascii="Times New Roman" w:eastAsia="Times New Roman" w:hAnsi="Times New Roman" w:cs="Times New Roman"/>
                <w:sz w:val="24"/>
                <w:szCs w:val="24"/>
              </w:rPr>
            </w:pPr>
            <w:proofErr w:type="spellStart"/>
            <w:r w:rsidRPr="006B6DF8">
              <w:rPr>
                <w:rFonts w:ascii="Times New Roman" w:eastAsia="Times New Roman" w:hAnsi="Times New Roman" w:cs="Times New Roman"/>
                <w:sz w:val="24"/>
                <w:szCs w:val="24"/>
              </w:rPr>
              <w:t>max</w:t>
            </w:r>
            <w:proofErr w:type="spellEnd"/>
          </w:p>
        </w:tc>
        <w:tc>
          <w:tcPr>
            <w:tcW w:w="2977" w:type="dxa"/>
            <w:vMerge/>
            <w:vAlign w:val="center"/>
          </w:tcPr>
          <w:p w14:paraId="16643D1B"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c>
          <w:tcPr>
            <w:tcW w:w="3402" w:type="dxa"/>
            <w:vMerge/>
            <w:vAlign w:val="center"/>
          </w:tcPr>
          <w:p w14:paraId="1E88FE17" w14:textId="77777777" w:rsidR="006B6DF8" w:rsidRPr="006B6DF8" w:rsidRDefault="006B6DF8" w:rsidP="006B6DF8">
            <w:pPr>
              <w:spacing w:line="240" w:lineRule="exact"/>
              <w:jc w:val="center"/>
              <w:rPr>
                <w:rFonts w:ascii="Times New Roman" w:eastAsia="Times New Roman" w:hAnsi="Times New Roman" w:cs="Times New Roman"/>
                <w:sz w:val="24"/>
                <w:szCs w:val="24"/>
              </w:rPr>
            </w:pPr>
          </w:p>
        </w:tc>
      </w:tr>
      <w:tr w:rsidR="006B6DF8" w:rsidRPr="006B6DF8" w14:paraId="320421C0" w14:textId="77777777" w:rsidTr="00332D64">
        <w:trPr>
          <w:trHeight w:val="291"/>
        </w:trPr>
        <w:tc>
          <w:tcPr>
            <w:tcW w:w="959" w:type="dxa"/>
            <w:vAlign w:val="center"/>
          </w:tcPr>
          <w:p w14:paraId="785231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13750" w:type="dxa"/>
            <w:gridSpan w:val="6"/>
            <w:vAlign w:val="center"/>
          </w:tcPr>
          <w:p w14:paraId="043CF809"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Не установлены</w:t>
            </w:r>
          </w:p>
        </w:tc>
      </w:tr>
    </w:tbl>
    <w:p w14:paraId="638F8A3B"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lang w:eastAsia="ar-SA"/>
        </w:rPr>
      </w:pPr>
    </w:p>
    <w:p w14:paraId="14B6DE37"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t>Зона кладбищ</w:t>
      </w:r>
      <w:r w:rsidRPr="006B6DF8">
        <w:rPr>
          <w:rFonts w:ascii="Times New Roman" w:eastAsia="Times New Roman" w:hAnsi="Times New Roman" w:cs="Times New Roman"/>
          <w:b/>
          <w:sz w:val="28"/>
          <w:szCs w:val="28"/>
        </w:rPr>
        <w:t xml:space="preserve"> (код зоны - С-1)</w:t>
      </w:r>
    </w:p>
    <w:p w14:paraId="4677A338"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b"/>
        <w:tblW w:w="14709" w:type="dxa"/>
        <w:tblLayout w:type="fixed"/>
        <w:tblLook w:val="04A0" w:firstRow="1" w:lastRow="0" w:firstColumn="1" w:lastColumn="0" w:noHBand="0" w:noVBand="1"/>
      </w:tblPr>
      <w:tblGrid>
        <w:gridCol w:w="959"/>
        <w:gridCol w:w="2551"/>
        <w:gridCol w:w="1701"/>
        <w:gridCol w:w="9498"/>
      </w:tblGrid>
      <w:tr w:rsidR="006B6DF8" w:rsidRPr="006B6DF8" w14:paraId="5716F490" w14:textId="77777777" w:rsidTr="00332D64">
        <w:trPr>
          <w:trHeight w:val="1664"/>
        </w:trPr>
        <w:tc>
          <w:tcPr>
            <w:tcW w:w="959" w:type="dxa"/>
            <w:vAlign w:val="center"/>
          </w:tcPr>
          <w:p w14:paraId="76BD80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Align w:val="center"/>
          </w:tcPr>
          <w:p w14:paraId="5F05C992"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Align w:val="center"/>
          </w:tcPr>
          <w:p w14:paraId="7C12C8DE"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9498" w:type="dxa"/>
            <w:vAlign w:val="center"/>
          </w:tcPr>
          <w:p w14:paraId="77B0DCE3"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Основные виды разрешенного использования</w:t>
            </w:r>
          </w:p>
        </w:tc>
      </w:tr>
      <w:tr w:rsidR="006B6DF8" w:rsidRPr="006B6DF8" w14:paraId="10F9A5C4" w14:textId="77777777" w:rsidTr="00332D64">
        <w:tc>
          <w:tcPr>
            <w:tcW w:w="959" w:type="dxa"/>
            <w:vAlign w:val="center"/>
          </w:tcPr>
          <w:p w14:paraId="26B11B25"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736B245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Ритуальная деятельность</w:t>
            </w:r>
          </w:p>
        </w:tc>
        <w:tc>
          <w:tcPr>
            <w:tcW w:w="1701" w:type="dxa"/>
            <w:vAlign w:val="center"/>
          </w:tcPr>
          <w:p w14:paraId="705D3B5F"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12.1</w:t>
            </w:r>
          </w:p>
        </w:tc>
        <w:tc>
          <w:tcPr>
            <w:tcW w:w="9498" w:type="dxa"/>
            <w:vAlign w:val="center"/>
          </w:tcPr>
          <w:p w14:paraId="43BBA6C5" w14:textId="77777777" w:rsidR="006B6DF8" w:rsidRPr="006B6DF8" w:rsidRDefault="006B6DF8" w:rsidP="006B6DF8">
            <w:pPr>
              <w:shd w:val="clear" w:color="auto" w:fill="FFFFFF"/>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r>
    </w:tbl>
    <w:p w14:paraId="54590DA5"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14:paraId="776D4AAE"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36D6E9F3"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14:paraId="6DD9E91D"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5BD0F592"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14:paraId="7A69BB93" w14:textId="77777777" w:rsidR="006B6DF8" w:rsidRPr="006B6DF8" w:rsidRDefault="006B6DF8" w:rsidP="006B6DF8">
      <w:pPr>
        <w:widowControl w:val="0"/>
        <w:adjustRightInd w:val="0"/>
        <w:spacing w:after="0" w:line="240" w:lineRule="auto"/>
        <w:ind w:firstLine="709"/>
        <w:jc w:val="center"/>
        <w:rPr>
          <w:rFonts w:ascii="Times New Roman" w:hAnsi="Times New Roman" w:cs="Times New Roman"/>
          <w:b/>
          <w:color w:val="000000"/>
          <w:sz w:val="28"/>
          <w:szCs w:val="28"/>
        </w:rPr>
      </w:pPr>
    </w:p>
    <w:p w14:paraId="454DF8ED" w14:textId="77777777" w:rsidR="006B6DF8" w:rsidRPr="006B6DF8" w:rsidRDefault="006B6DF8" w:rsidP="006B6DF8">
      <w:pPr>
        <w:widowControl w:val="0"/>
        <w:adjustRightInd w:val="0"/>
        <w:spacing w:after="0" w:line="240" w:lineRule="auto"/>
        <w:ind w:firstLine="709"/>
        <w:jc w:val="center"/>
        <w:rPr>
          <w:rFonts w:ascii="Times New Roman" w:eastAsia="Times New Roman" w:hAnsi="Times New Roman" w:cs="Times New Roman"/>
          <w:b/>
          <w:sz w:val="28"/>
          <w:szCs w:val="28"/>
        </w:rPr>
      </w:pPr>
      <w:r w:rsidRPr="006B6DF8">
        <w:rPr>
          <w:rFonts w:ascii="Times New Roman" w:hAnsi="Times New Roman" w:cs="Times New Roman"/>
          <w:b/>
          <w:color w:val="000000"/>
          <w:sz w:val="28"/>
          <w:szCs w:val="28"/>
        </w:rPr>
        <w:t>Зона кладбищ</w:t>
      </w:r>
      <w:r w:rsidRPr="006B6DF8">
        <w:rPr>
          <w:rFonts w:ascii="Times New Roman" w:eastAsia="Times New Roman" w:hAnsi="Times New Roman" w:cs="Times New Roman"/>
          <w:b/>
          <w:sz w:val="28"/>
          <w:szCs w:val="28"/>
        </w:rPr>
        <w:t xml:space="preserve"> (код зоны - С-1)</w:t>
      </w:r>
    </w:p>
    <w:p w14:paraId="5B53861F" w14:textId="77777777" w:rsidR="006B6DF8" w:rsidRPr="006B6DF8" w:rsidRDefault="006B6DF8" w:rsidP="006B6DF8">
      <w:pPr>
        <w:widowControl w:val="0"/>
        <w:adjustRightInd w:val="0"/>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b"/>
        <w:tblW w:w="14709" w:type="dxa"/>
        <w:tblLayout w:type="fixed"/>
        <w:tblLook w:val="04A0" w:firstRow="1" w:lastRow="0" w:firstColumn="1" w:lastColumn="0" w:noHBand="0" w:noVBand="1"/>
      </w:tblPr>
      <w:tblGrid>
        <w:gridCol w:w="959"/>
        <w:gridCol w:w="2551"/>
        <w:gridCol w:w="1701"/>
        <w:gridCol w:w="9498"/>
      </w:tblGrid>
      <w:tr w:rsidR="006B6DF8" w:rsidRPr="006B6DF8" w14:paraId="63A4D7FB" w14:textId="77777777" w:rsidTr="00332D64">
        <w:trPr>
          <w:trHeight w:val="1664"/>
        </w:trPr>
        <w:tc>
          <w:tcPr>
            <w:tcW w:w="959" w:type="dxa"/>
            <w:vAlign w:val="center"/>
          </w:tcPr>
          <w:p w14:paraId="2E4D2DED"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N п/п</w:t>
            </w:r>
          </w:p>
        </w:tc>
        <w:tc>
          <w:tcPr>
            <w:tcW w:w="2551" w:type="dxa"/>
            <w:vAlign w:val="center"/>
          </w:tcPr>
          <w:p w14:paraId="61E7AE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Наименование ВРИ</w:t>
            </w:r>
          </w:p>
        </w:tc>
        <w:tc>
          <w:tcPr>
            <w:tcW w:w="1701" w:type="dxa"/>
            <w:vAlign w:val="center"/>
          </w:tcPr>
          <w:p w14:paraId="1025B51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Код (числовое обозначение ВРИ)</w:t>
            </w:r>
          </w:p>
        </w:tc>
        <w:tc>
          <w:tcPr>
            <w:tcW w:w="9498" w:type="dxa"/>
            <w:vAlign w:val="center"/>
          </w:tcPr>
          <w:p w14:paraId="11A0DF57"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Основные виды разрешенного использования</w:t>
            </w:r>
          </w:p>
        </w:tc>
      </w:tr>
      <w:tr w:rsidR="006B6DF8" w:rsidRPr="006B6DF8" w14:paraId="34A4939A" w14:textId="77777777" w:rsidTr="00332D64">
        <w:tc>
          <w:tcPr>
            <w:tcW w:w="959" w:type="dxa"/>
            <w:vAlign w:val="center"/>
          </w:tcPr>
          <w:p w14:paraId="45FEAE0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w:t>
            </w:r>
          </w:p>
        </w:tc>
        <w:tc>
          <w:tcPr>
            <w:tcW w:w="2551" w:type="dxa"/>
            <w:vAlign w:val="center"/>
          </w:tcPr>
          <w:p w14:paraId="5667D17C"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Ритуальная деятельность</w:t>
            </w:r>
          </w:p>
        </w:tc>
        <w:tc>
          <w:tcPr>
            <w:tcW w:w="1701" w:type="dxa"/>
            <w:vAlign w:val="center"/>
          </w:tcPr>
          <w:p w14:paraId="67DC54B1" w14:textId="77777777" w:rsidR="006B6DF8" w:rsidRPr="006B6DF8" w:rsidRDefault="006B6DF8" w:rsidP="006B6DF8">
            <w:pPr>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12.1</w:t>
            </w:r>
          </w:p>
        </w:tc>
        <w:tc>
          <w:tcPr>
            <w:tcW w:w="9498" w:type="dxa"/>
            <w:vAlign w:val="center"/>
          </w:tcPr>
          <w:p w14:paraId="0AA9F18E" w14:textId="77777777" w:rsidR="006B6DF8" w:rsidRPr="006B6DF8" w:rsidRDefault="006B6DF8" w:rsidP="006B6DF8">
            <w:pPr>
              <w:shd w:val="clear" w:color="auto" w:fill="FFFFFF"/>
              <w:spacing w:line="240" w:lineRule="exact"/>
              <w:jc w:val="center"/>
              <w:rPr>
                <w:rFonts w:ascii="Times New Roman" w:eastAsia="Times New Roman" w:hAnsi="Times New Roman" w:cs="Times New Roman"/>
                <w:sz w:val="24"/>
                <w:szCs w:val="24"/>
              </w:rPr>
            </w:pPr>
            <w:r w:rsidRPr="006B6DF8">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r>
    </w:tbl>
    <w:p w14:paraId="28BF4B92"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14:paraId="4DC2E499"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8C8A323"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14:paraId="54276296"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05FDEB6A"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r w:rsidRPr="006B6DF8">
        <w:rPr>
          <w:rFonts w:ascii="Times New Roman" w:eastAsia="Times New Roman" w:hAnsi="Times New Roman" w:cs="Times New Roman"/>
          <w:sz w:val="28"/>
          <w:szCs w:val="28"/>
        </w:rPr>
        <w:lastRenderedPageBreak/>
        <w:t>СП 42.13330.2011 «Градостроительство. Планировка и застройка городских и сельских поселений» (актуализированная редакция СНиП 2.07.01-89*);</w:t>
      </w:r>
    </w:p>
    <w:p w14:paraId="793CE997"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p>
    <w:p w14:paraId="30DA4CE1" w14:textId="77777777" w:rsidR="006B6DF8" w:rsidRPr="006B6DF8" w:rsidRDefault="006B6DF8" w:rsidP="006B6DF8">
      <w:pPr>
        <w:shd w:val="clear" w:color="auto" w:fill="FFFFFF"/>
        <w:spacing w:after="0" w:line="240" w:lineRule="auto"/>
        <w:ind w:firstLine="709"/>
        <w:jc w:val="both"/>
        <w:rPr>
          <w:rFonts w:ascii="Times New Roman" w:eastAsia="Times New Roman" w:hAnsi="Times New Roman" w:cs="Times New Roman"/>
          <w:sz w:val="28"/>
          <w:szCs w:val="28"/>
        </w:rPr>
      </w:pPr>
    </w:p>
    <w:p w14:paraId="41C41381" w14:textId="77777777" w:rsidR="008E270D" w:rsidRDefault="008E270D" w:rsidP="005C4EDC">
      <w:pPr>
        <w:pStyle w:val="aa"/>
        <w:shd w:val="clear" w:color="auto" w:fill="FFFFFF"/>
        <w:spacing w:before="0" w:beforeAutospacing="0" w:after="0" w:afterAutospacing="0"/>
        <w:ind w:firstLine="709"/>
        <w:jc w:val="both"/>
        <w:rPr>
          <w:sz w:val="28"/>
          <w:szCs w:val="28"/>
        </w:rPr>
        <w:sectPr w:rsidR="008E270D" w:rsidSect="003830CC">
          <w:pgSz w:w="16838" w:h="11906" w:orient="landscape"/>
          <w:pgMar w:top="1985" w:right="1134" w:bottom="284" w:left="1134" w:header="709" w:footer="709" w:gutter="0"/>
          <w:cols w:space="708"/>
          <w:titlePg/>
          <w:docGrid w:linePitch="360"/>
        </w:sectPr>
      </w:pPr>
    </w:p>
    <w:p w14:paraId="1A2D0572" w14:textId="77777777" w:rsidR="001F14E6" w:rsidRPr="005C4EDC" w:rsidRDefault="001F14E6"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lastRenderedPageBreak/>
        <w:t>Статья 12. Ограничения использования земельных участков и объектов капитального строительства</w:t>
      </w:r>
    </w:p>
    <w:p w14:paraId="4C36A820" w14:textId="77777777" w:rsidR="001F14E6" w:rsidRPr="005C4EDC" w:rsidRDefault="00967DC5"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1.</w:t>
      </w:r>
      <w:r w:rsidR="001F14E6" w:rsidRPr="005C4EDC">
        <w:rPr>
          <w:rFonts w:ascii="Times New Roman" w:hAnsi="Times New Roman" w:cs="Times New Roman"/>
          <w:sz w:val="28"/>
          <w:szCs w:val="28"/>
        </w:rPr>
        <w:t>Ограничения указаны в ст.11 применительно к каждой территориальной зоне.</w:t>
      </w:r>
    </w:p>
    <w:p w14:paraId="67DCB8ED" w14:textId="77777777" w:rsidR="00484434" w:rsidRPr="005C4EDC" w:rsidRDefault="00967DC5"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2. </w:t>
      </w:r>
      <w:r w:rsidR="00484434" w:rsidRPr="005C4EDC">
        <w:rPr>
          <w:rFonts w:ascii="Times New Roman" w:hAnsi="Times New Roman" w:cs="Times New Roman"/>
          <w:sz w:val="28"/>
          <w:szCs w:val="28"/>
        </w:rPr>
        <w:t>Уточнения отступов для жилой застройки (для каждой зоны, предусматривающей размещение жилых домов и ведение личного подсобного хозяйства):</w:t>
      </w:r>
    </w:p>
    <w:p w14:paraId="19AF4C1E" w14:textId="77777777" w:rsidR="00484434" w:rsidRPr="005C4EDC" w:rsidRDefault="0048443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минимальный отступ застройки от границы, разделяющей соседние земельные участки: от постройки для содержания скота и птицы - 2 м, </w:t>
      </w:r>
    </w:p>
    <w:p w14:paraId="7507E393" w14:textId="77777777" w:rsidR="00484434" w:rsidRPr="005C4EDC" w:rsidRDefault="0048443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 минимальный отступ от границы, разделяющей соседние земельные участки до хозяйственных построек вспомогательного назначения (бани, гаража, дровяника и др.) – 1 м; допускается размещать хозяйственные постройки вспомогательного назначения (гараж, дровяник) по границе земельного участка смежной с территорией общего пользования (улицы, дороги, проезды, переулки) по согласованию с главой поселения; </w:t>
      </w:r>
    </w:p>
    <w:p w14:paraId="4AB285F3" w14:textId="77777777" w:rsidR="00484434" w:rsidRPr="005C4EDC" w:rsidRDefault="0048443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минимальный отступ от границы, разделяющей соседние земельные участки до зеленых насаждений: от высокорослых деревьев - 4 м, от среднерослых деревьев - 2 м, от кустарника - 1 м;</w:t>
      </w:r>
    </w:p>
    <w:p w14:paraId="3DC98562" w14:textId="77777777" w:rsidR="00484434" w:rsidRPr="005C4EDC" w:rsidRDefault="0048443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расстояние от туалета до стен соседнего дома следует принимать не менее 12 м, до источника водоснабжения (колодца) – не менее 25 м.</w:t>
      </w:r>
    </w:p>
    <w:p w14:paraId="770ECCBA" w14:textId="77777777" w:rsidR="00484434" w:rsidRPr="005C4EDC" w:rsidRDefault="0048443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ограждение земельных участков, примыкающих к жилому дому, должно быть единообразным с обеих сторон улицы на протяжении не менее одного квартала</w:t>
      </w:r>
      <w:r w:rsidR="00672D08" w:rsidRPr="005C4EDC">
        <w:rPr>
          <w:rFonts w:ascii="Times New Roman" w:hAnsi="Times New Roman" w:cs="Times New Roman"/>
          <w:sz w:val="28"/>
          <w:szCs w:val="28"/>
        </w:rPr>
        <w:t xml:space="preserve"> (</w:t>
      </w:r>
      <w:r w:rsidR="00967DC5" w:rsidRPr="005C4EDC">
        <w:rPr>
          <w:rFonts w:ascii="Times New Roman" w:hAnsi="Times New Roman" w:cs="Times New Roman"/>
          <w:sz w:val="28"/>
          <w:szCs w:val="28"/>
        </w:rPr>
        <w:t>в том числе</w:t>
      </w:r>
      <w:r w:rsidR="00672D08" w:rsidRPr="005C4EDC">
        <w:rPr>
          <w:rFonts w:ascii="Times New Roman" w:hAnsi="Times New Roman" w:cs="Times New Roman"/>
          <w:sz w:val="28"/>
          <w:szCs w:val="28"/>
        </w:rPr>
        <w:t xml:space="preserve"> территория дома и двора между соседними участками)</w:t>
      </w:r>
      <w:r w:rsidRPr="005C4EDC">
        <w:rPr>
          <w:rFonts w:ascii="Times New Roman" w:hAnsi="Times New Roman" w:cs="Times New Roman"/>
          <w:sz w:val="28"/>
          <w:szCs w:val="28"/>
        </w:rPr>
        <w:t xml:space="preserve"> и иметь высоту не более 2 м, степень светопрозрачности – от 0 до 100 % по всей высоте; на границе с соседним земельным участком (</w:t>
      </w:r>
      <w:r w:rsidR="00967DC5" w:rsidRPr="005C4EDC">
        <w:rPr>
          <w:rFonts w:ascii="Times New Roman" w:hAnsi="Times New Roman" w:cs="Times New Roman"/>
          <w:sz w:val="28"/>
          <w:szCs w:val="28"/>
        </w:rPr>
        <w:t>в том числе сад/</w:t>
      </w:r>
      <w:r w:rsidRPr="005C4EDC">
        <w:rPr>
          <w:rFonts w:ascii="Times New Roman" w:hAnsi="Times New Roman" w:cs="Times New Roman"/>
          <w:sz w:val="28"/>
          <w:szCs w:val="28"/>
        </w:rPr>
        <w:t>огород</w:t>
      </w:r>
      <w:r w:rsidR="00967DC5" w:rsidRPr="005C4EDC">
        <w:rPr>
          <w:rFonts w:ascii="Times New Roman" w:hAnsi="Times New Roman" w:cs="Times New Roman"/>
          <w:sz w:val="28"/>
          <w:szCs w:val="28"/>
        </w:rPr>
        <w:t>, за исключением дворовой территории</w:t>
      </w:r>
      <w:r w:rsidRPr="005C4EDC">
        <w:rPr>
          <w:rFonts w:ascii="Times New Roman" w:hAnsi="Times New Roman" w:cs="Times New Roman"/>
          <w:sz w:val="28"/>
          <w:szCs w:val="28"/>
        </w:rPr>
        <w:t xml:space="preserve">)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w:t>
      </w:r>
      <w:r w:rsidR="00FD41A9" w:rsidRPr="005C4EDC">
        <w:rPr>
          <w:rFonts w:ascii="Times New Roman" w:hAnsi="Times New Roman" w:cs="Times New Roman"/>
          <w:sz w:val="28"/>
          <w:szCs w:val="28"/>
        </w:rPr>
        <w:t>светопрозрачности</w:t>
      </w:r>
      <w:r w:rsidRPr="005C4EDC">
        <w:rPr>
          <w:rFonts w:ascii="Times New Roman" w:hAnsi="Times New Roman" w:cs="Times New Roman"/>
          <w:sz w:val="28"/>
          <w:szCs w:val="28"/>
        </w:rPr>
        <w:t xml:space="preserve"> – от 50 до 100 % по всей высоте.</w:t>
      </w:r>
    </w:p>
    <w:p w14:paraId="0DD0EA65" w14:textId="77777777" w:rsidR="00870C44" w:rsidRPr="005C4EDC" w:rsidRDefault="00967DC5"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 xml:space="preserve">3. </w:t>
      </w:r>
      <w:r w:rsidR="00870C44" w:rsidRPr="005C4EDC">
        <w:rPr>
          <w:rFonts w:ascii="Times New Roman" w:hAnsi="Times New Roman" w:cs="Times New Roman"/>
          <w:sz w:val="28"/>
          <w:szCs w:val="28"/>
        </w:rPr>
        <w:t>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14:paraId="22BCCAAF" w14:textId="77777777" w:rsidR="00967DC5" w:rsidRPr="005C4EDC" w:rsidRDefault="00870C44"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14:paraId="3FB85292" w14:textId="77777777" w:rsidR="00870C44" w:rsidRPr="005C4EDC" w:rsidRDefault="00870C44" w:rsidP="005C4EDC">
      <w:pPr>
        <w:pStyle w:val="a3"/>
        <w:numPr>
          <w:ilvl w:val="0"/>
          <w:numId w:val="10"/>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 В границах водо</w:t>
      </w:r>
      <w:r w:rsidR="00FD41A9" w:rsidRPr="005C4EDC">
        <w:rPr>
          <w:rFonts w:ascii="Times New Roman" w:hAnsi="Times New Roman" w:cs="Times New Roman"/>
          <w:sz w:val="28"/>
          <w:szCs w:val="28"/>
        </w:rPr>
        <w:t>о</w:t>
      </w:r>
      <w:r w:rsidRPr="005C4EDC">
        <w:rPr>
          <w:rFonts w:ascii="Times New Roman" w:hAnsi="Times New Roman" w:cs="Times New Roman"/>
          <w:sz w:val="28"/>
          <w:szCs w:val="28"/>
        </w:rPr>
        <w:t xml:space="preserve">хранных зон </w:t>
      </w:r>
      <w:r w:rsidRPr="005C4EDC">
        <w:rPr>
          <w:rFonts w:ascii="Times New Roman" w:hAnsi="Times New Roman" w:cs="Times New Roman"/>
          <w:sz w:val="28"/>
          <w:szCs w:val="28"/>
        </w:rPr>
        <w:lastRenderedPageBreak/>
        <w:t>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sidR="00952305" w:rsidRPr="005C4EDC">
        <w:rPr>
          <w:rFonts w:ascii="Times New Roman" w:hAnsi="Times New Roman" w:cs="Times New Roman"/>
          <w:sz w:val="28"/>
          <w:szCs w:val="28"/>
        </w:rPr>
        <w:t xml:space="preserve"> </w:t>
      </w:r>
      <w:r w:rsidRPr="005C4EDC">
        <w:rPr>
          <w:rFonts w:ascii="Times New Roman" w:hAnsi="Times New Roman" w:cs="Times New Roman"/>
          <w:sz w:val="28"/>
          <w:szCs w:val="28"/>
        </w:rPr>
        <w:t>законодательством Российской Федерации и законодательством Российской</w:t>
      </w:r>
      <w:r w:rsidR="00952305" w:rsidRPr="005C4EDC">
        <w:rPr>
          <w:rFonts w:ascii="Times New Roman" w:hAnsi="Times New Roman" w:cs="Times New Roman"/>
          <w:sz w:val="28"/>
          <w:szCs w:val="28"/>
        </w:rPr>
        <w:t xml:space="preserve"> </w:t>
      </w:r>
      <w:r w:rsidRPr="005C4EDC">
        <w:rPr>
          <w:rFonts w:ascii="Times New Roman" w:hAnsi="Times New Roman" w:cs="Times New Roman"/>
          <w:sz w:val="28"/>
          <w:szCs w:val="28"/>
        </w:rPr>
        <w:t>Федерации в области охраны окружающей среды.</w:t>
      </w:r>
    </w:p>
    <w:p w14:paraId="1D449152" w14:textId="77777777" w:rsidR="00952305" w:rsidRPr="005C4EDC" w:rsidRDefault="00952305" w:rsidP="005C4EDC">
      <w:pPr>
        <w:pStyle w:val="a3"/>
        <w:numPr>
          <w:ilvl w:val="0"/>
          <w:numId w:val="10"/>
        </w:numPr>
        <w:spacing w:after="0" w:line="240" w:lineRule="auto"/>
        <w:ind w:left="0" w:firstLine="709"/>
        <w:jc w:val="both"/>
        <w:rPr>
          <w:rFonts w:ascii="Times New Roman" w:hAnsi="Times New Roman" w:cs="Times New Roman"/>
          <w:sz w:val="28"/>
          <w:szCs w:val="28"/>
        </w:rPr>
      </w:pPr>
      <w:r w:rsidRPr="005C4ED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санитарных, защитных, санитарно-защитных, шумовых зон,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 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 эпидемиологического благополучия населения.</w:t>
      </w:r>
    </w:p>
    <w:p w14:paraId="6A87A7F1" w14:textId="77777777" w:rsidR="00484434" w:rsidRPr="005C4EDC" w:rsidRDefault="00484434" w:rsidP="005C4EDC">
      <w:pPr>
        <w:spacing w:after="0" w:line="240" w:lineRule="auto"/>
        <w:ind w:firstLine="709"/>
        <w:jc w:val="both"/>
        <w:rPr>
          <w:rFonts w:ascii="Times New Roman" w:hAnsi="Times New Roman" w:cs="Times New Roman"/>
          <w:sz w:val="28"/>
          <w:szCs w:val="28"/>
        </w:rPr>
      </w:pPr>
    </w:p>
    <w:p w14:paraId="7142A862" w14:textId="77777777" w:rsidR="001F14E6" w:rsidRDefault="001F14E6" w:rsidP="005C4EDC">
      <w:pPr>
        <w:spacing w:after="0" w:line="240" w:lineRule="auto"/>
        <w:ind w:firstLine="709"/>
        <w:jc w:val="both"/>
        <w:rPr>
          <w:rFonts w:ascii="Times New Roman" w:hAnsi="Times New Roman" w:cs="Times New Roman"/>
          <w:b/>
          <w:sz w:val="28"/>
          <w:szCs w:val="28"/>
        </w:rPr>
      </w:pPr>
      <w:r w:rsidRPr="005C4EDC">
        <w:rPr>
          <w:rFonts w:ascii="Times New Roman" w:hAnsi="Times New Roman" w:cs="Times New Roman"/>
          <w:b/>
          <w:sz w:val="28"/>
          <w:szCs w:val="28"/>
        </w:rPr>
        <w:t>Статья 13.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5429DA8" w14:textId="77777777" w:rsidR="008B209F" w:rsidRPr="005C4EDC" w:rsidRDefault="001F14E6" w:rsidP="005C4EDC">
      <w:pPr>
        <w:spacing w:after="0" w:line="240" w:lineRule="auto"/>
        <w:ind w:firstLine="709"/>
        <w:jc w:val="both"/>
        <w:rPr>
          <w:rFonts w:ascii="Times New Roman" w:hAnsi="Times New Roman" w:cs="Times New Roman"/>
          <w:sz w:val="28"/>
          <w:szCs w:val="28"/>
        </w:rPr>
      </w:pPr>
      <w:r w:rsidRPr="005C4EDC">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не установлены, ввиду отсутствия осуществления деятельности по комплексному и устойчивому развитию территорий.</w:t>
      </w:r>
    </w:p>
    <w:p w14:paraId="07A6F8CC" w14:textId="77777777" w:rsidR="00F23499" w:rsidRDefault="00DB49A6" w:rsidP="00F23499">
      <w:pPr>
        <w:spacing w:after="0" w:line="240" w:lineRule="auto"/>
        <w:ind w:firstLine="709"/>
        <w:jc w:val="center"/>
        <w:rPr>
          <w:rFonts w:ascii="Times New Roman" w:hAnsi="Times New Roman" w:cs="Times New Roman"/>
          <w:color w:val="FF0000"/>
          <w:sz w:val="28"/>
          <w:szCs w:val="28"/>
        </w:rPr>
      </w:pPr>
      <w:r w:rsidRPr="005C4EDC">
        <w:rPr>
          <w:rFonts w:ascii="Times New Roman" w:hAnsi="Times New Roman" w:cs="Times New Roman"/>
          <w:color w:val="FF0000"/>
          <w:sz w:val="28"/>
          <w:szCs w:val="28"/>
        </w:rPr>
        <w:br w:type="page"/>
      </w:r>
    </w:p>
    <w:p w14:paraId="2BA35784" w14:textId="77777777" w:rsidR="006B6DF8" w:rsidRDefault="006B6DF8" w:rsidP="005022D2">
      <w:pPr>
        <w:spacing w:after="0" w:line="240" w:lineRule="auto"/>
        <w:ind w:firstLine="709"/>
        <w:jc w:val="center"/>
        <w:rPr>
          <w:rFonts w:ascii="Times New Roman" w:hAnsi="Times New Roman" w:cs="Times New Roman"/>
          <w:b/>
          <w:sz w:val="28"/>
          <w:szCs w:val="28"/>
        </w:rPr>
        <w:sectPr w:rsidR="006B6DF8" w:rsidSect="006B6DF8">
          <w:pgSz w:w="11906" w:h="16838"/>
          <w:pgMar w:top="1134" w:right="567" w:bottom="1134" w:left="1985" w:header="709" w:footer="709" w:gutter="0"/>
          <w:cols w:space="708"/>
          <w:titlePg/>
          <w:docGrid w:linePitch="360"/>
        </w:sectPr>
      </w:pPr>
    </w:p>
    <w:p w14:paraId="34613FA4" w14:textId="77777777" w:rsidR="00DB49A6" w:rsidRPr="005022D2" w:rsidRDefault="00F23499" w:rsidP="005022D2">
      <w:pPr>
        <w:spacing w:after="0" w:line="240" w:lineRule="auto"/>
        <w:ind w:firstLine="709"/>
        <w:jc w:val="center"/>
        <w:rPr>
          <w:rFonts w:ascii="Times New Roman" w:hAnsi="Times New Roman" w:cs="Times New Roman"/>
          <w:b/>
          <w:sz w:val="28"/>
          <w:szCs w:val="28"/>
        </w:rPr>
      </w:pPr>
      <w:r w:rsidRPr="005022D2">
        <w:rPr>
          <w:rFonts w:ascii="Times New Roman" w:hAnsi="Times New Roman" w:cs="Times New Roman"/>
          <w:b/>
          <w:sz w:val="28"/>
          <w:szCs w:val="28"/>
        </w:rPr>
        <w:lastRenderedPageBreak/>
        <w:t>Г</w:t>
      </w:r>
      <w:r w:rsidR="00DF6C48" w:rsidRPr="005022D2">
        <w:rPr>
          <w:rFonts w:ascii="Times New Roman" w:hAnsi="Times New Roman" w:cs="Times New Roman"/>
          <w:b/>
          <w:sz w:val="28"/>
          <w:szCs w:val="28"/>
        </w:rPr>
        <w:t>лава</w:t>
      </w:r>
      <w:r w:rsidRPr="005022D2">
        <w:rPr>
          <w:rFonts w:ascii="Times New Roman" w:hAnsi="Times New Roman" w:cs="Times New Roman"/>
          <w:b/>
          <w:sz w:val="28"/>
          <w:szCs w:val="28"/>
        </w:rPr>
        <w:t xml:space="preserve"> 4. Приложен</w:t>
      </w:r>
      <w:r w:rsidR="00271396" w:rsidRPr="005022D2">
        <w:rPr>
          <w:rFonts w:ascii="Times New Roman" w:hAnsi="Times New Roman" w:cs="Times New Roman"/>
          <w:b/>
          <w:sz w:val="28"/>
          <w:szCs w:val="28"/>
        </w:rPr>
        <w:t>ия</w:t>
      </w:r>
    </w:p>
    <w:sectPr w:rsidR="00DB49A6" w:rsidRPr="005022D2" w:rsidSect="008E270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F010" w14:textId="77777777" w:rsidR="00057FA3" w:rsidRDefault="00057FA3" w:rsidP="00285D6B">
      <w:pPr>
        <w:spacing w:after="0" w:line="240" w:lineRule="auto"/>
      </w:pPr>
      <w:r>
        <w:separator/>
      </w:r>
    </w:p>
  </w:endnote>
  <w:endnote w:type="continuationSeparator" w:id="0">
    <w:p w14:paraId="4C99339E" w14:textId="77777777" w:rsidR="00057FA3" w:rsidRDefault="00057FA3" w:rsidP="0028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60092"/>
      <w:docPartObj>
        <w:docPartGallery w:val="Page Numbers (Bottom of Page)"/>
        <w:docPartUnique/>
      </w:docPartObj>
    </w:sdtPr>
    <w:sdtEndPr/>
    <w:sdtContent>
      <w:p w14:paraId="4FB8430B" w14:textId="77777777" w:rsidR="001C70E8" w:rsidRDefault="001C70E8">
        <w:pPr>
          <w:pStyle w:val="a6"/>
          <w:jc w:val="center"/>
        </w:pPr>
        <w:r>
          <w:fldChar w:fldCharType="begin"/>
        </w:r>
        <w:r>
          <w:instrText>PAGE   \* MERGEFORMAT</w:instrText>
        </w:r>
        <w:r>
          <w:fldChar w:fldCharType="separate"/>
        </w:r>
        <w:r w:rsidR="00E14FD7">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36592"/>
      <w:docPartObj>
        <w:docPartGallery w:val="Page Numbers (Bottom of Page)"/>
        <w:docPartUnique/>
      </w:docPartObj>
    </w:sdtPr>
    <w:sdtEndPr/>
    <w:sdtContent>
      <w:p w14:paraId="367CA9C0" w14:textId="77777777" w:rsidR="001C70E8" w:rsidRDefault="001C70E8">
        <w:pPr>
          <w:pStyle w:val="a6"/>
          <w:jc w:val="center"/>
        </w:pPr>
        <w:r>
          <w:fldChar w:fldCharType="begin"/>
        </w:r>
        <w:r>
          <w:instrText>PAGE   \* MERGEFORMAT</w:instrText>
        </w:r>
        <w:r>
          <w:fldChar w:fldCharType="separate"/>
        </w:r>
        <w:r w:rsidR="00E14FD7">
          <w:rPr>
            <w:noProof/>
          </w:rPr>
          <w:t>1</w:t>
        </w:r>
        <w:r>
          <w:fldChar w:fldCharType="end"/>
        </w:r>
      </w:p>
    </w:sdtContent>
  </w:sdt>
  <w:p w14:paraId="6788EAF6" w14:textId="77777777" w:rsidR="001C70E8" w:rsidRPr="00A9728F" w:rsidRDefault="001C70E8" w:rsidP="00A972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987C" w14:textId="77777777" w:rsidR="00057FA3" w:rsidRDefault="00057FA3" w:rsidP="00285D6B">
      <w:pPr>
        <w:spacing w:after="0" w:line="240" w:lineRule="auto"/>
      </w:pPr>
      <w:r>
        <w:separator/>
      </w:r>
    </w:p>
  </w:footnote>
  <w:footnote w:type="continuationSeparator" w:id="0">
    <w:p w14:paraId="1D196AB8" w14:textId="77777777" w:rsidR="00057FA3" w:rsidRDefault="00057FA3" w:rsidP="0028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A77"/>
    <w:multiLevelType w:val="hybridMultilevel"/>
    <w:tmpl w:val="75C808CE"/>
    <w:name w:val="WW8Num32"/>
    <w:lvl w:ilvl="0" w:tplc="00000003">
      <w:numFmt w:val="bullet"/>
      <w:lvlText w:val="-"/>
      <w:lvlJc w:val="left"/>
      <w:pPr>
        <w:tabs>
          <w:tab w:val="num" w:pos="748"/>
        </w:tabs>
        <w:ind w:left="748" w:hanging="360"/>
      </w:pPr>
      <w:rPr>
        <w:rFonts w:ascii="Times New Roman" w:hAnsi="Times New Roman" w:cs="Times New Roman"/>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1" w15:restartNumberingAfterBreak="0">
    <w:nsid w:val="01BC382C"/>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C111E"/>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47385"/>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64BA3"/>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43D2C"/>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63C27"/>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A6830"/>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C2F4D"/>
    <w:multiLevelType w:val="hybridMultilevel"/>
    <w:tmpl w:val="CB08A68C"/>
    <w:lvl w:ilvl="0" w:tplc="65444C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D162F7"/>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AA6105"/>
    <w:multiLevelType w:val="hybridMultilevel"/>
    <w:tmpl w:val="88162B5C"/>
    <w:lvl w:ilvl="0" w:tplc="2E1AE1C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321069"/>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A408C8"/>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F6910"/>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F70D6D"/>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373BF3"/>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10D38"/>
    <w:multiLevelType w:val="hybridMultilevel"/>
    <w:tmpl w:val="D8FA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640B87"/>
    <w:multiLevelType w:val="hybridMultilevel"/>
    <w:tmpl w:val="CB168764"/>
    <w:lvl w:ilvl="0" w:tplc="462EE312">
      <w:start w:val="1"/>
      <w:numFmt w:val="bullet"/>
      <w:suff w:val="space"/>
      <w:lvlText w:val=""/>
      <w:lvlJc w:val="left"/>
      <w:pPr>
        <w:ind w:left="709" w:hanging="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2E20F91"/>
    <w:multiLevelType w:val="multilevel"/>
    <w:tmpl w:val="AA1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1"/>
  </w:num>
  <w:num w:numId="5">
    <w:abstractNumId w:val="5"/>
  </w:num>
  <w:num w:numId="6">
    <w:abstractNumId w:val="3"/>
  </w:num>
  <w:num w:numId="7">
    <w:abstractNumId w:val="2"/>
  </w:num>
  <w:num w:numId="8">
    <w:abstractNumId w:val="9"/>
  </w:num>
  <w:num w:numId="9">
    <w:abstractNumId w:val="15"/>
  </w:num>
  <w:num w:numId="10">
    <w:abstractNumId w:val="13"/>
  </w:num>
  <w:num w:numId="11">
    <w:abstractNumId w:val="6"/>
  </w:num>
  <w:num w:numId="12">
    <w:abstractNumId w:val="4"/>
  </w:num>
  <w:num w:numId="13">
    <w:abstractNumId w:val="11"/>
  </w:num>
  <w:num w:numId="14">
    <w:abstractNumId w:val="14"/>
  </w:num>
  <w:num w:numId="15">
    <w:abstractNumId w:val="7"/>
  </w:num>
  <w:num w:numId="16">
    <w:abstractNumId w:val="18"/>
  </w:num>
  <w:num w:numId="17">
    <w:abstractNumId w:val="10"/>
  </w:num>
  <w:num w:numId="18">
    <w:abstractNumId w:val="17"/>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43"/>
    <w:rsid w:val="000015E9"/>
    <w:rsid w:val="00003DBF"/>
    <w:rsid w:val="00026D1D"/>
    <w:rsid w:val="00040FEB"/>
    <w:rsid w:val="000427D1"/>
    <w:rsid w:val="00045756"/>
    <w:rsid w:val="00047C5E"/>
    <w:rsid w:val="00056A70"/>
    <w:rsid w:val="000574E1"/>
    <w:rsid w:val="00057FA3"/>
    <w:rsid w:val="000609C8"/>
    <w:rsid w:val="00064A25"/>
    <w:rsid w:val="00082EE3"/>
    <w:rsid w:val="00087F0C"/>
    <w:rsid w:val="00093237"/>
    <w:rsid w:val="00093E5C"/>
    <w:rsid w:val="000959F8"/>
    <w:rsid w:val="000A0543"/>
    <w:rsid w:val="000A6CB3"/>
    <w:rsid w:val="000A7F25"/>
    <w:rsid w:val="000B07A5"/>
    <w:rsid w:val="000B413F"/>
    <w:rsid w:val="000B5D1F"/>
    <w:rsid w:val="000C1E1E"/>
    <w:rsid w:val="000C2BAE"/>
    <w:rsid w:val="000C45BF"/>
    <w:rsid w:val="000C78E4"/>
    <w:rsid w:val="000D04CB"/>
    <w:rsid w:val="000D43D6"/>
    <w:rsid w:val="000D4BD2"/>
    <w:rsid w:val="000D6318"/>
    <w:rsid w:val="000E6E85"/>
    <w:rsid w:val="000F0FFE"/>
    <w:rsid w:val="000F201E"/>
    <w:rsid w:val="000F3D9F"/>
    <w:rsid w:val="000F5DB2"/>
    <w:rsid w:val="00101D5B"/>
    <w:rsid w:val="00101E84"/>
    <w:rsid w:val="00105204"/>
    <w:rsid w:val="00106CD6"/>
    <w:rsid w:val="00106D13"/>
    <w:rsid w:val="00120BDE"/>
    <w:rsid w:val="00124405"/>
    <w:rsid w:val="00132942"/>
    <w:rsid w:val="001345D3"/>
    <w:rsid w:val="00143ADA"/>
    <w:rsid w:val="00147B1F"/>
    <w:rsid w:val="00150BE0"/>
    <w:rsid w:val="00151D0B"/>
    <w:rsid w:val="00154D0A"/>
    <w:rsid w:val="0016083B"/>
    <w:rsid w:val="0017402D"/>
    <w:rsid w:val="00175192"/>
    <w:rsid w:val="0017552A"/>
    <w:rsid w:val="00176925"/>
    <w:rsid w:val="00176F45"/>
    <w:rsid w:val="00182454"/>
    <w:rsid w:val="0018493A"/>
    <w:rsid w:val="001858A9"/>
    <w:rsid w:val="00185F80"/>
    <w:rsid w:val="001A10BF"/>
    <w:rsid w:val="001A2A29"/>
    <w:rsid w:val="001A56C0"/>
    <w:rsid w:val="001A7652"/>
    <w:rsid w:val="001A79FF"/>
    <w:rsid w:val="001B0B22"/>
    <w:rsid w:val="001B287C"/>
    <w:rsid w:val="001B4AD0"/>
    <w:rsid w:val="001B6909"/>
    <w:rsid w:val="001C1707"/>
    <w:rsid w:val="001C70E8"/>
    <w:rsid w:val="001D1A2D"/>
    <w:rsid w:val="001D1D0B"/>
    <w:rsid w:val="001D1D88"/>
    <w:rsid w:val="001D2D0D"/>
    <w:rsid w:val="001D43BB"/>
    <w:rsid w:val="001D4C4F"/>
    <w:rsid w:val="001E4255"/>
    <w:rsid w:val="001E44A5"/>
    <w:rsid w:val="001E4778"/>
    <w:rsid w:val="001F03FB"/>
    <w:rsid w:val="001F14E6"/>
    <w:rsid w:val="001F2490"/>
    <w:rsid w:val="001F51EA"/>
    <w:rsid w:val="001F77FF"/>
    <w:rsid w:val="0020313C"/>
    <w:rsid w:val="00211ADB"/>
    <w:rsid w:val="00213BD9"/>
    <w:rsid w:val="00214B61"/>
    <w:rsid w:val="00220C22"/>
    <w:rsid w:val="0022420B"/>
    <w:rsid w:val="002402AA"/>
    <w:rsid w:val="00240A9B"/>
    <w:rsid w:val="002426A7"/>
    <w:rsid w:val="00244000"/>
    <w:rsid w:val="0024492E"/>
    <w:rsid w:val="0024504C"/>
    <w:rsid w:val="002458C1"/>
    <w:rsid w:val="00246B23"/>
    <w:rsid w:val="00247902"/>
    <w:rsid w:val="0025690C"/>
    <w:rsid w:val="0026012D"/>
    <w:rsid w:val="00266E5C"/>
    <w:rsid w:val="00266F37"/>
    <w:rsid w:val="00267D43"/>
    <w:rsid w:val="00271396"/>
    <w:rsid w:val="00273BA6"/>
    <w:rsid w:val="0027580F"/>
    <w:rsid w:val="0028234D"/>
    <w:rsid w:val="00285D6B"/>
    <w:rsid w:val="00292C69"/>
    <w:rsid w:val="002A54CD"/>
    <w:rsid w:val="002A6333"/>
    <w:rsid w:val="002A7537"/>
    <w:rsid w:val="002A7E38"/>
    <w:rsid w:val="002B1067"/>
    <w:rsid w:val="002B3E69"/>
    <w:rsid w:val="002C2EC3"/>
    <w:rsid w:val="002C4C47"/>
    <w:rsid w:val="002C540C"/>
    <w:rsid w:val="002D2AA3"/>
    <w:rsid w:val="002D36C2"/>
    <w:rsid w:val="002E17CF"/>
    <w:rsid w:val="002F1999"/>
    <w:rsid w:val="002F374D"/>
    <w:rsid w:val="002F7191"/>
    <w:rsid w:val="002F7B54"/>
    <w:rsid w:val="00301D7A"/>
    <w:rsid w:val="00302427"/>
    <w:rsid w:val="0031084F"/>
    <w:rsid w:val="003148D6"/>
    <w:rsid w:val="0031574C"/>
    <w:rsid w:val="003242F3"/>
    <w:rsid w:val="0032635B"/>
    <w:rsid w:val="00327F18"/>
    <w:rsid w:val="00331F34"/>
    <w:rsid w:val="003321FE"/>
    <w:rsid w:val="00332C07"/>
    <w:rsid w:val="00333FD4"/>
    <w:rsid w:val="00340BCF"/>
    <w:rsid w:val="00345FD1"/>
    <w:rsid w:val="003467E3"/>
    <w:rsid w:val="00346C9C"/>
    <w:rsid w:val="00362168"/>
    <w:rsid w:val="003668AC"/>
    <w:rsid w:val="00371EA5"/>
    <w:rsid w:val="00372CBE"/>
    <w:rsid w:val="0037462C"/>
    <w:rsid w:val="00382F0E"/>
    <w:rsid w:val="003830CC"/>
    <w:rsid w:val="00384B1D"/>
    <w:rsid w:val="0039163C"/>
    <w:rsid w:val="0039365C"/>
    <w:rsid w:val="00394B3A"/>
    <w:rsid w:val="003A432D"/>
    <w:rsid w:val="003B2CCB"/>
    <w:rsid w:val="003C22D6"/>
    <w:rsid w:val="003C6B7F"/>
    <w:rsid w:val="003D042D"/>
    <w:rsid w:val="003D0A7E"/>
    <w:rsid w:val="003D695E"/>
    <w:rsid w:val="003F4B49"/>
    <w:rsid w:val="003F7D77"/>
    <w:rsid w:val="00406036"/>
    <w:rsid w:val="0041112A"/>
    <w:rsid w:val="00415020"/>
    <w:rsid w:val="00415308"/>
    <w:rsid w:val="00425B40"/>
    <w:rsid w:val="004271A8"/>
    <w:rsid w:val="004465B9"/>
    <w:rsid w:val="00456207"/>
    <w:rsid w:val="00463E92"/>
    <w:rsid w:val="004723B1"/>
    <w:rsid w:val="00474ECC"/>
    <w:rsid w:val="0048298E"/>
    <w:rsid w:val="00484434"/>
    <w:rsid w:val="00484A06"/>
    <w:rsid w:val="00496701"/>
    <w:rsid w:val="004979DB"/>
    <w:rsid w:val="004A3C35"/>
    <w:rsid w:val="004A654A"/>
    <w:rsid w:val="004A6FFE"/>
    <w:rsid w:val="004A742E"/>
    <w:rsid w:val="004B14F0"/>
    <w:rsid w:val="004B1C4F"/>
    <w:rsid w:val="004B5B19"/>
    <w:rsid w:val="004C6968"/>
    <w:rsid w:val="004D002C"/>
    <w:rsid w:val="004D3567"/>
    <w:rsid w:val="004E310D"/>
    <w:rsid w:val="004E3C76"/>
    <w:rsid w:val="004E7B48"/>
    <w:rsid w:val="004F3039"/>
    <w:rsid w:val="004F4FB2"/>
    <w:rsid w:val="00501A59"/>
    <w:rsid w:val="005022D2"/>
    <w:rsid w:val="00506CA6"/>
    <w:rsid w:val="0051127D"/>
    <w:rsid w:val="005119ED"/>
    <w:rsid w:val="0051622B"/>
    <w:rsid w:val="00522C82"/>
    <w:rsid w:val="00524C2E"/>
    <w:rsid w:val="00542EF7"/>
    <w:rsid w:val="00545CE0"/>
    <w:rsid w:val="00551A01"/>
    <w:rsid w:val="0055245E"/>
    <w:rsid w:val="005526B8"/>
    <w:rsid w:val="0055753A"/>
    <w:rsid w:val="0056169D"/>
    <w:rsid w:val="00563676"/>
    <w:rsid w:val="00564279"/>
    <w:rsid w:val="00566441"/>
    <w:rsid w:val="005819C6"/>
    <w:rsid w:val="00585394"/>
    <w:rsid w:val="0058690A"/>
    <w:rsid w:val="00587594"/>
    <w:rsid w:val="00592714"/>
    <w:rsid w:val="00594E66"/>
    <w:rsid w:val="00596B44"/>
    <w:rsid w:val="00597613"/>
    <w:rsid w:val="005A0525"/>
    <w:rsid w:val="005A1F83"/>
    <w:rsid w:val="005A6BD6"/>
    <w:rsid w:val="005A79F0"/>
    <w:rsid w:val="005B376B"/>
    <w:rsid w:val="005C2476"/>
    <w:rsid w:val="005C3525"/>
    <w:rsid w:val="005C4EDC"/>
    <w:rsid w:val="005F3883"/>
    <w:rsid w:val="0060628A"/>
    <w:rsid w:val="006127B9"/>
    <w:rsid w:val="0061361C"/>
    <w:rsid w:val="006234F1"/>
    <w:rsid w:val="00623FDB"/>
    <w:rsid w:val="00625186"/>
    <w:rsid w:val="00625556"/>
    <w:rsid w:val="00626B62"/>
    <w:rsid w:val="00630246"/>
    <w:rsid w:val="0063143D"/>
    <w:rsid w:val="00632451"/>
    <w:rsid w:val="00632BE6"/>
    <w:rsid w:val="00633813"/>
    <w:rsid w:val="00633AA8"/>
    <w:rsid w:val="00634007"/>
    <w:rsid w:val="006405DB"/>
    <w:rsid w:val="006433EC"/>
    <w:rsid w:val="00644FCE"/>
    <w:rsid w:val="006469E2"/>
    <w:rsid w:val="00672D08"/>
    <w:rsid w:val="00676B5E"/>
    <w:rsid w:val="006771F5"/>
    <w:rsid w:val="0068133D"/>
    <w:rsid w:val="00682959"/>
    <w:rsid w:val="0068458A"/>
    <w:rsid w:val="006847E2"/>
    <w:rsid w:val="00685B11"/>
    <w:rsid w:val="006860DD"/>
    <w:rsid w:val="00695082"/>
    <w:rsid w:val="00697D8E"/>
    <w:rsid w:val="006A3D69"/>
    <w:rsid w:val="006B571C"/>
    <w:rsid w:val="006B6DF8"/>
    <w:rsid w:val="006C04BB"/>
    <w:rsid w:val="006D073C"/>
    <w:rsid w:val="006D341D"/>
    <w:rsid w:val="006D40EF"/>
    <w:rsid w:val="006E423B"/>
    <w:rsid w:val="006F0C70"/>
    <w:rsid w:val="007003C6"/>
    <w:rsid w:val="00702D98"/>
    <w:rsid w:val="00726EFF"/>
    <w:rsid w:val="00734C2D"/>
    <w:rsid w:val="00736F56"/>
    <w:rsid w:val="007377A3"/>
    <w:rsid w:val="00740EBD"/>
    <w:rsid w:val="00742015"/>
    <w:rsid w:val="00751679"/>
    <w:rsid w:val="00767700"/>
    <w:rsid w:val="007777B0"/>
    <w:rsid w:val="00787308"/>
    <w:rsid w:val="007946CE"/>
    <w:rsid w:val="00794E45"/>
    <w:rsid w:val="00797BE1"/>
    <w:rsid w:val="007A1DB0"/>
    <w:rsid w:val="007A2313"/>
    <w:rsid w:val="007A7391"/>
    <w:rsid w:val="007C2ACF"/>
    <w:rsid w:val="007C2CF0"/>
    <w:rsid w:val="007C509B"/>
    <w:rsid w:val="007C7F92"/>
    <w:rsid w:val="007D053B"/>
    <w:rsid w:val="007D2434"/>
    <w:rsid w:val="007D61A2"/>
    <w:rsid w:val="007E2316"/>
    <w:rsid w:val="007E2E21"/>
    <w:rsid w:val="007E780F"/>
    <w:rsid w:val="007F2E89"/>
    <w:rsid w:val="007F4F5F"/>
    <w:rsid w:val="00803DBD"/>
    <w:rsid w:val="008068D7"/>
    <w:rsid w:val="00812C3D"/>
    <w:rsid w:val="00815B32"/>
    <w:rsid w:val="008216A5"/>
    <w:rsid w:val="00824F79"/>
    <w:rsid w:val="00825BE3"/>
    <w:rsid w:val="00831F7C"/>
    <w:rsid w:val="008322D7"/>
    <w:rsid w:val="008330E5"/>
    <w:rsid w:val="008340DD"/>
    <w:rsid w:val="00842576"/>
    <w:rsid w:val="008452E4"/>
    <w:rsid w:val="00845FC8"/>
    <w:rsid w:val="008461B9"/>
    <w:rsid w:val="00847473"/>
    <w:rsid w:val="00852F88"/>
    <w:rsid w:val="00866A1C"/>
    <w:rsid w:val="00867804"/>
    <w:rsid w:val="008705C3"/>
    <w:rsid w:val="00870C44"/>
    <w:rsid w:val="0087317F"/>
    <w:rsid w:val="00897120"/>
    <w:rsid w:val="008A5F82"/>
    <w:rsid w:val="008B046B"/>
    <w:rsid w:val="008B193A"/>
    <w:rsid w:val="008B209F"/>
    <w:rsid w:val="008B5955"/>
    <w:rsid w:val="008C155D"/>
    <w:rsid w:val="008C6172"/>
    <w:rsid w:val="008D0FE9"/>
    <w:rsid w:val="008D196B"/>
    <w:rsid w:val="008D213A"/>
    <w:rsid w:val="008D257F"/>
    <w:rsid w:val="008E203F"/>
    <w:rsid w:val="008E270D"/>
    <w:rsid w:val="008E572A"/>
    <w:rsid w:val="008E63B9"/>
    <w:rsid w:val="00902758"/>
    <w:rsid w:val="00913E40"/>
    <w:rsid w:val="00914E4E"/>
    <w:rsid w:val="0091753F"/>
    <w:rsid w:val="00920B43"/>
    <w:rsid w:val="00930551"/>
    <w:rsid w:val="009317B9"/>
    <w:rsid w:val="00932666"/>
    <w:rsid w:val="00933690"/>
    <w:rsid w:val="0094345F"/>
    <w:rsid w:val="00947FE5"/>
    <w:rsid w:val="00951370"/>
    <w:rsid w:val="00952305"/>
    <w:rsid w:val="009528A1"/>
    <w:rsid w:val="00954705"/>
    <w:rsid w:val="0095482B"/>
    <w:rsid w:val="00955B51"/>
    <w:rsid w:val="009560AF"/>
    <w:rsid w:val="00956349"/>
    <w:rsid w:val="00960CDE"/>
    <w:rsid w:val="00967DC5"/>
    <w:rsid w:val="009708B5"/>
    <w:rsid w:val="00971719"/>
    <w:rsid w:val="0097575D"/>
    <w:rsid w:val="00990127"/>
    <w:rsid w:val="0099189F"/>
    <w:rsid w:val="009A1656"/>
    <w:rsid w:val="009A1D6F"/>
    <w:rsid w:val="009A2779"/>
    <w:rsid w:val="009B50A9"/>
    <w:rsid w:val="009C0AB5"/>
    <w:rsid w:val="009C0BB6"/>
    <w:rsid w:val="009C22CF"/>
    <w:rsid w:val="009C3C0B"/>
    <w:rsid w:val="009D15ED"/>
    <w:rsid w:val="009D7029"/>
    <w:rsid w:val="009E599E"/>
    <w:rsid w:val="009E59F6"/>
    <w:rsid w:val="009E5BA3"/>
    <w:rsid w:val="00A0678C"/>
    <w:rsid w:val="00A074E0"/>
    <w:rsid w:val="00A077A0"/>
    <w:rsid w:val="00A1510A"/>
    <w:rsid w:val="00A16D51"/>
    <w:rsid w:val="00A2147F"/>
    <w:rsid w:val="00A26631"/>
    <w:rsid w:val="00A26F3B"/>
    <w:rsid w:val="00A310F7"/>
    <w:rsid w:val="00A35CBE"/>
    <w:rsid w:val="00A43191"/>
    <w:rsid w:val="00A44F63"/>
    <w:rsid w:val="00A522FE"/>
    <w:rsid w:val="00A52F3B"/>
    <w:rsid w:val="00A57E58"/>
    <w:rsid w:val="00A63A3C"/>
    <w:rsid w:val="00A70C05"/>
    <w:rsid w:val="00A73CA1"/>
    <w:rsid w:val="00A80837"/>
    <w:rsid w:val="00A8252E"/>
    <w:rsid w:val="00A83556"/>
    <w:rsid w:val="00A844B7"/>
    <w:rsid w:val="00A874A6"/>
    <w:rsid w:val="00A90B07"/>
    <w:rsid w:val="00A92E75"/>
    <w:rsid w:val="00A9359C"/>
    <w:rsid w:val="00A9728F"/>
    <w:rsid w:val="00A97DDA"/>
    <w:rsid w:val="00AA2DAE"/>
    <w:rsid w:val="00AA30E6"/>
    <w:rsid w:val="00AA4A98"/>
    <w:rsid w:val="00AB019E"/>
    <w:rsid w:val="00AC0346"/>
    <w:rsid w:val="00AC27C0"/>
    <w:rsid w:val="00AC2ACE"/>
    <w:rsid w:val="00AC66D2"/>
    <w:rsid w:val="00AC7EE3"/>
    <w:rsid w:val="00AE7977"/>
    <w:rsid w:val="00AF0060"/>
    <w:rsid w:val="00AF2DB8"/>
    <w:rsid w:val="00B000D2"/>
    <w:rsid w:val="00B035C9"/>
    <w:rsid w:val="00B0602A"/>
    <w:rsid w:val="00B119C8"/>
    <w:rsid w:val="00B1449D"/>
    <w:rsid w:val="00B173B4"/>
    <w:rsid w:val="00B333B1"/>
    <w:rsid w:val="00B35268"/>
    <w:rsid w:val="00B400E2"/>
    <w:rsid w:val="00B45C49"/>
    <w:rsid w:val="00B524BC"/>
    <w:rsid w:val="00B5533E"/>
    <w:rsid w:val="00B61A7B"/>
    <w:rsid w:val="00B63F34"/>
    <w:rsid w:val="00B65353"/>
    <w:rsid w:val="00B7130F"/>
    <w:rsid w:val="00B75440"/>
    <w:rsid w:val="00B8075D"/>
    <w:rsid w:val="00B82312"/>
    <w:rsid w:val="00B836B3"/>
    <w:rsid w:val="00B849AB"/>
    <w:rsid w:val="00B92EA2"/>
    <w:rsid w:val="00B954B4"/>
    <w:rsid w:val="00B971CF"/>
    <w:rsid w:val="00BA1A97"/>
    <w:rsid w:val="00BA3263"/>
    <w:rsid w:val="00BA440C"/>
    <w:rsid w:val="00BA5393"/>
    <w:rsid w:val="00BB121C"/>
    <w:rsid w:val="00BB148A"/>
    <w:rsid w:val="00BB1FD9"/>
    <w:rsid w:val="00BB496E"/>
    <w:rsid w:val="00BC40FB"/>
    <w:rsid w:val="00BD05C3"/>
    <w:rsid w:val="00BD12CF"/>
    <w:rsid w:val="00BD1C6B"/>
    <w:rsid w:val="00BD4746"/>
    <w:rsid w:val="00BD4D57"/>
    <w:rsid w:val="00BE177E"/>
    <w:rsid w:val="00BE5068"/>
    <w:rsid w:val="00BF76B2"/>
    <w:rsid w:val="00C061E4"/>
    <w:rsid w:val="00C063B0"/>
    <w:rsid w:val="00C10ECA"/>
    <w:rsid w:val="00C11737"/>
    <w:rsid w:val="00C11A1A"/>
    <w:rsid w:val="00C13BE8"/>
    <w:rsid w:val="00C2183B"/>
    <w:rsid w:val="00C21C6C"/>
    <w:rsid w:val="00C22F7E"/>
    <w:rsid w:val="00C328BB"/>
    <w:rsid w:val="00C367C7"/>
    <w:rsid w:val="00C411CF"/>
    <w:rsid w:val="00C43E2E"/>
    <w:rsid w:val="00C510F6"/>
    <w:rsid w:val="00C83337"/>
    <w:rsid w:val="00C873B8"/>
    <w:rsid w:val="00C96A29"/>
    <w:rsid w:val="00C972CB"/>
    <w:rsid w:val="00CA0A97"/>
    <w:rsid w:val="00CA13AA"/>
    <w:rsid w:val="00CA3464"/>
    <w:rsid w:val="00CA531A"/>
    <w:rsid w:val="00CA7259"/>
    <w:rsid w:val="00CB30B3"/>
    <w:rsid w:val="00CB5A75"/>
    <w:rsid w:val="00CB5D88"/>
    <w:rsid w:val="00CC2576"/>
    <w:rsid w:val="00CC3073"/>
    <w:rsid w:val="00CD1F43"/>
    <w:rsid w:val="00CE4EEB"/>
    <w:rsid w:val="00CE6287"/>
    <w:rsid w:val="00CF3C82"/>
    <w:rsid w:val="00CF63AC"/>
    <w:rsid w:val="00D006C6"/>
    <w:rsid w:val="00D04FC6"/>
    <w:rsid w:val="00D120AC"/>
    <w:rsid w:val="00D23A36"/>
    <w:rsid w:val="00D30D86"/>
    <w:rsid w:val="00D3732F"/>
    <w:rsid w:val="00D37712"/>
    <w:rsid w:val="00D423A3"/>
    <w:rsid w:val="00D446F8"/>
    <w:rsid w:val="00D469DA"/>
    <w:rsid w:val="00D46AD4"/>
    <w:rsid w:val="00D50C37"/>
    <w:rsid w:val="00D51C6D"/>
    <w:rsid w:val="00D54028"/>
    <w:rsid w:val="00D60E5C"/>
    <w:rsid w:val="00D60F9E"/>
    <w:rsid w:val="00D62333"/>
    <w:rsid w:val="00D6367C"/>
    <w:rsid w:val="00D70387"/>
    <w:rsid w:val="00D713B0"/>
    <w:rsid w:val="00D73D74"/>
    <w:rsid w:val="00D758BA"/>
    <w:rsid w:val="00D93B85"/>
    <w:rsid w:val="00D95E64"/>
    <w:rsid w:val="00DA2DE6"/>
    <w:rsid w:val="00DA6807"/>
    <w:rsid w:val="00DB2D54"/>
    <w:rsid w:val="00DB49A6"/>
    <w:rsid w:val="00DC2178"/>
    <w:rsid w:val="00DC3B65"/>
    <w:rsid w:val="00DC7D00"/>
    <w:rsid w:val="00DD086E"/>
    <w:rsid w:val="00DD1D96"/>
    <w:rsid w:val="00DE5F27"/>
    <w:rsid w:val="00DF008F"/>
    <w:rsid w:val="00DF1C4B"/>
    <w:rsid w:val="00DF1D68"/>
    <w:rsid w:val="00DF278F"/>
    <w:rsid w:val="00DF3657"/>
    <w:rsid w:val="00DF6C48"/>
    <w:rsid w:val="00DF6F94"/>
    <w:rsid w:val="00E030AF"/>
    <w:rsid w:val="00E0334A"/>
    <w:rsid w:val="00E14D48"/>
    <w:rsid w:val="00E14EDF"/>
    <w:rsid w:val="00E14FD7"/>
    <w:rsid w:val="00E22298"/>
    <w:rsid w:val="00E24FEF"/>
    <w:rsid w:val="00E26CB5"/>
    <w:rsid w:val="00E33649"/>
    <w:rsid w:val="00E45C7B"/>
    <w:rsid w:val="00E479BE"/>
    <w:rsid w:val="00E50FD3"/>
    <w:rsid w:val="00E53543"/>
    <w:rsid w:val="00E545F3"/>
    <w:rsid w:val="00E54C72"/>
    <w:rsid w:val="00E653ED"/>
    <w:rsid w:val="00E7139E"/>
    <w:rsid w:val="00E77070"/>
    <w:rsid w:val="00E8510C"/>
    <w:rsid w:val="00E96995"/>
    <w:rsid w:val="00EB5080"/>
    <w:rsid w:val="00EC777F"/>
    <w:rsid w:val="00EE5D11"/>
    <w:rsid w:val="00EF17F1"/>
    <w:rsid w:val="00EF1B2F"/>
    <w:rsid w:val="00EF3971"/>
    <w:rsid w:val="00EF4BC4"/>
    <w:rsid w:val="00F01FF7"/>
    <w:rsid w:val="00F02D7E"/>
    <w:rsid w:val="00F172FB"/>
    <w:rsid w:val="00F23499"/>
    <w:rsid w:val="00F33374"/>
    <w:rsid w:val="00F448CF"/>
    <w:rsid w:val="00F52017"/>
    <w:rsid w:val="00F53169"/>
    <w:rsid w:val="00F56229"/>
    <w:rsid w:val="00F61EEE"/>
    <w:rsid w:val="00F728DF"/>
    <w:rsid w:val="00F80A57"/>
    <w:rsid w:val="00F830DD"/>
    <w:rsid w:val="00F85CAA"/>
    <w:rsid w:val="00F928E3"/>
    <w:rsid w:val="00FA2EDD"/>
    <w:rsid w:val="00FA68FA"/>
    <w:rsid w:val="00FB1362"/>
    <w:rsid w:val="00FB2402"/>
    <w:rsid w:val="00FB4592"/>
    <w:rsid w:val="00FC1E18"/>
    <w:rsid w:val="00FC5306"/>
    <w:rsid w:val="00FC567D"/>
    <w:rsid w:val="00FC7A3B"/>
    <w:rsid w:val="00FD18D5"/>
    <w:rsid w:val="00FD41A9"/>
    <w:rsid w:val="00FD73D8"/>
    <w:rsid w:val="00FD7AAE"/>
    <w:rsid w:val="00FF510E"/>
    <w:rsid w:val="00FF59A8"/>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16C7"/>
  <w15:docId w15:val="{A4F736CF-97E3-4FE4-A490-19C0D8C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341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D341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D341D"/>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6D341D"/>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B3"/>
    <w:pPr>
      <w:ind w:left="720"/>
      <w:contextualSpacing/>
    </w:pPr>
  </w:style>
  <w:style w:type="paragraph" w:styleId="a4">
    <w:name w:val="header"/>
    <w:aliases w:val="ВерхКолонтитул"/>
    <w:basedOn w:val="a"/>
    <w:link w:val="a5"/>
    <w:unhideWhenUsed/>
    <w:rsid w:val="00285D6B"/>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285D6B"/>
  </w:style>
  <w:style w:type="paragraph" w:styleId="a6">
    <w:name w:val="footer"/>
    <w:basedOn w:val="a"/>
    <w:link w:val="a7"/>
    <w:uiPriority w:val="99"/>
    <w:unhideWhenUsed/>
    <w:rsid w:val="00285D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D6B"/>
  </w:style>
  <w:style w:type="paragraph" w:styleId="a8">
    <w:name w:val="Balloon Text"/>
    <w:basedOn w:val="a"/>
    <w:link w:val="a9"/>
    <w:semiHidden/>
    <w:unhideWhenUsed/>
    <w:rsid w:val="00285D6B"/>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285D6B"/>
    <w:rPr>
      <w:rFonts w:ascii="Tahoma" w:hAnsi="Tahoma" w:cs="Tahoma"/>
      <w:sz w:val="16"/>
      <w:szCs w:val="16"/>
    </w:rPr>
  </w:style>
  <w:style w:type="paragraph" w:customStyle="1" w:styleId="F9E977197262459AB16AE09F8A4F0155">
    <w:name w:val="F9E977197262459AB16AE09F8A4F0155"/>
    <w:rsid w:val="0087317F"/>
  </w:style>
  <w:style w:type="paragraph" w:styleId="aa">
    <w:name w:val="Normal (Web)"/>
    <w:basedOn w:val="a"/>
    <w:uiPriority w:val="99"/>
    <w:unhideWhenUsed/>
    <w:rsid w:val="000B07A5"/>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B7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D341D"/>
    <w:rPr>
      <w:rFonts w:ascii="Arial" w:eastAsia="Times New Roman" w:hAnsi="Arial" w:cs="Arial"/>
      <w:b/>
      <w:bCs/>
      <w:kern w:val="32"/>
      <w:sz w:val="32"/>
      <w:szCs w:val="32"/>
      <w:lang w:eastAsia="ru-RU"/>
    </w:rPr>
  </w:style>
  <w:style w:type="character" w:customStyle="1" w:styleId="20">
    <w:name w:val="Заголовок 2 Знак"/>
    <w:basedOn w:val="a0"/>
    <w:link w:val="2"/>
    <w:rsid w:val="006D341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D341D"/>
    <w:rPr>
      <w:rFonts w:ascii="Arial" w:eastAsia="Times New Roman" w:hAnsi="Arial" w:cs="Arial"/>
      <w:b/>
      <w:bCs/>
      <w:sz w:val="26"/>
      <w:szCs w:val="26"/>
      <w:lang w:eastAsia="ru-RU"/>
    </w:rPr>
  </w:style>
  <w:style w:type="character" w:customStyle="1" w:styleId="70">
    <w:name w:val="Заголовок 7 Знак"/>
    <w:basedOn w:val="a0"/>
    <w:link w:val="7"/>
    <w:rsid w:val="006D341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D341D"/>
  </w:style>
  <w:style w:type="paragraph" w:customStyle="1" w:styleId="12">
    <w:name w:val="Обычный1"/>
    <w:link w:val="Normal"/>
    <w:rsid w:val="006D341D"/>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3">
    <w:name w:val="Основной текст с отступом1"/>
    <w:basedOn w:val="a"/>
    <w:rsid w:val="006D341D"/>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c">
    <w:name w:val="Body Text Indent"/>
    <w:aliases w:val="Основной текст 1,Нумерованный список !!"/>
    <w:basedOn w:val="a"/>
    <w:link w:val="ad"/>
    <w:rsid w:val="006D341D"/>
    <w:pPr>
      <w:spacing w:before="120" w:after="0" w:line="240" w:lineRule="auto"/>
      <w:ind w:firstLine="902"/>
      <w:jc w:val="both"/>
    </w:pPr>
    <w:rPr>
      <w:rFonts w:ascii="Times New Roman" w:eastAsia="Times New Roman" w:hAnsi="Times New Roman" w:cs="Times New Roman"/>
      <w:color w:val="000000"/>
      <w:sz w:val="26"/>
      <w:szCs w:val="24"/>
    </w:rPr>
  </w:style>
  <w:style w:type="character" w:customStyle="1" w:styleId="ad">
    <w:name w:val="Основной текст с отступом Знак"/>
    <w:aliases w:val="Основной текст 1 Знак,Нумерованный список !! Знак"/>
    <w:basedOn w:val="a0"/>
    <w:link w:val="ac"/>
    <w:rsid w:val="006D341D"/>
    <w:rPr>
      <w:rFonts w:ascii="Times New Roman" w:eastAsia="Times New Roman" w:hAnsi="Times New Roman" w:cs="Times New Roman"/>
      <w:color w:val="000000"/>
      <w:sz w:val="26"/>
      <w:szCs w:val="24"/>
      <w:lang w:eastAsia="ru-RU"/>
    </w:rPr>
  </w:style>
  <w:style w:type="character" w:customStyle="1" w:styleId="Normal">
    <w:name w:val="Normal Знак"/>
    <w:link w:val="12"/>
    <w:rsid w:val="006D341D"/>
    <w:rPr>
      <w:rFonts w:ascii="Times New Roman" w:eastAsia="Times New Roman" w:hAnsi="Times New Roman" w:cs="Times New Roman"/>
      <w:sz w:val="20"/>
      <w:szCs w:val="20"/>
      <w:lang w:eastAsia="ar-SA"/>
    </w:rPr>
  </w:style>
  <w:style w:type="paragraph" w:customStyle="1" w:styleId="4">
    <w:name w:val="Знак4"/>
    <w:basedOn w:val="a"/>
    <w:link w:val="40"/>
    <w:rsid w:val="006D341D"/>
    <w:pPr>
      <w:spacing w:after="160" w:line="240" w:lineRule="exact"/>
    </w:pPr>
    <w:rPr>
      <w:rFonts w:ascii="Verdana" w:eastAsia="Times New Roman" w:hAnsi="Verdana" w:cs="Times New Roman"/>
      <w:sz w:val="20"/>
      <w:szCs w:val="20"/>
      <w:lang w:val="en-US"/>
    </w:rPr>
  </w:style>
  <w:style w:type="character" w:styleId="ae">
    <w:name w:val="page number"/>
    <w:basedOn w:val="a0"/>
    <w:rsid w:val="006D341D"/>
  </w:style>
  <w:style w:type="table" w:customStyle="1" w:styleId="14">
    <w:name w:val="Сетка таблицы1"/>
    <w:basedOn w:val="a1"/>
    <w:next w:val="ab"/>
    <w:rsid w:val="006D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D341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D341D"/>
    <w:rPr>
      <w:rFonts w:ascii="Times New Roman" w:eastAsia="Times New Roman" w:hAnsi="Times New Roman" w:cs="Times New Roman"/>
      <w:sz w:val="24"/>
      <w:szCs w:val="24"/>
      <w:lang w:eastAsia="ru-RU"/>
    </w:rPr>
  </w:style>
  <w:style w:type="paragraph" w:customStyle="1" w:styleId="ConsPlusNormal">
    <w:name w:val="ConsPlusNormal"/>
    <w:rsid w:val="006D34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З2"/>
    <w:basedOn w:val="a"/>
    <w:next w:val="a"/>
    <w:rsid w:val="006D341D"/>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justify2">
    <w:name w:val="justify2"/>
    <w:basedOn w:val="a"/>
    <w:rsid w:val="006D341D"/>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character" w:styleId="af">
    <w:name w:val="footnote reference"/>
    <w:semiHidden/>
    <w:rsid w:val="006D341D"/>
    <w:rPr>
      <w:vertAlign w:val="superscript"/>
    </w:rPr>
  </w:style>
  <w:style w:type="paragraph" w:customStyle="1" w:styleId="ConsNormal">
    <w:name w:val="ConsNormal"/>
    <w:rsid w:val="006D34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аголовок статьи"/>
    <w:basedOn w:val="a"/>
    <w:next w:val="a"/>
    <w:rsid w:val="006D341D"/>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Style5">
    <w:name w:val="Style5"/>
    <w:basedOn w:val="a"/>
    <w:rsid w:val="006D341D"/>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character" w:styleId="af1">
    <w:name w:val="Strong"/>
    <w:qFormat/>
    <w:rsid w:val="006D341D"/>
    <w:rPr>
      <w:b/>
      <w:bCs/>
    </w:rPr>
  </w:style>
  <w:style w:type="character" w:customStyle="1" w:styleId="40">
    <w:name w:val="Знак4 Знак"/>
    <w:link w:val="4"/>
    <w:rsid w:val="006D341D"/>
    <w:rPr>
      <w:rFonts w:ascii="Verdana" w:eastAsia="Times New Roman" w:hAnsi="Verdana" w:cs="Times New Roman"/>
      <w:sz w:val="20"/>
      <w:szCs w:val="20"/>
      <w:lang w:val="en-US"/>
    </w:rPr>
  </w:style>
  <w:style w:type="character" w:styleId="af2">
    <w:name w:val="Hyperlink"/>
    <w:uiPriority w:val="99"/>
    <w:rsid w:val="006D341D"/>
    <w:rPr>
      <w:color w:val="0000FF"/>
      <w:u w:val="single"/>
    </w:rPr>
  </w:style>
  <w:style w:type="paragraph" w:styleId="31">
    <w:name w:val="Body Text Indent 3"/>
    <w:basedOn w:val="a"/>
    <w:link w:val="32"/>
    <w:rsid w:val="006D341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D341D"/>
    <w:rPr>
      <w:rFonts w:ascii="Times New Roman" w:eastAsia="Times New Roman" w:hAnsi="Times New Roman" w:cs="Times New Roman"/>
      <w:sz w:val="16"/>
      <w:szCs w:val="16"/>
      <w:lang w:eastAsia="ru-RU"/>
    </w:rPr>
  </w:style>
  <w:style w:type="character" w:styleId="af3">
    <w:name w:val="Emphasis"/>
    <w:qFormat/>
    <w:rsid w:val="006D341D"/>
    <w:rPr>
      <w:i/>
      <w:iCs/>
    </w:rPr>
  </w:style>
  <w:style w:type="paragraph" w:styleId="af4">
    <w:name w:val="Body Text"/>
    <w:basedOn w:val="a"/>
    <w:link w:val="af5"/>
    <w:rsid w:val="006D341D"/>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6D341D"/>
    <w:rPr>
      <w:rFonts w:ascii="Times New Roman" w:eastAsia="Times New Roman" w:hAnsi="Times New Roman" w:cs="Times New Roman"/>
      <w:sz w:val="24"/>
      <w:szCs w:val="24"/>
      <w:lang w:eastAsia="ru-RU"/>
    </w:rPr>
  </w:style>
  <w:style w:type="character" w:customStyle="1" w:styleId="toctoggle">
    <w:name w:val="toctoggle"/>
    <w:basedOn w:val="a0"/>
    <w:rsid w:val="006D341D"/>
  </w:style>
  <w:style w:type="character" w:customStyle="1" w:styleId="tocnumber2">
    <w:name w:val="tocnumber2"/>
    <w:basedOn w:val="a0"/>
    <w:rsid w:val="006D341D"/>
  </w:style>
  <w:style w:type="character" w:customStyle="1" w:styleId="toctext">
    <w:name w:val="toctext"/>
    <w:basedOn w:val="a0"/>
    <w:rsid w:val="006D341D"/>
  </w:style>
  <w:style w:type="character" w:customStyle="1" w:styleId="editsection">
    <w:name w:val="editsection"/>
    <w:basedOn w:val="a0"/>
    <w:rsid w:val="006D341D"/>
  </w:style>
  <w:style w:type="character" w:customStyle="1" w:styleId="mw-headline">
    <w:name w:val="mw-headline"/>
    <w:basedOn w:val="a0"/>
    <w:rsid w:val="006D341D"/>
  </w:style>
  <w:style w:type="paragraph" w:customStyle="1" w:styleId="Iniiaiieoaenonionooiii2">
    <w:name w:val="Iniiaiie oaeno n ionooiii 2"/>
    <w:basedOn w:val="a"/>
    <w:rsid w:val="006D341D"/>
    <w:pPr>
      <w:spacing w:after="0" w:line="240" w:lineRule="auto"/>
      <w:ind w:firstLine="284"/>
      <w:jc w:val="both"/>
    </w:pPr>
    <w:rPr>
      <w:rFonts w:ascii="Peterburg" w:eastAsia="Times New Roman" w:hAnsi="Peterburg" w:cs="Times New Roman"/>
      <w:sz w:val="20"/>
      <w:szCs w:val="20"/>
    </w:rPr>
  </w:style>
  <w:style w:type="character" w:styleId="af6">
    <w:name w:val="FollowedHyperlink"/>
    <w:rsid w:val="006D341D"/>
    <w:rPr>
      <w:color w:val="800080"/>
      <w:u w:val="single"/>
    </w:rPr>
  </w:style>
  <w:style w:type="paragraph" w:customStyle="1" w:styleId="Iniiaiieoaeno">
    <w:name w:val="Iniiaiie oaeno"/>
    <w:basedOn w:val="a"/>
    <w:rsid w:val="006D341D"/>
    <w:pPr>
      <w:spacing w:after="0" w:line="240" w:lineRule="auto"/>
      <w:jc w:val="both"/>
    </w:pPr>
    <w:rPr>
      <w:rFonts w:ascii="Peterburg" w:eastAsia="Times New Roman" w:hAnsi="Peterburg" w:cs="Times New Roman"/>
      <w:sz w:val="20"/>
      <w:szCs w:val="20"/>
    </w:rPr>
  </w:style>
  <w:style w:type="paragraph" w:customStyle="1" w:styleId="Style1">
    <w:name w:val="Style1"/>
    <w:basedOn w:val="a"/>
    <w:rsid w:val="006D34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6D341D"/>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
    <w:name w:val="Style8"/>
    <w:basedOn w:val="a"/>
    <w:rsid w:val="006D34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rsid w:val="006D341D"/>
    <w:rPr>
      <w:rFonts w:ascii="Times New Roman" w:hAnsi="Times New Roman" w:cs="Times New Roman"/>
      <w:b/>
      <w:bCs/>
      <w:sz w:val="20"/>
      <w:szCs w:val="20"/>
    </w:rPr>
  </w:style>
  <w:style w:type="paragraph" w:customStyle="1" w:styleId="Style13">
    <w:name w:val="Style13"/>
    <w:basedOn w:val="a"/>
    <w:rsid w:val="006D341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31">
    <w:name w:val="Font Style31"/>
    <w:rsid w:val="006D341D"/>
    <w:rPr>
      <w:rFonts w:ascii="Times New Roman" w:hAnsi="Times New Roman" w:cs="Times New Roman" w:hint="default"/>
      <w:sz w:val="18"/>
      <w:szCs w:val="18"/>
    </w:rPr>
  </w:style>
  <w:style w:type="paragraph" w:customStyle="1" w:styleId="Style4">
    <w:name w:val="Style4"/>
    <w:basedOn w:val="a"/>
    <w:rsid w:val="006D341D"/>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5">
    <w:name w:val="Style15"/>
    <w:basedOn w:val="a"/>
    <w:rsid w:val="006D34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6D34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0">
    <w:name w:val="Font Style50"/>
    <w:rsid w:val="006D341D"/>
    <w:rPr>
      <w:rFonts w:ascii="Courier New" w:hAnsi="Courier New" w:cs="Courier New" w:hint="default"/>
      <w:sz w:val="16"/>
      <w:szCs w:val="16"/>
    </w:rPr>
  </w:style>
  <w:style w:type="paragraph" w:customStyle="1" w:styleId="Style28">
    <w:name w:val="Style28"/>
    <w:basedOn w:val="a"/>
    <w:rsid w:val="006D341D"/>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styleId="33">
    <w:name w:val="Body Text 3"/>
    <w:basedOn w:val="a"/>
    <w:link w:val="34"/>
    <w:rsid w:val="006D34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D341D"/>
    <w:rPr>
      <w:rFonts w:ascii="Times New Roman" w:eastAsia="Times New Roman" w:hAnsi="Times New Roman" w:cs="Times New Roman"/>
      <w:sz w:val="16"/>
      <w:szCs w:val="16"/>
      <w:lang w:eastAsia="ru-RU"/>
    </w:rPr>
  </w:style>
  <w:style w:type="paragraph" w:customStyle="1" w:styleId="310">
    <w:name w:val="Основной текст 31"/>
    <w:basedOn w:val="a"/>
    <w:rsid w:val="006D341D"/>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styleId="24">
    <w:name w:val="Body Text 2"/>
    <w:basedOn w:val="a"/>
    <w:link w:val="25"/>
    <w:rsid w:val="006D341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D341D"/>
    <w:rPr>
      <w:rFonts w:ascii="Times New Roman" w:eastAsia="Times New Roman" w:hAnsi="Times New Roman" w:cs="Times New Roman"/>
      <w:sz w:val="24"/>
      <w:szCs w:val="24"/>
      <w:lang w:eastAsia="ru-RU"/>
    </w:rPr>
  </w:style>
  <w:style w:type="paragraph" w:styleId="af7">
    <w:name w:val="Title"/>
    <w:basedOn w:val="a"/>
    <w:link w:val="af8"/>
    <w:qFormat/>
    <w:rsid w:val="006D341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rsid w:val="006D341D"/>
    <w:rPr>
      <w:rFonts w:ascii="Times New Roman" w:eastAsia="Times New Roman" w:hAnsi="Times New Roman" w:cs="Times New Roman"/>
      <w:b/>
      <w:sz w:val="28"/>
      <w:szCs w:val="20"/>
      <w:lang w:eastAsia="ru-RU"/>
    </w:rPr>
  </w:style>
  <w:style w:type="paragraph" w:customStyle="1" w:styleId="ConsTitle">
    <w:name w:val="ConsTitle"/>
    <w:rsid w:val="006D34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Iauiue">
    <w:name w:val="Iau?iue"/>
    <w:rsid w:val="006D341D"/>
    <w:pPr>
      <w:widowControl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6D34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6D341D"/>
    <w:pPr>
      <w:autoSpaceDE w:val="0"/>
      <w:autoSpaceDN w:val="0"/>
      <w:adjustRightInd w:val="0"/>
      <w:spacing w:after="0" w:line="240" w:lineRule="auto"/>
    </w:pPr>
    <w:rPr>
      <w:rFonts w:ascii="Arial" w:eastAsia="Times New Roman" w:hAnsi="Arial" w:cs="Arial"/>
      <w:b/>
      <w:bCs/>
    </w:rPr>
  </w:style>
  <w:style w:type="paragraph" w:customStyle="1" w:styleId="4TimesNewRoman12">
    <w:name w:val="Стиль  Знак4 + Times New Roman 12 пт"/>
    <w:basedOn w:val="4"/>
    <w:rsid w:val="006D341D"/>
    <w:rPr>
      <w:rFonts w:ascii="Times New Roman" w:hAnsi="Times New Roman"/>
      <w:smallCaps/>
      <w:sz w:val="24"/>
    </w:rPr>
  </w:style>
  <w:style w:type="paragraph" w:customStyle="1" w:styleId="af9">
    <w:name w:val="таблица"/>
    <w:basedOn w:val="af4"/>
    <w:rsid w:val="006D341D"/>
    <w:pPr>
      <w:spacing w:after="0"/>
      <w:jc w:val="both"/>
    </w:pPr>
    <w:rPr>
      <w:szCs w:val="20"/>
    </w:rPr>
  </w:style>
  <w:style w:type="character" w:customStyle="1" w:styleId="5">
    <w:name w:val="Знак Знак5"/>
    <w:semiHidden/>
    <w:rsid w:val="006D341D"/>
    <w:rPr>
      <w:color w:val="000000"/>
      <w:sz w:val="26"/>
      <w:szCs w:val="24"/>
      <w:lang w:val="ru-RU" w:eastAsia="ru-RU" w:bidi="ar-SA"/>
    </w:rPr>
  </w:style>
  <w:style w:type="paragraph" w:customStyle="1" w:styleId="afa">
    <w:name w:val="Основа"/>
    <w:basedOn w:val="a"/>
    <w:rsid w:val="006D341D"/>
    <w:pPr>
      <w:spacing w:before="120" w:after="0" w:line="240" w:lineRule="auto"/>
      <w:ind w:firstLine="720"/>
      <w:jc w:val="both"/>
    </w:pPr>
    <w:rPr>
      <w:rFonts w:ascii="Times New Roman" w:eastAsia="Times New Roman" w:hAnsi="Times New Roman" w:cs="Times New Roman"/>
      <w:sz w:val="24"/>
      <w:szCs w:val="20"/>
    </w:rPr>
  </w:style>
  <w:style w:type="paragraph" w:customStyle="1" w:styleId="afb">
    <w:name w:val="Новый абзац"/>
    <w:basedOn w:val="a"/>
    <w:link w:val="26"/>
    <w:rsid w:val="006D341D"/>
    <w:pPr>
      <w:spacing w:after="120" w:line="240" w:lineRule="auto"/>
      <w:ind w:firstLine="567"/>
      <w:jc w:val="both"/>
    </w:pPr>
    <w:rPr>
      <w:rFonts w:ascii="Arial" w:eastAsia="Times New Roman" w:hAnsi="Arial" w:cs="Times New Roman"/>
      <w:sz w:val="24"/>
      <w:szCs w:val="20"/>
    </w:rPr>
  </w:style>
  <w:style w:type="character" w:customStyle="1" w:styleId="26">
    <w:name w:val="Новый абзац Знак2"/>
    <w:link w:val="afb"/>
    <w:rsid w:val="006D341D"/>
    <w:rPr>
      <w:rFonts w:ascii="Arial" w:eastAsia="Times New Roman" w:hAnsi="Arial" w:cs="Times New Roman"/>
      <w:sz w:val="24"/>
      <w:szCs w:val="20"/>
      <w:lang w:eastAsia="ru-RU"/>
    </w:rPr>
  </w:style>
  <w:style w:type="paragraph" w:customStyle="1" w:styleId="afc">
    <w:name w:val="Комментарий"/>
    <w:basedOn w:val="a"/>
    <w:next w:val="a"/>
    <w:rsid w:val="006D341D"/>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Default">
    <w:name w:val="Default"/>
    <w:rsid w:val="006D34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d">
    <w:name w:val="Document Map"/>
    <w:basedOn w:val="a"/>
    <w:link w:val="afe"/>
    <w:semiHidden/>
    <w:rsid w:val="006D341D"/>
    <w:pPr>
      <w:shd w:val="clear" w:color="auto" w:fill="000080"/>
      <w:spacing w:after="0" w:line="240" w:lineRule="auto"/>
    </w:pPr>
    <w:rPr>
      <w:rFonts w:ascii="Tahoma" w:eastAsia="Times New Roman" w:hAnsi="Tahoma" w:cs="Tahoma"/>
      <w:sz w:val="20"/>
      <w:szCs w:val="20"/>
    </w:rPr>
  </w:style>
  <w:style w:type="character" w:customStyle="1" w:styleId="afe">
    <w:name w:val="Схема документа Знак"/>
    <w:basedOn w:val="a0"/>
    <w:link w:val="afd"/>
    <w:semiHidden/>
    <w:rsid w:val="006D341D"/>
    <w:rPr>
      <w:rFonts w:ascii="Tahoma" w:eastAsia="Times New Roman" w:hAnsi="Tahoma" w:cs="Tahoma"/>
      <w:sz w:val="20"/>
      <w:szCs w:val="20"/>
      <w:shd w:val="clear" w:color="auto" w:fill="000080"/>
      <w:lang w:eastAsia="ru-RU"/>
    </w:rPr>
  </w:style>
  <w:style w:type="paragraph" w:customStyle="1" w:styleId="320">
    <w:name w:val="Основной текст 32"/>
    <w:basedOn w:val="a"/>
    <w:rsid w:val="006D341D"/>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aff">
    <w:name w:val="Знак"/>
    <w:basedOn w:val="a"/>
    <w:rsid w:val="006D341D"/>
    <w:pPr>
      <w:spacing w:after="0" w:line="240" w:lineRule="auto"/>
    </w:pPr>
    <w:rPr>
      <w:rFonts w:ascii="Verdana" w:eastAsia="Times New Roman" w:hAnsi="Verdana" w:cs="Verdana"/>
      <w:sz w:val="20"/>
      <w:szCs w:val="20"/>
      <w:lang w:val="en-US"/>
    </w:rPr>
  </w:style>
  <w:style w:type="paragraph" w:customStyle="1" w:styleId="aff0">
    <w:name w:val="Знак Знак Знак Знак"/>
    <w:basedOn w:val="a"/>
    <w:rsid w:val="006D341D"/>
    <w:pPr>
      <w:spacing w:after="160" w:line="240" w:lineRule="exact"/>
    </w:pPr>
    <w:rPr>
      <w:rFonts w:ascii="Verdana" w:eastAsia="Times New Roman" w:hAnsi="Verdana" w:cs="Times New Roman"/>
      <w:sz w:val="20"/>
      <w:szCs w:val="20"/>
      <w:lang w:val="en-US"/>
    </w:rPr>
  </w:style>
  <w:style w:type="paragraph" w:customStyle="1" w:styleId="15">
    <w:name w:val="Знак Знак1 Знак"/>
    <w:basedOn w:val="a"/>
    <w:rsid w:val="006D34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Название1"/>
    <w:basedOn w:val="a"/>
    <w:qFormat/>
    <w:rsid w:val="006D341D"/>
    <w:pPr>
      <w:spacing w:after="0" w:line="240" w:lineRule="auto"/>
      <w:jc w:val="center"/>
    </w:pPr>
    <w:rPr>
      <w:rFonts w:ascii="Times New Roman" w:eastAsia="Times New Roman" w:hAnsi="Times New Roman" w:cs="Times New Roman"/>
      <w:b/>
      <w:sz w:val="28"/>
      <w:szCs w:val="20"/>
    </w:rPr>
  </w:style>
  <w:style w:type="paragraph" w:styleId="aff1">
    <w:name w:val="annotation text"/>
    <w:basedOn w:val="a"/>
    <w:link w:val="aff2"/>
    <w:rsid w:val="006D341D"/>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rsid w:val="006D341D"/>
    <w:rPr>
      <w:rFonts w:ascii="Times New Roman" w:eastAsia="Times New Roman" w:hAnsi="Times New Roman" w:cs="Times New Roman"/>
      <w:sz w:val="20"/>
      <w:szCs w:val="20"/>
      <w:lang w:eastAsia="ru-RU"/>
    </w:rPr>
  </w:style>
  <w:style w:type="character" w:styleId="aff3">
    <w:name w:val="annotation reference"/>
    <w:rsid w:val="006D341D"/>
    <w:rPr>
      <w:sz w:val="16"/>
      <w:szCs w:val="16"/>
    </w:rPr>
  </w:style>
  <w:style w:type="paragraph" w:styleId="aff4">
    <w:name w:val="annotation subject"/>
    <w:basedOn w:val="aff1"/>
    <w:next w:val="aff1"/>
    <w:link w:val="aff5"/>
    <w:rsid w:val="006D341D"/>
    <w:rPr>
      <w:b/>
      <w:bCs/>
    </w:rPr>
  </w:style>
  <w:style w:type="character" w:customStyle="1" w:styleId="aff5">
    <w:name w:val="Тема примечания Знак"/>
    <w:basedOn w:val="aff2"/>
    <w:link w:val="aff4"/>
    <w:rsid w:val="006D341D"/>
    <w:rPr>
      <w:rFonts w:ascii="Times New Roman" w:eastAsia="Times New Roman" w:hAnsi="Times New Roman" w:cs="Times New Roman"/>
      <w:b/>
      <w:bCs/>
      <w:sz w:val="20"/>
      <w:szCs w:val="20"/>
      <w:lang w:eastAsia="ru-RU"/>
    </w:rPr>
  </w:style>
  <w:style w:type="paragraph" w:customStyle="1" w:styleId="17">
    <w:name w:val="1 Основной текст"/>
    <w:basedOn w:val="a"/>
    <w:rsid w:val="006D341D"/>
    <w:pPr>
      <w:suppressAutoHyphens/>
      <w:spacing w:after="0"/>
      <w:ind w:firstLine="709"/>
      <w:jc w:val="both"/>
    </w:pPr>
    <w:rPr>
      <w:rFonts w:ascii="Times New Roman" w:eastAsia="Times New Roman" w:hAnsi="Times New Roman" w:cs="Times New Roman"/>
      <w:sz w:val="24"/>
      <w:szCs w:val="28"/>
      <w:lang w:eastAsia="ar-SA"/>
    </w:rPr>
  </w:style>
  <w:style w:type="paragraph" w:styleId="aff6">
    <w:name w:val="No Spacing"/>
    <w:uiPriority w:val="1"/>
    <w:qFormat/>
    <w:rsid w:val="006D341D"/>
    <w:pPr>
      <w:spacing w:after="0" w:line="240" w:lineRule="auto"/>
    </w:pPr>
    <w:rPr>
      <w:rFonts w:ascii="Calibri" w:eastAsia="Calibri" w:hAnsi="Calibri" w:cs="Times New Roman"/>
    </w:rPr>
  </w:style>
  <w:style w:type="character" w:customStyle="1" w:styleId="blk">
    <w:name w:val="blk"/>
    <w:basedOn w:val="a0"/>
    <w:rsid w:val="00812C3D"/>
  </w:style>
  <w:style w:type="paragraph" w:customStyle="1" w:styleId="formattext">
    <w:name w:val="formattext"/>
    <w:basedOn w:val="a"/>
    <w:rsid w:val="000015E9"/>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line number"/>
    <w:basedOn w:val="a0"/>
    <w:uiPriority w:val="99"/>
    <w:semiHidden/>
    <w:unhideWhenUsed/>
    <w:rsid w:val="007E780F"/>
  </w:style>
  <w:style w:type="table" w:customStyle="1" w:styleId="27">
    <w:name w:val="Сетка таблицы2"/>
    <w:basedOn w:val="a1"/>
    <w:next w:val="ab"/>
    <w:uiPriority w:val="59"/>
    <w:rsid w:val="004E7B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092">
      <w:bodyDiv w:val="1"/>
      <w:marLeft w:val="0"/>
      <w:marRight w:val="0"/>
      <w:marTop w:val="0"/>
      <w:marBottom w:val="0"/>
      <w:divBdr>
        <w:top w:val="none" w:sz="0" w:space="0" w:color="auto"/>
        <w:left w:val="none" w:sz="0" w:space="0" w:color="auto"/>
        <w:bottom w:val="none" w:sz="0" w:space="0" w:color="auto"/>
        <w:right w:val="none" w:sz="0" w:space="0" w:color="auto"/>
      </w:divBdr>
    </w:div>
    <w:div w:id="67847269">
      <w:bodyDiv w:val="1"/>
      <w:marLeft w:val="0"/>
      <w:marRight w:val="0"/>
      <w:marTop w:val="0"/>
      <w:marBottom w:val="0"/>
      <w:divBdr>
        <w:top w:val="none" w:sz="0" w:space="0" w:color="auto"/>
        <w:left w:val="none" w:sz="0" w:space="0" w:color="auto"/>
        <w:bottom w:val="none" w:sz="0" w:space="0" w:color="auto"/>
        <w:right w:val="none" w:sz="0" w:space="0" w:color="auto"/>
      </w:divBdr>
    </w:div>
    <w:div w:id="252662476">
      <w:bodyDiv w:val="1"/>
      <w:marLeft w:val="0"/>
      <w:marRight w:val="0"/>
      <w:marTop w:val="0"/>
      <w:marBottom w:val="0"/>
      <w:divBdr>
        <w:top w:val="none" w:sz="0" w:space="0" w:color="auto"/>
        <w:left w:val="none" w:sz="0" w:space="0" w:color="auto"/>
        <w:bottom w:val="none" w:sz="0" w:space="0" w:color="auto"/>
        <w:right w:val="none" w:sz="0" w:space="0" w:color="auto"/>
      </w:divBdr>
      <w:divsChild>
        <w:div w:id="1529222038">
          <w:marLeft w:val="0"/>
          <w:marRight w:val="0"/>
          <w:marTop w:val="0"/>
          <w:marBottom w:val="0"/>
          <w:divBdr>
            <w:top w:val="none" w:sz="0" w:space="0" w:color="auto"/>
            <w:left w:val="none" w:sz="0" w:space="0" w:color="auto"/>
            <w:bottom w:val="none" w:sz="0" w:space="0" w:color="auto"/>
            <w:right w:val="none" w:sz="0" w:space="0" w:color="auto"/>
          </w:divBdr>
          <w:divsChild>
            <w:div w:id="1371875580">
              <w:marLeft w:val="0"/>
              <w:marRight w:val="0"/>
              <w:marTop w:val="0"/>
              <w:marBottom w:val="0"/>
              <w:divBdr>
                <w:top w:val="none" w:sz="0" w:space="0" w:color="auto"/>
                <w:left w:val="none" w:sz="0" w:space="0" w:color="auto"/>
                <w:bottom w:val="none" w:sz="0" w:space="0" w:color="auto"/>
                <w:right w:val="none" w:sz="0" w:space="0" w:color="auto"/>
              </w:divBdr>
            </w:div>
            <w:div w:id="16621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926">
      <w:bodyDiv w:val="1"/>
      <w:marLeft w:val="0"/>
      <w:marRight w:val="0"/>
      <w:marTop w:val="0"/>
      <w:marBottom w:val="0"/>
      <w:divBdr>
        <w:top w:val="none" w:sz="0" w:space="0" w:color="auto"/>
        <w:left w:val="none" w:sz="0" w:space="0" w:color="auto"/>
        <w:bottom w:val="none" w:sz="0" w:space="0" w:color="auto"/>
        <w:right w:val="none" w:sz="0" w:space="0" w:color="auto"/>
      </w:divBdr>
    </w:div>
    <w:div w:id="1461142588">
      <w:bodyDiv w:val="1"/>
      <w:marLeft w:val="0"/>
      <w:marRight w:val="0"/>
      <w:marTop w:val="0"/>
      <w:marBottom w:val="0"/>
      <w:divBdr>
        <w:top w:val="none" w:sz="0" w:space="0" w:color="auto"/>
        <w:left w:val="none" w:sz="0" w:space="0" w:color="auto"/>
        <w:bottom w:val="none" w:sz="0" w:space="0" w:color="auto"/>
        <w:right w:val="none" w:sz="0" w:space="0" w:color="auto"/>
      </w:divBdr>
    </w:div>
    <w:div w:id="1569265977">
      <w:bodyDiv w:val="1"/>
      <w:marLeft w:val="0"/>
      <w:marRight w:val="0"/>
      <w:marTop w:val="0"/>
      <w:marBottom w:val="0"/>
      <w:divBdr>
        <w:top w:val="none" w:sz="0" w:space="0" w:color="auto"/>
        <w:left w:val="none" w:sz="0" w:space="0" w:color="auto"/>
        <w:bottom w:val="none" w:sz="0" w:space="0" w:color="auto"/>
        <w:right w:val="none" w:sz="0" w:space="0" w:color="auto"/>
      </w:divBdr>
    </w:div>
    <w:div w:id="1955094758">
      <w:bodyDiv w:val="1"/>
      <w:marLeft w:val="0"/>
      <w:marRight w:val="0"/>
      <w:marTop w:val="0"/>
      <w:marBottom w:val="0"/>
      <w:divBdr>
        <w:top w:val="none" w:sz="0" w:space="0" w:color="auto"/>
        <w:left w:val="none" w:sz="0" w:space="0" w:color="auto"/>
        <w:bottom w:val="none" w:sz="0" w:space="0" w:color="auto"/>
        <w:right w:val="none" w:sz="0" w:space="0" w:color="auto"/>
      </w:divBdr>
      <w:divsChild>
        <w:div w:id="39270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EA90-FD33-451D-B775-DD232CD0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10580</Words>
  <Characters>60307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Диалог Плюс</dc:creator>
  <cp:lastModifiedBy>Александр Рыжков</cp:lastModifiedBy>
  <cp:revision>2</cp:revision>
  <cp:lastPrinted>2021-06-25T07:22:00Z</cp:lastPrinted>
  <dcterms:created xsi:type="dcterms:W3CDTF">2021-08-30T22:33:00Z</dcterms:created>
  <dcterms:modified xsi:type="dcterms:W3CDTF">2021-08-30T22:33:00Z</dcterms:modified>
</cp:coreProperties>
</file>