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7F99">
        <w:rPr>
          <w:b/>
          <w:bCs/>
          <w:color w:val="000000"/>
          <w:sz w:val="28"/>
          <w:szCs w:val="28"/>
        </w:rPr>
        <w:t>СОВЕТ ДЕПУТАТОВ</w:t>
      </w: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7F99">
        <w:rPr>
          <w:b/>
          <w:bCs/>
          <w:color w:val="000000"/>
          <w:sz w:val="28"/>
          <w:szCs w:val="28"/>
        </w:rPr>
        <w:t>КОРФОВСКОГО ГОРОДСКОГО ПОСЕЛЕНИЯ</w:t>
      </w: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Хабаровского муниципального района</w:t>
      </w: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Хабаровского края</w:t>
      </w: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7F99">
        <w:rPr>
          <w:b/>
          <w:bCs/>
          <w:color w:val="000000"/>
          <w:sz w:val="28"/>
          <w:szCs w:val="28"/>
        </w:rPr>
        <w:t>РЕШЕНИЕ</w:t>
      </w: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23.11.2017 № 52/269</w:t>
      </w:r>
    </w:p>
    <w:p w:rsidR="00227F99" w:rsidRPr="00227F99" w:rsidRDefault="00227F99" w:rsidP="00227F9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27F99" w:rsidRDefault="00227F99" w:rsidP="00227F99">
      <w:pPr>
        <w:pStyle w:val="a3"/>
        <w:spacing w:before="0" w:beforeAutospacing="0" w:after="0" w:line="240" w:lineRule="exact"/>
        <w:jc w:val="center"/>
        <w:rPr>
          <w:b/>
          <w:bCs/>
          <w:color w:val="000000"/>
          <w:sz w:val="28"/>
          <w:szCs w:val="28"/>
        </w:rPr>
      </w:pPr>
      <w:r w:rsidRPr="00227F99">
        <w:rPr>
          <w:b/>
          <w:bCs/>
          <w:color w:val="000000"/>
          <w:sz w:val="28"/>
          <w:szCs w:val="28"/>
        </w:rPr>
        <w:t xml:space="preserve">О порядке предоставления депутатами Совета </w:t>
      </w:r>
      <w:proofErr w:type="gramStart"/>
      <w:r w:rsidRPr="00227F99">
        <w:rPr>
          <w:b/>
          <w:bCs/>
          <w:color w:val="000000"/>
          <w:sz w:val="28"/>
          <w:szCs w:val="28"/>
        </w:rPr>
        <w:t>депутатов Корфовского городского поселения Хабаровского муниципального района Хабаровского края сведений</w:t>
      </w:r>
      <w:proofErr w:type="gramEnd"/>
      <w:r w:rsidRPr="00227F99">
        <w:rPr>
          <w:b/>
          <w:bCs/>
          <w:color w:val="000000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</w:t>
      </w:r>
      <w:r w:rsidR="00132906">
        <w:rPr>
          <w:b/>
          <w:bCs/>
          <w:color w:val="000000"/>
          <w:sz w:val="28"/>
          <w:szCs w:val="28"/>
        </w:rPr>
        <w:t>гов) и несовершеннолетних детей</w:t>
      </w:r>
    </w:p>
    <w:p w:rsidR="00132906" w:rsidRPr="00132906" w:rsidRDefault="00132906" w:rsidP="00227F99">
      <w:pPr>
        <w:pStyle w:val="a3"/>
        <w:spacing w:before="0" w:beforeAutospacing="0" w:after="0" w:line="240" w:lineRule="exact"/>
        <w:jc w:val="center"/>
        <w:rPr>
          <w:i/>
        </w:rPr>
      </w:pPr>
      <w:r w:rsidRPr="00132906">
        <w:rPr>
          <w:bCs/>
          <w:i/>
          <w:color w:val="000000"/>
        </w:rPr>
        <w:t>(</w:t>
      </w:r>
      <w:proofErr w:type="spellStart"/>
      <w:r w:rsidRPr="00132906">
        <w:rPr>
          <w:bCs/>
          <w:i/>
          <w:color w:val="000000"/>
        </w:rPr>
        <w:t>наим</w:t>
      </w:r>
      <w:proofErr w:type="spellEnd"/>
      <w:r w:rsidRPr="00132906">
        <w:rPr>
          <w:bCs/>
          <w:i/>
          <w:color w:val="000000"/>
        </w:rPr>
        <w:t>. в ред. решения Совета депутатов от 01.03.2023</w:t>
      </w:r>
      <w:r>
        <w:rPr>
          <w:bCs/>
          <w:i/>
          <w:color w:val="000000"/>
        </w:rPr>
        <w:t xml:space="preserve"> № 53/271)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center"/>
      </w:pPr>
      <w:r w:rsidRPr="00227F99">
        <w:rPr>
          <w:b/>
          <w:bCs/>
          <w:i/>
          <w:iCs/>
          <w:color w:val="000000"/>
        </w:rPr>
        <w:t>(в ред. решени</w:t>
      </w:r>
      <w:r w:rsidR="00132906">
        <w:rPr>
          <w:b/>
          <w:bCs/>
          <w:i/>
          <w:iCs/>
          <w:color w:val="000000"/>
        </w:rPr>
        <w:t>й</w:t>
      </w:r>
      <w:r w:rsidRPr="00227F99">
        <w:rPr>
          <w:b/>
          <w:bCs/>
          <w:i/>
          <w:iCs/>
          <w:color w:val="000000"/>
        </w:rPr>
        <w:t xml:space="preserve"> Совета депутатов от 26.11.2019 № 16/57</w:t>
      </w:r>
      <w:r w:rsidR="00132906">
        <w:rPr>
          <w:b/>
          <w:bCs/>
          <w:i/>
          <w:iCs/>
          <w:color w:val="000000"/>
        </w:rPr>
        <w:t>, от 01.03.2023 № 53/271</w:t>
      </w:r>
      <w:r w:rsidRPr="00227F99">
        <w:rPr>
          <w:b/>
          <w:bCs/>
          <w:i/>
          <w:iCs/>
          <w:color w:val="000000"/>
        </w:rPr>
        <w:t>)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27F99">
        <w:rPr>
          <w:color w:val="000000"/>
          <w:sz w:val="28"/>
          <w:szCs w:val="28"/>
        </w:rPr>
        <w:t>В соответствии с частями 7.1 - 7.4 статьи 40 Федерального закона от 06.10.2003 № 131-ФЗ «Об общих принципах организации местного самоуправления в Российской Федерации», частями 4 — 4.5 статьи 12.1 Федерального закона от 25.12.2008 № 273-ФЗ «О противодействии коррупции», Законом Хабаровского края от 26.07.2017 № 272 «</w:t>
      </w:r>
      <w:r w:rsidRPr="00227F99">
        <w:rPr>
          <w:sz w:val="28"/>
          <w:szCs w:val="28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</w:t>
      </w:r>
      <w:proofErr w:type="gramEnd"/>
      <w:r w:rsidRPr="00227F99">
        <w:rPr>
          <w:sz w:val="28"/>
          <w:szCs w:val="28"/>
        </w:rPr>
        <w:t xml:space="preserve"> </w:t>
      </w:r>
      <w:proofErr w:type="gramStart"/>
      <w:r w:rsidRPr="00227F99">
        <w:rPr>
          <w:sz w:val="28"/>
          <w:szCs w:val="28"/>
        </w:rPr>
        <w:t>имуществе и обязательствах имущественного характера и порядке проверки достоверности и полноты указанных сведений</w:t>
      </w:r>
      <w:r w:rsidRPr="00227F99">
        <w:rPr>
          <w:color w:val="000000"/>
          <w:sz w:val="28"/>
          <w:szCs w:val="28"/>
        </w:rPr>
        <w:t>»,</w:t>
      </w:r>
      <w:r w:rsidRPr="00227F99">
        <w:rPr>
          <w:sz w:val="28"/>
          <w:szCs w:val="28"/>
        </w:rPr>
        <w:t xml:space="preserve"> Совет депутатов Корфовского городского поселения Хабаровского муниципального района Хабаровского края</w:t>
      </w:r>
      <w:proofErr w:type="gramEnd"/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b/>
          <w:bCs/>
          <w:color w:val="000000"/>
          <w:sz w:val="28"/>
          <w:szCs w:val="28"/>
        </w:rPr>
        <w:t>РЕШИЛ: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1. Утвердить: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1.1. Положение о порядке предоставления депутатами Совета </w:t>
      </w:r>
      <w:proofErr w:type="gramStart"/>
      <w:r w:rsidRPr="00227F99">
        <w:rPr>
          <w:color w:val="000000"/>
          <w:sz w:val="28"/>
          <w:szCs w:val="28"/>
        </w:rPr>
        <w:t>депутатов Корфовского городского поселения Хабаровского муниципального района Хабаровского края сведений</w:t>
      </w:r>
      <w:proofErr w:type="gramEnd"/>
      <w:r w:rsidRPr="00227F99">
        <w:rPr>
          <w:color w:val="000000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согласно приложению 1;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1.2. </w:t>
      </w:r>
      <w:r w:rsidR="00132906">
        <w:rPr>
          <w:color w:val="000000"/>
          <w:sz w:val="28"/>
          <w:szCs w:val="28"/>
        </w:rPr>
        <w:t xml:space="preserve">Утратил силу. – </w:t>
      </w:r>
      <w:r w:rsidR="00132906" w:rsidRPr="00132906">
        <w:rPr>
          <w:i/>
          <w:color w:val="000000"/>
        </w:rPr>
        <w:t>Решение Совета депутатов от 01.03.2023 № 53/271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</w:pPr>
      <w:r w:rsidRPr="00227F99">
        <w:rPr>
          <w:i/>
          <w:iCs/>
          <w:color w:val="000000"/>
        </w:rPr>
        <w:t>(п. 1.2 в ред. решения Совета депутатов от 26.11.2019 № 16/57)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2. </w:t>
      </w:r>
      <w:r w:rsidR="00132906">
        <w:rPr>
          <w:color w:val="000000"/>
          <w:sz w:val="28"/>
          <w:szCs w:val="28"/>
        </w:rPr>
        <w:t xml:space="preserve">Утратил силу. – </w:t>
      </w:r>
      <w:r w:rsidR="00132906" w:rsidRPr="00132906">
        <w:rPr>
          <w:i/>
          <w:color w:val="000000"/>
        </w:rPr>
        <w:t>Решение Совета депутатов от 01.03.2023 № 53/271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3. Признать утратившими силу: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3.1. Решение </w:t>
      </w:r>
      <w:proofErr w:type="gramStart"/>
      <w:r w:rsidRPr="00227F99">
        <w:rPr>
          <w:color w:val="000000"/>
          <w:sz w:val="28"/>
          <w:szCs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227F99">
        <w:rPr>
          <w:color w:val="000000"/>
          <w:sz w:val="28"/>
          <w:szCs w:val="28"/>
        </w:rPr>
        <w:t xml:space="preserve"> от 24.03.2016 № 31/162 «О комиссии по контролю за достоверностью сведений о доходах, расходах, об имуществе и обязательствах имущественного характера, </w:t>
      </w:r>
      <w:r w:rsidRPr="00227F99">
        <w:rPr>
          <w:color w:val="000000"/>
          <w:sz w:val="28"/>
          <w:szCs w:val="28"/>
        </w:rPr>
        <w:lastRenderedPageBreak/>
        <w:t>представляемых депутатами Совета депутатов Корфовского городского поселения Хабаровского муниципального района Хабаровского края»;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3.2. Решение </w:t>
      </w:r>
      <w:proofErr w:type="gramStart"/>
      <w:r w:rsidRPr="00227F99">
        <w:rPr>
          <w:color w:val="000000"/>
          <w:sz w:val="28"/>
          <w:szCs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227F99">
        <w:rPr>
          <w:color w:val="000000"/>
          <w:sz w:val="28"/>
          <w:szCs w:val="28"/>
        </w:rPr>
        <w:t xml:space="preserve"> от 18.02.2016 № 30/160 «Об утверждении проекта о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Корфовского городского поселения Хабаровского муниципального района Хабаровского края».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4. Опубликовать настоящее решение в Информационном бюллетене Корфовского городского поселения Хабаровского муниципального района Хабаровского края.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Председатель Совета депутатов </w:t>
      </w:r>
      <w:r w:rsidR="00087FA6">
        <w:rPr>
          <w:color w:val="000000"/>
          <w:sz w:val="28"/>
          <w:szCs w:val="28"/>
        </w:rPr>
        <w:t xml:space="preserve">                                                         </w:t>
      </w:r>
      <w:r w:rsidRPr="00227F99">
        <w:rPr>
          <w:color w:val="000000"/>
          <w:sz w:val="28"/>
          <w:szCs w:val="28"/>
        </w:rPr>
        <w:t>В.Н. Ручкин</w:t>
      </w: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Default="00227F99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32906" w:rsidRPr="00227F99" w:rsidRDefault="00132906" w:rsidP="00227F9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227F99" w:rsidRPr="00227F99" w:rsidRDefault="00227F99" w:rsidP="00132906">
      <w:pPr>
        <w:pStyle w:val="a3"/>
        <w:spacing w:before="0" w:beforeAutospacing="0" w:after="0" w:line="240" w:lineRule="exact"/>
        <w:ind w:left="4536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lastRenderedPageBreak/>
        <w:t xml:space="preserve">Приложение 1 </w:t>
      </w:r>
    </w:p>
    <w:p w:rsidR="00227F99" w:rsidRPr="00227F99" w:rsidRDefault="00227F99" w:rsidP="00132906">
      <w:pPr>
        <w:pStyle w:val="a3"/>
        <w:spacing w:before="0" w:beforeAutospacing="0" w:after="0" w:line="240" w:lineRule="exact"/>
        <w:ind w:left="4536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к решению </w:t>
      </w:r>
      <w:proofErr w:type="gramStart"/>
      <w:r w:rsidRPr="00227F99">
        <w:rPr>
          <w:color w:val="000000"/>
          <w:sz w:val="28"/>
          <w:szCs w:val="28"/>
        </w:rPr>
        <w:t xml:space="preserve">Совета депутатов </w:t>
      </w:r>
      <w:r w:rsidR="00132906">
        <w:rPr>
          <w:sz w:val="28"/>
          <w:szCs w:val="28"/>
        </w:rPr>
        <w:t xml:space="preserve"> </w:t>
      </w:r>
      <w:r w:rsidRPr="00227F99">
        <w:rPr>
          <w:color w:val="000000"/>
          <w:sz w:val="28"/>
          <w:szCs w:val="28"/>
        </w:rPr>
        <w:t>Корфовского городского поселения</w:t>
      </w:r>
      <w:r w:rsidR="00132906">
        <w:rPr>
          <w:sz w:val="28"/>
          <w:szCs w:val="28"/>
        </w:rPr>
        <w:t xml:space="preserve"> </w:t>
      </w:r>
      <w:r w:rsidRPr="00227F99">
        <w:rPr>
          <w:color w:val="000000"/>
          <w:sz w:val="28"/>
          <w:szCs w:val="28"/>
        </w:rPr>
        <w:t>Хабаровского муниципального района</w:t>
      </w:r>
      <w:r w:rsidR="00132906">
        <w:rPr>
          <w:sz w:val="28"/>
          <w:szCs w:val="28"/>
        </w:rPr>
        <w:t xml:space="preserve"> </w:t>
      </w:r>
      <w:r w:rsidRPr="00227F99">
        <w:rPr>
          <w:color w:val="000000"/>
          <w:sz w:val="28"/>
          <w:szCs w:val="28"/>
        </w:rPr>
        <w:t>Хабаровского края</w:t>
      </w:r>
      <w:proofErr w:type="gramEnd"/>
    </w:p>
    <w:p w:rsidR="00227F99" w:rsidRPr="00227F99" w:rsidRDefault="00227F99" w:rsidP="00132906">
      <w:pPr>
        <w:pStyle w:val="a3"/>
        <w:spacing w:before="0" w:beforeAutospacing="0" w:after="0" w:line="240" w:lineRule="exact"/>
        <w:ind w:left="4536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от 23.11.2017 № 52/269</w:t>
      </w:r>
    </w:p>
    <w:p w:rsidR="00227F99" w:rsidRPr="00227F99" w:rsidRDefault="00227F99" w:rsidP="00227F99">
      <w:pPr>
        <w:pStyle w:val="a3"/>
        <w:spacing w:before="0" w:beforeAutospacing="0" w:after="0"/>
        <w:ind w:firstLine="53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jc w:val="center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  <w:r w:rsidRPr="00227F99">
        <w:rPr>
          <w:b/>
          <w:bCs/>
          <w:color w:val="000000"/>
          <w:sz w:val="28"/>
          <w:szCs w:val="28"/>
        </w:rPr>
        <w:t>Положение</w:t>
      </w:r>
    </w:p>
    <w:p w:rsidR="00227F99" w:rsidRPr="00227F99" w:rsidRDefault="00227F99" w:rsidP="00227F99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  <w:r w:rsidRPr="00227F99">
        <w:rPr>
          <w:b/>
          <w:bCs/>
          <w:color w:val="000000"/>
          <w:sz w:val="28"/>
          <w:szCs w:val="28"/>
        </w:rPr>
        <w:t xml:space="preserve">о порядке предоставления депутатами Совета </w:t>
      </w:r>
      <w:proofErr w:type="gramStart"/>
      <w:r w:rsidRPr="00227F99">
        <w:rPr>
          <w:b/>
          <w:bCs/>
          <w:color w:val="000000"/>
          <w:sz w:val="28"/>
          <w:szCs w:val="28"/>
        </w:rPr>
        <w:t>депутатов Корфовского городского поселения Хабаровского муниципального района Хабаровского края сведений</w:t>
      </w:r>
      <w:proofErr w:type="gramEnd"/>
      <w:r w:rsidRPr="00227F99">
        <w:rPr>
          <w:b/>
          <w:bCs/>
          <w:color w:val="000000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227F99" w:rsidRPr="00227F99" w:rsidRDefault="00227F99" w:rsidP="00227F99">
      <w:pPr>
        <w:pStyle w:val="a3"/>
        <w:spacing w:before="0" w:beforeAutospacing="0" w:after="0"/>
        <w:ind w:firstLine="53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1. </w:t>
      </w:r>
      <w:proofErr w:type="gramStart"/>
      <w:r w:rsidRPr="00227F99">
        <w:rPr>
          <w:color w:val="000000"/>
          <w:sz w:val="28"/>
          <w:szCs w:val="28"/>
        </w:rPr>
        <w:t>Настоящее Положение устанавливает порядок представления депутатами Совета депутатов Корфовского городского поселения Хабаровского муниципального района Хабаровского края (далее - депутаты Совета депутатов)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</w:t>
      </w:r>
      <w:proofErr w:type="gramEnd"/>
      <w:r w:rsidRPr="00227F99">
        <w:rPr>
          <w:color w:val="000000"/>
          <w:sz w:val="28"/>
          <w:szCs w:val="28"/>
        </w:rPr>
        <w:t>),</w:t>
      </w:r>
      <w:r w:rsidRPr="00227F99">
        <w:rPr>
          <w:sz w:val="28"/>
          <w:szCs w:val="28"/>
        </w:rPr>
        <w:t xml:space="preserve"> а также порядок проверки достоверности и полноты сведений о доходах, расходах, об имуществе и обязательствах имущественного характера.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2. Депутаты Совета депутатов представляют сведения о доходах, расходах, об имуществе и обязательствах имущественного характера </w:t>
      </w:r>
      <w:r w:rsidRPr="00227F99">
        <w:rPr>
          <w:sz w:val="28"/>
          <w:szCs w:val="28"/>
        </w:rPr>
        <w:t>Губернатору Хабаровского края через государственный орган Хабаровского края (подразделение государственного органа Хабаровского края, ответственное за работу по профилактике коррупционных и иных правонарушений), определяемый Губернатором Хабаровского края (далее - уполномоченный орган).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</w:t>
      </w:r>
      <w:r w:rsidRPr="00227F99">
        <w:rPr>
          <w:color w:val="000000"/>
          <w:sz w:val="28"/>
          <w:szCs w:val="28"/>
        </w:rPr>
        <w:t>депутатами Совета депутатов в уполномоченный орган по их выбору лично или посредством заказного почтового отправления с описью вложения на бумажном носителе.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4. Депутаты Совета депутатов представляют ежегодно не позднее 30 апреля года, следующего </w:t>
      </w:r>
      <w:proofErr w:type="gramStart"/>
      <w:r w:rsidRPr="00227F99">
        <w:rPr>
          <w:color w:val="000000"/>
          <w:sz w:val="28"/>
          <w:szCs w:val="28"/>
        </w:rPr>
        <w:t>за</w:t>
      </w:r>
      <w:proofErr w:type="gramEnd"/>
      <w:r w:rsidRPr="00227F99">
        <w:rPr>
          <w:color w:val="000000"/>
          <w:sz w:val="28"/>
          <w:szCs w:val="28"/>
        </w:rPr>
        <w:t xml:space="preserve"> отчетным: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1)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27F99">
        <w:rPr>
          <w:sz w:val="28"/>
          <w:szCs w:val="28"/>
        </w:rPr>
        <w:lastRenderedPageBreak/>
        <w:t>2)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sz w:val="28"/>
          <w:szCs w:val="28"/>
        </w:rPr>
        <w:t xml:space="preserve">5. </w:t>
      </w:r>
      <w:proofErr w:type="gramStart"/>
      <w:r w:rsidRPr="00227F99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4 настоящего Положения, представляются по форме, установленной для представления сведений о доходах, расходах, об имуществе и обязательствах имущественного характера гражданами, претендующими на замещение государственных должностей Хабаровского края, и лицами, замещающими государственные должности Хабаровского края.</w:t>
      </w:r>
      <w:proofErr w:type="gramEnd"/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sz w:val="28"/>
          <w:szCs w:val="28"/>
        </w:rPr>
        <w:t>6. В случае</w:t>
      </w:r>
      <w:proofErr w:type="gramStart"/>
      <w:r w:rsidRPr="00227F99">
        <w:rPr>
          <w:sz w:val="28"/>
          <w:szCs w:val="28"/>
        </w:rPr>
        <w:t>,</w:t>
      </w:r>
      <w:proofErr w:type="gramEnd"/>
      <w:r w:rsidRPr="00227F99">
        <w:rPr>
          <w:sz w:val="28"/>
          <w:szCs w:val="28"/>
        </w:rPr>
        <w:t xml:space="preserve"> если депутат </w:t>
      </w:r>
      <w:r w:rsidRPr="00227F99">
        <w:rPr>
          <w:color w:val="000000"/>
          <w:sz w:val="28"/>
          <w:szCs w:val="28"/>
        </w:rPr>
        <w:t>Совета депутатов обнаружил, что в представленных им в порядке, установленном настоящим Положением,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Депутат Совета депутатов может представить уточненные сведения в уполномоченный орган в течение 30 дней со дня окончания срока, указанного в абзаце первом пункта 4 настоящего Положения.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7. </w:t>
      </w:r>
      <w:proofErr w:type="gramStart"/>
      <w:r w:rsidRPr="00227F99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уполномоченный орган депутатами Совета депутатов в течение 10 рабочих дней со дня окончания срока, указанного в абзаце первом пункта 4 настоящего Положения, направляются уполномоченным органом в соответствующий орган местного самоуправления Корфовского городского поселения Хабаровского муниципального района Хабаровского края (далее - орган местного самоуправления) для размещения указанных сведений в информационно-телекоммуникационной</w:t>
      </w:r>
      <w:proofErr w:type="gramEnd"/>
      <w:r w:rsidRPr="00227F99">
        <w:rPr>
          <w:color w:val="000000"/>
          <w:sz w:val="28"/>
          <w:szCs w:val="28"/>
        </w:rPr>
        <w:t xml:space="preserve"> сети «Интернет» на официальном сайте органа местного самоуправления и (или) для предоставления их средствам массовой информации для опубликования.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27F99">
        <w:rPr>
          <w:color w:val="000000"/>
          <w:sz w:val="28"/>
          <w:szCs w:val="28"/>
        </w:rPr>
        <w:t>В случае поступления в уполномоченный орган уточненных сведений в соответствии с абзацем вторым пункта 6 настоящего Положения данные сведения в течение 10 рабочих дней со дня их поступления направляются им в соответствующий орган местного самоуправления для их размещения в информационно-телекоммуникационной сети «Интернет» на официальном сайте органа местного самоуправления и (или) для предоставления их средствам массовой информации для опубликования.</w:t>
      </w:r>
      <w:proofErr w:type="gramEnd"/>
    </w:p>
    <w:p w:rsidR="00227F99" w:rsidRPr="00227F99" w:rsidRDefault="00227F99" w:rsidP="00227F9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8. </w:t>
      </w:r>
      <w:proofErr w:type="gramStart"/>
      <w:r w:rsidRPr="00227F99">
        <w:rPr>
          <w:color w:val="000000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 (далее - проверка), представляемых в соответствии с пунктом 4 настоящего Положения, осуществляется в соответствии с Законом Хабаровского края от 26.07.2017 № 272 «О порядке представления гражданами, претендующими на замещение </w:t>
      </w:r>
      <w:r w:rsidRPr="00227F99">
        <w:rPr>
          <w:color w:val="000000"/>
          <w:sz w:val="28"/>
          <w:szCs w:val="28"/>
        </w:rPr>
        <w:lastRenderedPageBreak/>
        <w:t>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</w:t>
      </w:r>
      <w:proofErr w:type="gramEnd"/>
      <w:r w:rsidRPr="00227F99">
        <w:rPr>
          <w:color w:val="000000"/>
          <w:sz w:val="28"/>
          <w:szCs w:val="28"/>
        </w:rPr>
        <w:t xml:space="preserve"> проверки достоверности и полноты указанных сведений».</w:t>
      </w: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Председатель Совета депутатов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227F99">
        <w:rPr>
          <w:color w:val="000000"/>
          <w:sz w:val="28"/>
          <w:szCs w:val="28"/>
        </w:rPr>
        <w:t>В.Н. Ручкин</w:t>
      </w: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227F99">
      <w:pPr>
        <w:pStyle w:val="a3"/>
        <w:spacing w:before="0" w:beforeAutospacing="0" w:after="0" w:line="284" w:lineRule="atLeast"/>
        <w:ind w:firstLine="4723"/>
        <w:rPr>
          <w:sz w:val="28"/>
          <w:szCs w:val="28"/>
        </w:rPr>
      </w:pPr>
    </w:p>
    <w:p w:rsidR="00227F99" w:rsidRPr="00227F99" w:rsidRDefault="00227F99" w:rsidP="00132906">
      <w:pPr>
        <w:pStyle w:val="a3"/>
        <w:spacing w:before="0" w:beforeAutospacing="0" w:after="0" w:line="240" w:lineRule="exact"/>
        <w:ind w:left="4536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lastRenderedPageBreak/>
        <w:t>Приложение 2</w:t>
      </w:r>
    </w:p>
    <w:p w:rsidR="00227F99" w:rsidRPr="00227F99" w:rsidRDefault="00227F99" w:rsidP="00132906">
      <w:pPr>
        <w:pStyle w:val="a3"/>
        <w:spacing w:before="0" w:beforeAutospacing="0" w:after="0" w:line="240" w:lineRule="exact"/>
        <w:ind w:left="4536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 xml:space="preserve">к решению </w:t>
      </w:r>
      <w:proofErr w:type="gramStart"/>
      <w:r w:rsidRPr="00227F99">
        <w:rPr>
          <w:color w:val="000000"/>
          <w:sz w:val="28"/>
          <w:szCs w:val="28"/>
        </w:rPr>
        <w:t xml:space="preserve">Совета депутатов </w:t>
      </w:r>
      <w:r w:rsidR="00132906">
        <w:rPr>
          <w:sz w:val="28"/>
          <w:szCs w:val="28"/>
        </w:rPr>
        <w:t xml:space="preserve"> </w:t>
      </w:r>
      <w:r w:rsidRPr="00227F99">
        <w:rPr>
          <w:color w:val="000000"/>
          <w:sz w:val="28"/>
          <w:szCs w:val="28"/>
        </w:rPr>
        <w:t>Корфовского городского поселения</w:t>
      </w:r>
      <w:r w:rsidR="00132906">
        <w:rPr>
          <w:sz w:val="28"/>
          <w:szCs w:val="28"/>
        </w:rPr>
        <w:t xml:space="preserve"> </w:t>
      </w:r>
      <w:r w:rsidRPr="00227F99">
        <w:rPr>
          <w:color w:val="000000"/>
          <w:sz w:val="28"/>
          <w:szCs w:val="28"/>
        </w:rPr>
        <w:t>Хабаровского муниципального района</w:t>
      </w:r>
      <w:r w:rsidR="00132906">
        <w:rPr>
          <w:sz w:val="28"/>
          <w:szCs w:val="28"/>
        </w:rPr>
        <w:t xml:space="preserve"> </w:t>
      </w:r>
      <w:r w:rsidRPr="00227F99">
        <w:rPr>
          <w:color w:val="000000"/>
          <w:sz w:val="28"/>
          <w:szCs w:val="28"/>
        </w:rPr>
        <w:t>Хабаровского края</w:t>
      </w:r>
      <w:proofErr w:type="gramEnd"/>
    </w:p>
    <w:p w:rsidR="00227F99" w:rsidRPr="00227F99" w:rsidRDefault="00227F99" w:rsidP="00132906">
      <w:pPr>
        <w:pStyle w:val="a3"/>
        <w:spacing w:before="0" w:beforeAutospacing="0" w:after="0" w:line="240" w:lineRule="exact"/>
        <w:ind w:left="4536"/>
        <w:jc w:val="both"/>
        <w:rPr>
          <w:sz w:val="28"/>
          <w:szCs w:val="28"/>
        </w:rPr>
      </w:pPr>
      <w:r w:rsidRPr="00227F99">
        <w:rPr>
          <w:color w:val="000000"/>
          <w:sz w:val="28"/>
          <w:szCs w:val="28"/>
        </w:rPr>
        <w:t>от 23.11.2017 № 52/269</w:t>
      </w:r>
    </w:p>
    <w:p w:rsidR="00227F99" w:rsidRPr="00227F99" w:rsidRDefault="00227F99" w:rsidP="00227F99">
      <w:pPr>
        <w:pStyle w:val="a3"/>
        <w:spacing w:before="0" w:beforeAutospacing="0" w:after="0"/>
        <w:ind w:firstLine="539"/>
        <w:rPr>
          <w:sz w:val="28"/>
          <w:szCs w:val="28"/>
        </w:rPr>
      </w:pPr>
    </w:p>
    <w:p w:rsidR="00132906" w:rsidRDefault="00132906" w:rsidP="00132906">
      <w:pPr>
        <w:pStyle w:val="a3"/>
        <w:spacing w:before="0" w:beforeAutospacing="0" w:after="0" w:line="284" w:lineRule="atLeast"/>
        <w:jc w:val="center"/>
        <w:rPr>
          <w:color w:val="000000"/>
          <w:sz w:val="28"/>
          <w:szCs w:val="28"/>
        </w:rPr>
      </w:pPr>
    </w:p>
    <w:p w:rsidR="00227F99" w:rsidRPr="00227F99" w:rsidRDefault="00132906" w:rsidP="00132906">
      <w:pPr>
        <w:pStyle w:val="a3"/>
        <w:spacing w:before="0" w:beforeAutospacing="0" w:after="0" w:line="284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Утратил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силу. – </w:t>
      </w:r>
      <w:r w:rsidRPr="00132906">
        <w:rPr>
          <w:i/>
          <w:color w:val="000000"/>
        </w:rPr>
        <w:t>Решение Совета депутатов от 01.03.2023 № 53/271</w:t>
      </w:r>
    </w:p>
    <w:sectPr w:rsidR="00227F99" w:rsidRPr="00227F99" w:rsidSect="001329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45"/>
    <w:rsid w:val="00087FA6"/>
    <w:rsid w:val="000B733D"/>
    <w:rsid w:val="00132906"/>
    <w:rsid w:val="00227F99"/>
    <w:rsid w:val="00245CA4"/>
    <w:rsid w:val="00D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F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F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6</cp:revision>
  <dcterms:created xsi:type="dcterms:W3CDTF">2019-11-27T22:23:00Z</dcterms:created>
  <dcterms:modified xsi:type="dcterms:W3CDTF">2023-03-01T05:41:00Z</dcterms:modified>
</cp:coreProperties>
</file>