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73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498"/>
        <w:gridCol w:w="236"/>
      </w:tblGrid>
      <w:tr w:rsidR="00D15B63" w:rsidRPr="002F7587" w:rsidTr="00E67517">
        <w:trPr>
          <w:trHeight w:val="3685"/>
        </w:trPr>
        <w:tc>
          <w:tcPr>
            <w:tcW w:w="9498" w:type="dxa"/>
            <w:shd w:val="clear" w:color="auto" w:fill="auto"/>
          </w:tcPr>
          <w:p w:rsidR="0039766C" w:rsidRDefault="0039766C" w:rsidP="0039766C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АДМИНИСТРАЦИЯ</w:t>
            </w:r>
          </w:p>
          <w:p w:rsidR="0039766C" w:rsidRDefault="0039766C" w:rsidP="0039766C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КОРФОВСКОГО ГОРОДСКОГО ПОСЕЛЕНИЯ</w:t>
            </w:r>
          </w:p>
          <w:p w:rsidR="0039766C" w:rsidRDefault="0039766C" w:rsidP="0039766C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Хабаровского муниципального района</w:t>
            </w:r>
          </w:p>
          <w:p w:rsidR="0039766C" w:rsidRDefault="0039766C" w:rsidP="0039766C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Хабаровского края</w:t>
            </w:r>
          </w:p>
          <w:p w:rsidR="0039766C" w:rsidRDefault="0039766C" w:rsidP="0039766C">
            <w:pPr>
              <w:spacing w:line="240" w:lineRule="auto"/>
              <w:ind w:firstLine="709"/>
              <w:jc w:val="center"/>
              <w:rPr>
                <w:sz w:val="28"/>
                <w:szCs w:val="28"/>
                <w:lang w:eastAsia="ru-RU"/>
              </w:rPr>
            </w:pPr>
          </w:p>
          <w:p w:rsidR="0039766C" w:rsidRDefault="0039766C" w:rsidP="0039766C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ПОСТАНОВЛЕНИЕ</w:t>
            </w:r>
          </w:p>
          <w:p w:rsidR="0039766C" w:rsidRDefault="0039766C" w:rsidP="0039766C">
            <w:pPr>
              <w:pStyle w:val="ConsPlusNormal"/>
              <w:ind w:firstLine="709"/>
              <w:jc w:val="both"/>
            </w:pPr>
          </w:p>
          <w:p w:rsidR="0039766C" w:rsidRDefault="0039766C" w:rsidP="0039766C">
            <w:pPr>
              <w:pStyle w:val="ConsPlusNormal"/>
              <w:ind w:firstLine="709"/>
              <w:jc w:val="both"/>
            </w:pPr>
          </w:p>
          <w:p w:rsidR="0039766C" w:rsidRDefault="0039766C" w:rsidP="0039766C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u w:val="single"/>
                <w:lang w:eastAsia="ru-RU"/>
              </w:rPr>
              <w:t>20.02.2025 № 7</w:t>
            </w:r>
            <w:r>
              <w:rPr>
                <w:sz w:val="28"/>
                <w:szCs w:val="28"/>
                <w:u w:val="single"/>
                <w:lang w:eastAsia="ru-RU"/>
              </w:rPr>
              <w:t>6</w:t>
            </w:r>
          </w:p>
          <w:p w:rsidR="00973A87" w:rsidRDefault="0039766C" w:rsidP="0039766C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рп. Корфовский</w:t>
            </w:r>
          </w:p>
          <w:p w:rsidR="0039766C" w:rsidRPr="0039766C" w:rsidRDefault="0039766C" w:rsidP="0039766C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</w:p>
          <w:p w:rsidR="009F0E85" w:rsidRPr="002F7587" w:rsidRDefault="00C21EB0" w:rsidP="003B51C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2F7587">
              <w:rPr>
                <w:sz w:val="28"/>
                <w:szCs w:val="28"/>
              </w:rPr>
              <w:t>О проведен</w:t>
            </w:r>
            <w:proofErr w:type="gramStart"/>
            <w:r w:rsidRPr="002F7587">
              <w:rPr>
                <w:sz w:val="28"/>
                <w:szCs w:val="28"/>
              </w:rPr>
              <w:t>ии ау</w:t>
            </w:r>
            <w:proofErr w:type="gramEnd"/>
            <w:r w:rsidRPr="002F7587">
              <w:rPr>
                <w:sz w:val="28"/>
                <w:szCs w:val="28"/>
              </w:rPr>
              <w:t xml:space="preserve">кциона на право заключения договора аренды земельного участка с кадастровым номером </w:t>
            </w:r>
            <w:r w:rsidR="00E7626D">
              <w:rPr>
                <w:sz w:val="28"/>
                <w:szCs w:val="28"/>
              </w:rPr>
              <w:t>27:17:0601401:1975</w:t>
            </w:r>
            <w:r w:rsidR="00FA56BC" w:rsidRPr="00775F3D">
              <w:rPr>
                <w:sz w:val="28"/>
                <w:szCs w:val="28"/>
              </w:rPr>
              <w:t>, расположенного</w:t>
            </w:r>
            <w:r w:rsidR="00FA56BC">
              <w:rPr>
                <w:sz w:val="28"/>
                <w:szCs w:val="28"/>
              </w:rPr>
              <w:t xml:space="preserve"> </w:t>
            </w:r>
            <w:r w:rsidR="005522CF">
              <w:rPr>
                <w:sz w:val="28"/>
                <w:szCs w:val="28"/>
              </w:rPr>
              <w:br/>
            </w:r>
            <w:r w:rsidR="00FA56BC" w:rsidRPr="00775F3D">
              <w:rPr>
                <w:sz w:val="28"/>
                <w:szCs w:val="28"/>
              </w:rPr>
              <w:t xml:space="preserve">по адресу: </w:t>
            </w:r>
            <w:r w:rsidR="00F62332" w:rsidRPr="00F62332">
              <w:rPr>
                <w:sz w:val="28"/>
                <w:szCs w:val="28"/>
              </w:rPr>
              <w:t>Ха</w:t>
            </w:r>
            <w:r w:rsidR="00E7626D">
              <w:rPr>
                <w:sz w:val="28"/>
                <w:szCs w:val="28"/>
              </w:rPr>
              <w:t>баровский край, Хабаровский р-н, рп. Корфовское</w:t>
            </w:r>
            <w:r w:rsidR="00E7626D" w:rsidRPr="00F62332">
              <w:rPr>
                <w:sz w:val="28"/>
                <w:szCs w:val="28"/>
              </w:rPr>
              <w:t>,</w:t>
            </w:r>
            <w:r w:rsidR="00E7626D">
              <w:rPr>
                <w:sz w:val="28"/>
                <w:szCs w:val="28"/>
              </w:rPr>
              <w:t xml:space="preserve"> </w:t>
            </w:r>
            <w:proofErr w:type="gramStart"/>
            <w:r w:rsidR="00E7626D">
              <w:rPr>
                <w:sz w:val="28"/>
                <w:szCs w:val="28"/>
              </w:rPr>
              <w:t>с</w:t>
            </w:r>
            <w:proofErr w:type="gramEnd"/>
            <w:r w:rsidR="00E7626D">
              <w:rPr>
                <w:sz w:val="28"/>
                <w:szCs w:val="28"/>
              </w:rPr>
              <w:t xml:space="preserve">. </w:t>
            </w:r>
            <w:proofErr w:type="gramStart"/>
            <w:r w:rsidR="00E7626D">
              <w:rPr>
                <w:sz w:val="28"/>
                <w:szCs w:val="28"/>
              </w:rPr>
              <w:t>Сосновка</w:t>
            </w:r>
            <w:proofErr w:type="gramEnd"/>
            <w:r w:rsidR="00E7626D">
              <w:rPr>
                <w:sz w:val="28"/>
                <w:szCs w:val="28"/>
              </w:rPr>
              <w:t xml:space="preserve">, севернее ориентира: жилой дом по </w:t>
            </w:r>
            <w:r w:rsidR="002D6778">
              <w:rPr>
                <w:sz w:val="28"/>
                <w:szCs w:val="28"/>
              </w:rPr>
              <w:t>ул. Геологов д. 10, в электронной форме.</w:t>
            </w:r>
          </w:p>
        </w:tc>
        <w:tc>
          <w:tcPr>
            <w:tcW w:w="236" w:type="dxa"/>
            <w:shd w:val="clear" w:color="auto" w:fill="auto"/>
          </w:tcPr>
          <w:p w:rsidR="00D15B63" w:rsidRPr="002F7587" w:rsidRDefault="00F273F4" w:rsidP="0097574B">
            <w:pPr>
              <w:pStyle w:val="12"/>
              <w:snapToGrid w:val="0"/>
              <w:ind w:right="-2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</w:tbl>
    <w:p w:rsidR="00016E4E" w:rsidRPr="002F7587" w:rsidRDefault="00016E4E" w:rsidP="00FB6C16">
      <w:pPr>
        <w:spacing w:line="240" w:lineRule="exact"/>
        <w:jc w:val="both"/>
        <w:rPr>
          <w:sz w:val="28"/>
          <w:szCs w:val="28"/>
        </w:rPr>
      </w:pPr>
    </w:p>
    <w:p w:rsidR="00973A87" w:rsidRPr="002F7587" w:rsidRDefault="00973A87" w:rsidP="00FB6C16">
      <w:pPr>
        <w:spacing w:line="240" w:lineRule="exact"/>
        <w:jc w:val="both"/>
        <w:rPr>
          <w:sz w:val="28"/>
          <w:szCs w:val="28"/>
        </w:rPr>
      </w:pPr>
    </w:p>
    <w:p w:rsidR="00D15B63" w:rsidRPr="002F7587" w:rsidRDefault="00D15B63" w:rsidP="006E59A0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rPr>
          <w:kern w:val="16"/>
          <w:sz w:val="28"/>
          <w:szCs w:val="28"/>
        </w:rPr>
      </w:pPr>
      <w:r w:rsidRPr="002F7587">
        <w:rPr>
          <w:kern w:val="16"/>
          <w:sz w:val="28"/>
          <w:szCs w:val="28"/>
        </w:rPr>
        <w:t>В соответствии с</w:t>
      </w:r>
      <w:r w:rsidR="00E86C6A" w:rsidRPr="002F7587">
        <w:rPr>
          <w:kern w:val="16"/>
          <w:sz w:val="28"/>
          <w:szCs w:val="28"/>
        </w:rPr>
        <w:t>о</w:t>
      </w:r>
      <w:r w:rsidRPr="002F7587">
        <w:rPr>
          <w:kern w:val="16"/>
          <w:sz w:val="28"/>
          <w:szCs w:val="28"/>
        </w:rPr>
        <w:t xml:space="preserve"> </w:t>
      </w:r>
      <w:r w:rsidR="003E23BB" w:rsidRPr="002F7587">
        <w:rPr>
          <w:kern w:val="16"/>
          <w:sz w:val="28"/>
          <w:szCs w:val="28"/>
        </w:rPr>
        <w:t>статьей 39.11</w:t>
      </w:r>
      <w:r w:rsidR="008370FB" w:rsidRPr="002F7587">
        <w:rPr>
          <w:kern w:val="16"/>
          <w:sz w:val="28"/>
          <w:szCs w:val="28"/>
        </w:rPr>
        <w:t>, пунктом 7 статьи 39.18</w:t>
      </w:r>
      <w:r w:rsidR="003E23BB" w:rsidRPr="002F7587">
        <w:rPr>
          <w:kern w:val="16"/>
          <w:sz w:val="28"/>
          <w:szCs w:val="28"/>
        </w:rPr>
        <w:t xml:space="preserve"> </w:t>
      </w:r>
      <w:r w:rsidRPr="002F7587">
        <w:rPr>
          <w:kern w:val="16"/>
          <w:sz w:val="28"/>
          <w:szCs w:val="28"/>
        </w:rPr>
        <w:t>Земельн</w:t>
      </w:r>
      <w:r w:rsidR="0011570E" w:rsidRPr="002F7587">
        <w:rPr>
          <w:kern w:val="16"/>
          <w:sz w:val="28"/>
          <w:szCs w:val="28"/>
        </w:rPr>
        <w:t>ого</w:t>
      </w:r>
      <w:r w:rsidRPr="002F7587">
        <w:rPr>
          <w:kern w:val="16"/>
          <w:sz w:val="28"/>
          <w:szCs w:val="28"/>
        </w:rPr>
        <w:t xml:space="preserve"> кодекс</w:t>
      </w:r>
      <w:r w:rsidR="0011570E" w:rsidRPr="002F7587">
        <w:rPr>
          <w:kern w:val="16"/>
          <w:sz w:val="28"/>
          <w:szCs w:val="28"/>
        </w:rPr>
        <w:t>а</w:t>
      </w:r>
      <w:r w:rsidRPr="002F7587">
        <w:rPr>
          <w:kern w:val="16"/>
          <w:sz w:val="28"/>
          <w:szCs w:val="28"/>
        </w:rPr>
        <w:t xml:space="preserve"> Российской</w:t>
      </w:r>
      <w:r w:rsidR="00B81BB1" w:rsidRPr="002F7587">
        <w:rPr>
          <w:kern w:val="16"/>
          <w:sz w:val="28"/>
          <w:szCs w:val="28"/>
        </w:rPr>
        <w:t xml:space="preserve"> Федерации</w:t>
      </w:r>
      <w:r w:rsidR="00DE5DB5" w:rsidRPr="002F7587">
        <w:rPr>
          <w:kern w:val="16"/>
          <w:sz w:val="28"/>
          <w:szCs w:val="28"/>
        </w:rPr>
        <w:t>,</w:t>
      </w:r>
      <w:r w:rsidRPr="002F7587">
        <w:rPr>
          <w:kern w:val="16"/>
          <w:sz w:val="28"/>
          <w:szCs w:val="28"/>
        </w:rPr>
        <w:t xml:space="preserve"> администрация</w:t>
      </w:r>
      <w:r w:rsidR="00825504">
        <w:rPr>
          <w:kern w:val="16"/>
          <w:sz w:val="28"/>
          <w:szCs w:val="28"/>
        </w:rPr>
        <w:t xml:space="preserve"> Корфовского городского п</w:t>
      </w:r>
      <w:r w:rsidR="00825504">
        <w:rPr>
          <w:kern w:val="16"/>
          <w:sz w:val="28"/>
          <w:szCs w:val="28"/>
        </w:rPr>
        <w:t>о</w:t>
      </w:r>
      <w:r w:rsidR="00825504">
        <w:rPr>
          <w:kern w:val="16"/>
          <w:sz w:val="28"/>
          <w:szCs w:val="28"/>
        </w:rPr>
        <w:t>селения</w:t>
      </w:r>
      <w:r w:rsidRPr="002F7587">
        <w:rPr>
          <w:kern w:val="16"/>
          <w:sz w:val="28"/>
          <w:szCs w:val="28"/>
        </w:rPr>
        <w:t xml:space="preserve"> Хабаровского муниципального района</w:t>
      </w:r>
      <w:r w:rsidR="001F3A74" w:rsidRPr="002F7587">
        <w:rPr>
          <w:sz w:val="28"/>
          <w:szCs w:val="28"/>
        </w:rPr>
        <w:t xml:space="preserve"> Хабаровского края</w:t>
      </w:r>
    </w:p>
    <w:p w:rsidR="00D15B63" w:rsidRPr="002F7587" w:rsidRDefault="00D15B63" w:rsidP="00C00F2D">
      <w:pPr>
        <w:pStyle w:val="ad"/>
        <w:spacing w:line="240" w:lineRule="auto"/>
        <w:ind w:left="0"/>
        <w:rPr>
          <w:kern w:val="16"/>
          <w:szCs w:val="28"/>
        </w:rPr>
      </w:pPr>
      <w:r w:rsidRPr="002F7587">
        <w:rPr>
          <w:kern w:val="16"/>
          <w:szCs w:val="28"/>
        </w:rPr>
        <w:t>ПОСТАНОВЛЯЕТ:</w:t>
      </w:r>
    </w:p>
    <w:p w:rsidR="00366F31" w:rsidRPr="00E07051" w:rsidRDefault="00A35DA5" w:rsidP="0099700C">
      <w:pPr>
        <w:widowControl w:val="0"/>
        <w:suppressAutoHyphens w:val="0"/>
        <w:autoSpaceDE w:val="0"/>
        <w:ind w:firstLine="709"/>
        <w:jc w:val="both"/>
        <w:rPr>
          <w:sz w:val="28"/>
          <w:szCs w:val="28"/>
        </w:rPr>
      </w:pPr>
      <w:r w:rsidRPr="002F7587">
        <w:rPr>
          <w:kern w:val="16"/>
          <w:sz w:val="28"/>
          <w:szCs w:val="28"/>
        </w:rPr>
        <w:t>1. </w:t>
      </w:r>
      <w:r w:rsidR="00217D33" w:rsidRPr="002F7587">
        <w:rPr>
          <w:kern w:val="16"/>
          <w:sz w:val="28"/>
          <w:szCs w:val="28"/>
        </w:rPr>
        <w:t>Утвердить прилагаемые услов</w:t>
      </w:r>
      <w:r w:rsidR="0099700C">
        <w:rPr>
          <w:kern w:val="16"/>
          <w:sz w:val="28"/>
          <w:szCs w:val="28"/>
        </w:rPr>
        <w:t xml:space="preserve">ия проведения аукциона на право </w:t>
      </w:r>
      <w:r w:rsidR="00217D33" w:rsidRPr="002F7587">
        <w:rPr>
          <w:kern w:val="16"/>
          <w:sz w:val="28"/>
          <w:szCs w:val="28"/>
        </w:rPr>
        <w:t>з</w:t>
      </w:r>
      <w:r w:rsidR="00217D33" w:rsidRPr="002F7587">
        <w:rPr>
          <w:kern w:val="16"/>
          <w:sz w:val="28"/>
          <w:szCs w:val="28"/>
        </w:rPr>
        <w:t>а</w:t>
      </w:r>
      <w:r w:rsidR="00217D33" w:rsidRPr="002F7587">
        <w:rPr>
          <w:kern w:val="16"/>
          <w:sz w:val="28"/>
          <w:szCs w:val="28"/>
        </w:rPr>
        <w:t>ключения договора аренды земельного участка с кадастровым номером</w:t>
      </w:r>
      <w:r w:rsidR="00A413C0" w:rsidRPr="002F7587">
        <w:rPr>
          <w:kern w:val="16"/>
          <w:sz w:val="28"/>
          <w:szCs w:val="28"/>
        </w:rPr>
        <w:t xml:space="preserve"> </w:t>
      </w:r>
      <w:r w:rsidR="00E7626D">
        <w:rPr>
          <w:sz w:val="28"/>
          <w:szCs w:val="28"/>
        </w:rPr>
        <w:t>27:17:0601401:1975</w:t>
      </w:r>
      <w:r w:rsidR="006D1BCC" w:rsidRPr="00775F3D">
        <w:rPr>
          <w:sz w:val="28"/>
          <w:szCs w:val="28"/>
        </w:rPr>
        <w:t>, расположенного</w:t>
      </w:r>
      <w:r w:rsidR="006D1BCC">
        <w:rPr>
          <w:sz w:val="28"/>
          <w:szCs w:val="28"/>
        </w:rPr>
        <w:t xml:space="preserve"> </w:t>
      </w:r>
      <w:r w:rsidR="006D1BCC" w:rsidRPr="00775F3D">
        <w:rPr>
          <w:sz w:val="28"/>
          <w:szCs w:val="28"/>
        </w:rPr>
        <w:t xml:space="preserve">по адресу: </w:t>
      </w:r>
      <w:r w:rsidR="00E7626D" w:rsidRPr="00F62332">
        <w:rPr>
          <w:sz w:val="28"/>
          <w:szCs w:val="28"/>
        </w:rPr>
        <w:t>Ха</w:t>
      </w:r>
      <w:r w:rsidR="00E7626D">
        <w:rPr>
          <w:sz w:val="28"/>
          <w:szCs w:val="28"/>
        </w:rPr>
        <w:t>баровский край, Хаб</w:t>
      </w:r>
      <w:r w:rsidR="00E7626D">
        <w:rPr>
          <w:sz w:val="28"/>
          <w:szCs w:val="28"/>
        </w:rPr>
        <w:t>а</w:t>
      </w:r>
      <w:r w:rsidR="00E7626D">
        <w:rPr>
          <w:sz w:val="28"/>
          <w:szCs w:val="28"/>
        </w:rPr>
        <w:t>ровский р-н, рп. Корфовское</w:t>
      </w:r>
      <w:r w:rsidR="00E7626D" w:rsidRPr="00F62332">
        <w:rPr>
          <w:sz w:val="28"/>
          <w:szCs w:val="28"/>
        </w:rPr>
        <w:t>,</w:t>
      </w:r>
      <w:r w:rsidR="00E7626D">
        <w:rPr>
          <w:sz w:val="28"/>
          <w:szCs w:val="28"/>
        </w:rPr>
        <w:t xml:space="preserve"> </w:t>
      </w:r>
      <w:proofErr w:type="gramStart"/>
      <w:r w:rsidR="00E7626D">
        <w:rPr>
          <w:sz w:val="28"/>
          <w:szCs w:val="28"/>
        </w:rPr>
        <w:t>с</w:t>
      </w:r>
      <w:proofErr w:type="gramEnd"/>
      <w:r w:rsidR="00E7626D">
        <w:rPr>
          <w:sz w:val="28"/>
          <w:szCs w:val="28"/>
        </w:rPr>
        <w:t xml:space="preserve">. </w:t>
      </w:r>
      <w:proofErr w:type="gramStart"/>
      <w:r w:rsidR="00E7626D">
        <w:rPr>
          <w:sz w:val="28"/>
          <w:szCs w:val="28"/>
        </w:rPr>
        <w:t>Сосновка</w:t>
      </w:r>
      <w:proofErr w:type="gramEnd"/>
      <w:r w:rsidR="00E7626D">
        <w:rPr>
          <w:sz w:val="28"/>
          <w:szCs w:val="28"/>
        </w:rPr>
        <w:t>, севернее ориентира: жилой дом по ул. Геологов д. 10.</w:t>
      </w:r>
      <w:r w:rsidR="00825504" w:rsidRPr="00825504">
        <w:rPr>
          <w:sz w:val="28"/>
          <w:szCs w:val="28"/>
        </w:rPr>
        <w:t xml:space="preserve"> </w:t>
      </w:r>
      <w:r w:rsidR="00F435E1" w:rsidRPr="002F7587">
        <w:rPr>
          <w:sz w:val="28"/>
          <w:szCs w:val="28"/>
        </w:rPr>
        <w:t>(далее – аукцион)</w:t>
      </w:r>
      <w:r w:rsidR="00716AA5" w:rsidRPr="002F7587">
        <w:rPr>
          <w:sz w:val="28"/>
          <w:szCs w:val="28"/>
        </w:rPr>
        <w:t>.</w:t>
      </w:r>
    </w:p>
    <w:p w:rsidR="00D15B63" w:rsidRPr="002F7587" w:rsidRDefault="00634460" w:rsidP="00A35DA5">
      <w:pPr>
        <w:pStyle w:val="a0"/>
        <w:widowControl w:val="0"/>
        <w:suppressAutoHyphens w:val="0"/>
        <w:spacing w:line="240" w:lineRule="auto"/>
        <w:ind w:firstLine="709"/>
        <w:jc w:val="both"/>
        <w:rPr>
          <w:szCs w:val="28"/>
        </w:rPr>
      </w:pPr>
      <w:r w:rsidRPr="002F7587">
        <w:rPr>
          <w:szCs w:val="28"/>
        </w:rPr>
        <w:t>2</w:t>
      </w:r>
      <w:r w:rsidR="00B26EAF" w:rsidRPr="002F7587">
        <w:rPr>
          <w:szCs w:val="28"/>
        </w:rPr>
        <w:t>. </w:t>
      </w:r>
      <w:r w:rsidR="00825504">
        <w:rPr>
          <w:szCs w:val="28"/>
        </w:rPr>
        <w:t>Администрации Корфовского городского поселения Хабаровского муниципального района Хабаровского края</w:t>
      </w:r>
      <w:r w:rsidR="00D15B63" w:rsidRPr="002F7587">
        <w:rPr>
          <w:szCs w:val="28"/>
        </w:rPr>
        <w:t>:</w:t>
      </w:r>
    </w:p>
    <w:p w:rsidR="002B4BC7" w:rsidRDefault="00634460" w:rsidP="004D0AFE">
      <w:pPr>
        <w:pStyle w:val="a0"/>
        <w:widowControl w:val="0"/>
        <w:suppressAutoHyphens w:val="0"/>
        <w:spacing w:line="240" w:lineRule="auto"/>
        <w:ind w:right="28" w:firstLine="709"/>
        <w:jc w:val="both"/>
        <w:rPr>
          <w:szCs w:val="28"/>
        </w:rPr>
      </w:pPr>
      <w:r w:rsidRPr="002F7587">
        <w:rPr>
          <w:szCs w:val="28"/>
        </w:rPr>
        <w:t>2</w:t>
      </w:r>
      <w:r w:rsidR="002B4BC7" w:rsidRPr="002F7587">
        <w:rPr>
          <w:szCs w:val="28"/>
        </w:rPr>
        <w:t>.1. Разместить извещение о проведен</w:t>
      </w:r>
      <w:proofErr w:type="gramStart"/>
      <w:r w:rsidR="002B4BC7" w:rsidRPr="002F7587">
        <w:rPr>
          <w:szCs w:val="28"/>
        </w:rPr>
        <w:t>ии ау</w:t>
      </w:r>
      <w:proofErr w:type="gramEnd"/>
      <w:r w:rsidR="002B4BC7" w:rsidRPr="002F7587">
        <w:rPr>
          <w:szCs w:val="28"/>
        </w:rPr>
        <w:t>кциона на официальном сайте Российской Федерации</w:t>
      </w:r>
      <w:r w:rsidRPr="002F7587">
        <w:rPr>
          <w:szCs w:val="28"/>
        </w:rPr>
        <w:t xml:space="preserve">, </w:t>
      </w:r>
      <w:r w:rsidR="00C9552E" w:rsidRPr="002F7587">
        <w:rPr>
          <w:szCs w:val="28"/>
        </w:rPr>
        <w:t xml:space="preserve">официальном сайте администрации </w:t>
      </w:r>
      <w:r w:rsidR="001606FE">
        <w:rPr>
          <w:szCs w:val="28"/>
        </w:rPr>
        <w:t>Корфо</w:t>
      </w:r>
      <w:r w:rsidR="001606FE">
        <w:rPr>
          <w:szCs w:val="28"/>
        </w:rPr>
        <w:t>в</w:t>
      </w:r>
      <w:r w:rsidR="001606FE">
        <w:rPr>
          <w:szCs w:val="28"/>
        </w:rPr>
        <w:t xml:space="preserve">ского городского поселения </w:t>
      </w:r>
      <w:r w:rsidR="00C9552E" w:rsidRPr="002F7587">
        <w:rPr>
          <w:szCs w:val="28"/>
        </w:rPr>
        <w:t>Хабаровского муниципального района Хабаро</w:t>
      </w:r>
      <w:r w:rsidR="00C9552E" w:rsidRPr="002F7587">
        <w:rPr>
          <w:szCs w:val="28"/>
        </w:rPr>
        <w:t>в</w:t>
      </w:r>
      <w:r w:rsidR="00C9552E" w:rsidRPr="002F7587">
        <w:rPr>
          <w:szCs w:val="28"/>
        </w:rPr>
        <w:t>ского края</w:t>
      </w:r>
      <w:r w:rsidR="00C9552E" w:rsidRPr="00C9552E">
        <w:rPr>
          <w:szCs w:val="28"/>
        </w:rPr>
        <w:t xml:space="preserve"> </w:t>
      </w:r>
      <w:r w:rsidR="00C9552E" w:rsidRPr="002F7587">
        <w:rPr>
          <w:szCs w:val="28"/>
        </w:rPr>
        <w:t>в информационно-телекоммуникационной с</w:t>
      </w:r>
      <w:r w:rsidR="00C9552E">
        <w:rPr>
          <w:szCs w:val="28"/>
        </w:rPr>
        <w:t>е</w:t>
      </w:r>
      <w:r w:rsidR="00C9552E" w:rsidRPr="002F7587">
        <w:rPr>
          <w:szCs w:val="28"/>
        </w:rPr>
        <w:t>ти «Интернет»</w:t>
      </w:r>
      <w:r w:rsidR="00825504">
        <w:rPr>
          <w:szCs w:val="28"/>
        </w:rPr>
        <w:t xml:space="preserve"> </w:t>
      </w:r>
      <w:r w:rsidR="00BF5DEE">
        <w:rPr>
          <w:szCs w:val="28"/>
        </w:rPr>
        <w:t xml:space="preserve">не менее </w:t>
      </w:r>
      <w:r w:rsidR="002B4BC7" w:rsidRPr="002F7587">
        <w:rPr>
          <w:szCs w:val="28"/>
        </w:rPr>
        <w:t>чем за 30 дней до дня проведения аукциона.</w:t>
      </w:r>
    </w:p>
    <w:p w:rsidR="00CB5B05" w:rsidRPr="002F7587" w:rsidRDefault="00CB5B05" w:rsidP="004D0AFE">
      <w:pPr>
        <w:pStyle w:val="a0"/>
        <w:widowControl w:val="0"/>
        <w:suppressAutoHyphens w:val="0"/>
        <w:spacing w:line="240" w:lineRule="auto"/>
        <w:ind w:right="28" w:firstLine="709"/>
        <w:jc w:val="both"/>
        <w:rPr>
          <w:szCs w:val="28"/>
        </w:rPr>
      </w:pPr>
      <w:r>
        <w:rPr>
          <w:szCs w:val="28"/>
        </w:rPr>
        <w:t>2.2. Организовать аукцион.</w:t>
      </w:r>
    </w:p>
    <w:p w:rsidR="002B4BC7" w:rsidRPr="002F7587" w:rsidRDefault="00634460" w:rsidP="002B4BC7">
      <w:pPr>
        <w:pStyle w:val="a0"/>
        <w:widowControl w:val="0"/>
        <w:suppressAutoHyphens w:val="0"/>
        <w:ind w:right="28" w:firstLine="709"/>
        <w:jc w:val="both"/>
        <w:rPr>
          <w:szCs w:val="28"/>
        </w:rPr>
      </w:pPr>
      <w:r w:rsidRPr="002F7587">
        <w:rPr>
          <w:szCs w:val="28"/>
        </w:rPr>
        <w:t>2</w:t>
      </w:r>
      <w:r w:rsidR="00CB5B05">
        <w:rPr>
          <w:szCs w:val="28"/>
        </w:rPr>
        <w:t>.3</w:t>
      </w:r>
      <w:r w:rsidR="002B4BC7" w:rsidRPr="002F7587">
        <w:rPr>
          <w:szCs w:val="28"/>
        </w:rPr>
        <w:t>. По результатам аукциона оформить протокол аукциона.</w:t>
      </w:r>
    </w:p>
    <w:p w:rsidR="002B4BC7" w:rsidRPr="002F7587" w:rsidRDefault="00634460" w:rsidP="002B4BC7">
      <w:pPr>
        <w:pStyle w:val="a0"/>
        <w:widowControl w:val="0"/>
        <w:suppressAutoHyphens w:val="0"/>
        <w:spacing w:line="240" w:lineRule="auto"/>
        <w:ind w:right="28" w:firstLine="709"/>
        <w:jc w:val="both"/>
        <w:rPr>
          <w:szCs w:val="28"/>
        </w:rPr>
      </w:pPr>
      <w:r w:rsidRPr="002F7587">
        <w:rPr>
          <w:szCs w:val="28"/>
        </w:rPr>
        <w:t>2</w:t>
      </w:r>
      <w:r w:rsidR="00CB5B05">
        <w:rPr>
          <w:szCs w:val="28"/>
        </w:rPr>
        <w:t>.4</w:t>
      </w:r>
      <w:r w:rsidR="002B4BC7" w:rsidRPr="002F7587">
        <w:rPr>
          <w:szCs w:val="28"/>
        </w:rPr>
        <w:t>. По результатам аукциона заключить с победителем аукциона д</w:t>
      </w:r>
      <w:r w:rsidR="002B4BC7" w:rsidRPr="002F7587">
        <w:rPr>
          <w:szCs w:val="28"/>
        </w:rPr>
        <w:t>о</w:t>
      </w:r>
      <w:r w:rsidR="002B4BC7" w:rsidRPr="002F7587">
        <w:rPr>
          <w:szCs w:val="28"/>
        </w:rPr>
        <w:t>говор аренды земельного участка, указанного в пункте 1 настоящего пост</w:t>
      </w:r>
      <w:r w:rsidR="002B4BC7" w:rsidRPr="002F7587">
        <w:rPr>
          <w:szCs w:val="28"/>
        </w:rPr>
        <w:t>а</w:t>
      </w:r>
      <w:r w:rsidR="002B4BC7" w:rsidRPr="002F7587">
        <w:rPr>
          <w:szCs w:val="28"/>
        </w:rPr>
        <w:t>новления.</w:t>
      </w:r>
    </w:p>
    <w:p w:rsidR="00C217BA" w:rsidRPr="002F7587" w:rsidRDefault="00064270" w:rsidP="00825504">
      <w:pPr>
        <w:suppressAutoHyphens w:val="0"/>
        <w:autoSpaceDE w:val="0"/>
        <w:spacing w:line="240" w:lineRule="auto"/>
        <w:ind w:firstLine="709"/>
        <w:jc w:val="both"/>
        <w:rPr>
          <w:sz w:val="28"/>
          <w:szCs w:val="28"/>
        </w:rPr>
      </w:pPr>
      <w:r w:rsidRPr="002F7587">
        <w:rPr>
          <w:kern w:val="16"/>
          <w:sz w:val="28"/>
          <w:szCs w:val="28"/>
        </w:rPr>
        <w:t>3</w:t>
      </w:r>
      <w:r w:rsidR="00D70434" w:rsidRPr="002F7587">
        <w:rPr>
          <w:kern w:val="16"/>
          <w:sz w:val="28"/>
          <w:szCs w:val="28"/>
        </w:rPr>
        <w:t>. </w:t>
      </w:r>
      <w:r w:rsidR="00C217BA" w:rsidRPr="002F7587">
        <w:rPr>
          <w:sz w:val="28"/>
          <w:szCs w:val="28"/>
        </w:rPr>
        <w:t xml:space="preserve">Контроль за выполнением настоящего постановления возложить </w:t>
      </w:r>
      <w:r w:rsidR="00C217BA" w:rsidRPr="002F7587">
        <w:rPr>
          <w:sz w:val="28"/>
          <w:szCs w:val="28"/>
        </w:rPr>
        <w:br/>
        <w:t xml:space="preserve">на </w:t>
      </w:r>
      <w:proofErr w:type="spellStart"/>
      <w:r w:rsidR="00E7626D">
        <w:rPr>
          <w:sz w:val="28"/>
          <w:szCs w:val="28"/>
        </w:rPr>
        <w:t>и.о</w:t>
      </w:r>
      <w:proofErr w:type="spellEnd"/>
      <w:r w:rsidR="00E7626D">
        <w:rPr>
          <w:sz w:val="28"/>
          <w:szCs w:val="28"/>
        </w:rPr>
        <w:t xml:space="preserve">. </w:t>
      </w:r>
      <w:r w:rsidR="00C217BA" w:rsidRPr="002F7587">
        <w:rPr>
          <w:sz w:val="28"/>
          <w:szCs w:val="28"/>
        </w:rPr>
        <w:t xml:space="preserve">заместителя </w:t>
      </w:r>
      <w:proofErr w:type="gramStart"/>
      <w:r w:rsidR="00C217BA" w:rsidRPr="002F7587">
        <w:rPr>
          <w:sz w:val="28"/>
          <w:szCs w:val="28"/>
        </w:rPr>
        <w:t>главы администрации</w:t>
      </w:r>
      <w:r w:rsidR="00825504">
        <w:rPr>
          <w:sz w:val="28"/>
          <w:szCs w:val="28"/>
        </w:rPr>
        <w:t xml:space="preserve"> Корфовского городского посел</w:t>
      </w:r>
      <w:r w:rsidR="00825504">
        <w:rPr>
          <w:sz w:val="28"/>
          <w:szCs w:val="28"/>
        </w:rPr>
        <w:t>е</w:t>
      </w:r>
      <w:r w:rsidR="00825504">
        <w:rPr>
          <w:sz w:val="28"/>
          <w:szCs w:val="28"/>
        </w:rPr>
        <w:t>ния</w:t>
      </w:r>
      <w:r w:rsidR="00C217BA" w:rsidRPr="002F7587">
        <w:rPr>
          <w:sz w:val="28"/>
          <w:szCs w:val="28"/>
        </w:rPr>
        <w:t xml:space="preserve"> Хабаровского муниципального района Хабаровского края</w:t>
      </w:r>
      <w:proofErr w:type="gramEnd"/>
      <w:r w:rsidR="00C217BA" w:rsidRPr="002F7587">
        <w:rPr>
          <w:sz w:val="28"/>
          <w:szCs w:val="28"/>
        </w:rPr>
        <w:t xml:space="preserve"> </w:t>
      </w:r>
      <w:proofErr w:type="spellStart"/>
      <w:r w:rsidR="00E7626D">
        <w:rPr>
          <w:sz w:val="28"/>
          <w:szCs w:val="28"/>
        </w:rPr>
        <w:t>Ахтомзянову</w:t>
      </w:r>
      <w:proofErr w:type="spellEnd"/>
      <w:r w:rsidR="00E7626D">
        <w:rPr>
          <w:sz w:val="28"/>
          <w:szCs w:val="28"/>
        </w:rPr>
        <w:t xml:space="preserve"> Н.Л.</w:t>
      </w:r>
    </w:p>
    <w:p w:rsidR="001B180F" w:rsidRPr="002F7587" w:rsidRDefault="00064270" w:rsidP="00E813C8">
      <w:pPr>
        <w:suppressAutoHyphens w:val="0"/>
        <w:autoSpaceDE w:val="0"/>
        <w:spacing w:line="240" w:lineRule="auto"/>
        <w:ind w:firstLine="709"/>
        <w:jc w:val="both"/>
        <w:rPr>
          <w:kern w:val="16"/>
          <w:sz w:val="28"/>
          <w:szCs w:val="28"/>
        </w:rPr>
      </w:pPr>
      <w:r w:rsidRPr="002F7587">
        <w:rPr>
          <w:kern w:val="16"/>
          <w:sz w:val="28"/>
          <w:szCs w:val="28"/>
        </w:rPr>
        <w:t>4</w:t>
      </w:r>
      <w:r w:rsidR="006E59A0" w:rsidRPr="002F7587">
        <w:rPr>
          <w:kern w:val="16"/>
          <w:sz w:val="28"/>
          <w:szCs w:val="28"/>
        </w:rPr>
        <w:t>. </w:t>
      </w:r>
      <w:r w:rsidR="00D047C4" w:rsidRPr="002F7587">
        <w:rPr>
          <w:kern w:val="16"/>
          <w:sz w:val="28"/>
          <w:szCs w:val="28"/>
        </w:rPr>
        <w:t xml:space="preserve">Настоящее постановление вступает в силу со дня </w:t>
      </w:r>
      <w:r w:rsidR="004C29F6" w:rsidRPr="002F7587">
        <w:rPr>
          <w:kern w:val="16"/>
          <w:sz w:val="28"/>
          <w:szCs w:val="28"/>
        </w:rPr>
        <w:t xml:space="preserve">его </w:t>
      </w:r>
      <w:r w:rsidR="00D047C4" w:rsidRPr="002F7587">
        <w:rPr>
          <w:kern w:val="16"/>
          <w:sz w:val="28"/>
          <w:szCs w:val="28"/>
        </w:rPr>
        <w:t>подписания.</w:t>
      </w:r>
    </w:p>
    <w:p w:rsidR="00216943" w:rsidRDefault="00216943" w:rsidP="00FB655C">
      <w:pPr>
        <w:suppressAutoHyphens w:val="0"/>
        <w:autoSpaceDE w:val="0"/>
        <w:spacing w:line="240" w:lineRule="exact"/>
        <w:jc w:val="both"/>
        <w:rPr>
          <w:kern w:val="16"/>
          <w:sz w:val="28"/>
          <w:szCs w:val="28"/>
        </w:rPr>
      </w:pPr>
    </w:p>
    <w:p w:rsidR="00A413C0" w:rsidRDefault="00A413C0" w:rsidP="004B0675">
      <w:pPr>
        <w:autoSpaceDE w:val="0"/>
        <w:spacing w:line="240" w:lineRule="exact"/>
        <w:jc w:val="both"/>
        <w:rPr>
          <w:kern w:val="16"/>
          <w:sz w:val="28"/>
          <w:szCs w:val="28"/>
        </w:rPr>
      </w:pPr>
    </w:p>
    <w:tbl>
      <w:tblPr>
        <w:tblW w:w="9574" w:type="dxa"/>
        <w:tblLook w:val="04A0" w:firstRow="1" w:lastRow="0" w:firstColumn="1" w:lastColumn="0" w:noHBand="0" w:noVBand="1"/>
      </w:tblPr>
      <w:tblGrid>
        <w:gridCol w:w="4800"/>
        <w:gridCol w:w="4774"/>
      </w:tblGrid>
      <w:tr w:rsidR="00216943" w:rsidRPr="006251D1" w:rsidTr="004D77BE">
        <w:trPr>
          <w:trHeight w:val="612"/>
        </w:trPr>
        <w:tc>
          <w:tcPr>
            <w:tcW w:w="4800" w:type="dxa"/>
          </w:tcPr>
          <w:p w:rsidR="00216943" w:rsidRPr="0039766C" w:rsidRDefault="00216943" w:rsidP="004B0675">
            <w:pPr>
              <w:spacing w:line="240" w:lineRule="exact"/>
              <w:ind w:right="-88"/>
              <w:rPr>
                <w:sz w:val="28"/>
                <w:szCs w:val="28"/>
              </w:rPr>
            </w:pPr>
          </w:p>
          <w:p w:rsidR="00216943" w:rsidRPr="0039766C" w:rsidRDefault="00216943" w:rsidP="00825504">
            <w:pPr>
              <w:spacing w:line="240" w:lineRule="exact"/>
              <w:ind w:right="-88"/>
              <w:rPr>
                <w:sz w:val="28"/>
                <w:szCs w:val="28"/>
              </w:rPr>
            </w:pPr>
            <w:r w:rsidRPr="0039766C">
              <w:rPr>
                <w:sz w:val="28"/>
                <w:szCs w:val="28"/>
              </w:rPr>
              <w:t xml:space="preserve">Глава </w:t>
            </w:r>
            <w:r w:rsidR="00825504" w:rsidRPr="0039766C">
              <w:rPr>
                <w:sz w:val="28"/>
                <w:szCs w:val="28"/>
              </w:rPr>
              <w:t>городского поселения</w:t>
            </w:r>
            <w:r w:rsidRPr="0039766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74" w:type="dxa"/>
          </w:tcPr>
          <w:p w:rsidR="00216943" w:rsidRDefault="00216943" w:rsidP="004B0675">
            <w:pPr>
              <w:spacing w:line="240" w:lineRule="exact"/>
              <w:ind w:left="284" w:right="-88"/>
              <w:jc w:val="both"/>
              <w:rPr>
                <w:sz w:val="28"/>
                <w:szCs w:val="28"/>
              </w:rPr>
            </w:pPr>
          </w:p>
          <w:p w:rsidR="00216943" w:rsidRPr="006251D1" w:rsidRDefault="00216943" w:rsidP="00825504">
            <w:pPr>
              <w:tabs>
                <w:tab w:val="left" w:pos="4455"/>
              </w:tabs>
              <w:spacing w:line="240" w:lineRule="exact"/>
              <w:ind w:left="284" w:right="1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2F7587">
              <w:rPr>
                <w:sz w:val="28"/>
                <w:szCs w:val="28"/>
              </w:rPr>
              <w:t xml:space="preserve">               </w:t>
            </w:r>
            <w:r w:rsidR="004D77BE">
              <w:rPr>
                <w:sz w:val="28"/>
                <w:szCs w:val="28"/>
              </w:rPr>
              <w:t xml:space="preserve"> </w:t>
            </w:r>
            <w:r w:rsidR="00825504">
              <w:rPr>
                <w:sz w:val="28"/>
                <w:szCs w:val="28"/>
              </w:rPr>
              <w:t xml:space="preserve">        Э. Б. Аврамец</w:t>
            </w:r>
          </w:p>
        </w:tc>
      </w:tr>
    </w:tbl>
    <w:p w:rsidR="004D0AFE" w:rsidRDefault="004D0AFE" w:rsidP="00A413C0">
      <w:pPr>
        <w:tabs>
          <w:tab w:val="left" w:pos="1215"/>
        </w:tabs>
        <w:rPr>
          <w:sz w:val="28"/>
          <w:szCs w:val="28"/>
        </w:rPr>
      </w:pPr>
      <w:bookmarkStart w:id="0" w:name="_GoBack"/>
      <w:bookmarkEnd w:id="0"/>
    </w:p>
    <w:p w:rsidR="00CB5B05" w:rsidRDefault="00CB5B05" w:rsidP="00A413C0">
      <w:pPr>
        <w:tabs>
          <w:tab w:val="left" w:pos="1215"/>
        </w:tabs>
        <w:rPr>
          <w:sz w:val="28"/>
          <w:szCs w:val="28"/>
        </w:rPr>
      </w:pPr>
    </w:p>
    <w:p w:rsidR="0075457A" w:rsidRPr="0075457A" w:rsidRDefault="0075457A" w:rsidP="0075457A">
      <w:pPr>
        <w:suppressAutoHyphens w:val="0"/>
        <w:autoSpaceDE w:val="0"/>
        <w:spacing w:line="240" w:lineRule="exact"/>
        <w:ind w:left="5245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bidi="ar-SA"/>
        </w:rPr>
        <w:t>УТВЕРЖДЕНЫ</w:t>
      </w:r>
    </w:p>
    <w:p w:rsidR="0075457A" w:rsidRPr="0075457A" w:rsidRDefault="0075457A" w:rsidP="0075457A">
      <w:pPr>
        <w:suppressAutoHyphens w:val="0"/>
        <w:spacing w:line="240" w:lineRule="exact"/>
        <w:ind w:left="5245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bidi="ar-SA"/>
        </w:rPr>
        <w:t>постановлением администрации</w:t>
      </w:r>
    </w:p>
    <w:p w:rsidR="0075457A" w:rsidRPr="0075457A" w:rsidRDefault="0075457A" w:rsidP="0075457A">
      <w:pPr>
        <w:suppressAutoHyphens w:val="0"/>
        <w:spacing w:line="240" w:lineRule="exact"/>
        <w:ind w:left="5245"/>
        <w:jc w:val="both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bidi="ar-SA"/>
        </w:rPr>
        <w:t>Корфовского городского пос</w:t>
      </w:r>
      <w:r w:rsidRPr="0075457A">
        <w:rPr>
          <w:kern w:val="0"/>
          <w:sz w:val="28"/>
          <w:szCs w:val="28"/>
          <w:lang w:bidi="ar-SA"/>
        </w:rPr>
        <w:t>е</w:t>
      </w:r>
      <w:r w:rsidRPr="0075457A">
        <w:rPr>
          <w:kern w:val="0"/>
          <w:sz w:val="28"/>
          <w:szCs w:val="28"/>
          <w:lang w:bidi="ar-SA"/>
        </w:rPr>
        <w:t>ления Хабаровского муниц</w:t>
      </w:r>
      <w:r w:rsidRPr="0075457A">
        <w:rPr>
          <w:kern w:val="0"/>
          <w:sz w:val="28"/>
          <w:szCs w:val="28"/>
          <w:lang w:bidi="ar-SA"/>
        </w:rPr>
        <w:t>и</w:t>
      </w:r>
      <w:r w:rsidRPr="0075457A">
        <w:rPr>
          <w:kern w:val="0"/>
          <w:sz w:val="28"/>
          <w:szCs w:val="28"/>
          <w:lang w:bidi="ar-SA"/>
        </w:rPr>
        <w:t>пального района Хабаровского края</w:t>
      </w:r>
    </w:p>
    <w:p w:rsidR="0075457A" w:rsidRPr="0075457A" w:rsidRDefault="0075457A" w:rsidP="0075457A">
      <w:pPr>
        <w:suppressAutoHyphens w:val="0"/>
        <w:spacing w:line="240" w:lineRule="exact"/>
        <w:ind w:firstLine="5245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bidi="ar-SA"/>
        </w:rPr>
        <w:t xml:space="preserve">от </w:t>
      </w:r>
      <w:r w:rsidR="00136934">
        <w:rPr>
          <w:kern w:val="0"/>
          <w:sz w:val="28"/>
          <w:szCs w:val="28"/>
          <w:lang w:bidi="ar-SA"/>
        </w:rPr>
        <w:t xml:space="preserve">20.02.2025  </w:t>
      </w:r>
      <w:r w:rsidRPr="0075457A">
        <w:rPr>
          <w:kern w:val="0"/>
          <w:sz w:val="28"/>
          <w:szCs w:val="28"/>
          <w:lang w:bidi="ar-SA"/>
        </w:rPr>
        <w:t xml:space="preserve">№ </w:t>
      </w:r>
      <w:r w:rsidR="00136934">
        <w:rPr>
          <w:kern w:val="0"/>
          <w:sz w:val="28"/>
          <w:szCs w:val="28"/>
          <w:lang w:bidi="ar-SA"/>
        </w:rPr>
        <w:t>76</w:t>
      </w:r>
    </w:p>
    <w:p w:rsidR="0075457A" w:rsidRPr="0075457A" w:rsidRDefault="0075457A" w:rsidP="0075457A">
      <w:pPr>
        <w:suppressAutoHyphens w:val="0"/>
        <w:spacing w:line="240" w:lineRule="exact"/>
        <w:jc w:val="center"/>
        <w:rPr>
          <w:kern w:val="0"/>
          <w:sz w:val="28"/>
          <w:szCs w:val="28"/>
          <w:lang w:bidi="ar-SA"/>
        </w:rPr>
      </w:pPr>
    </w:p>
    <w:p w:rsidR="0075457A" w:rsidRPr="0075457A" w:rsidRDefault="0075457A" w:rsidP="0075457A">
      <w:pPr>
        <w:suppressAutoHyphens w:val="0"/>
        <w:spacing w:line="240" w:lineRule="exact"/>
        <w:jc w:val="center"/>
        <w:rPr>
          <w:kern w:val="0"/>
          <w:sz w:val="28"/>
          <w:szCs w:val="28"/>
          <w:lang w:bidi="ar-SA"/>
        </w:rPr>
      </w:pPr>
    </w:p>
    <w:p w:rsidR="0075457A" w:rsidRPr="0075457A" w:rsidRDefault="0075457A" w:rsidP="0075457A">
      <w:pPr>
        <w:suppressAutoHyphens w:val="0"/>
        <w:spacing w:line="240" w:lineRule="exact"/>
        <w:jc w:val="center"/>
        <w:rPr>
          <w:kern w:val="0"/>
          <w:sz w:val="28"/>
          <w:szCs w:val="28"/>
          <w:lang w:bidi="ar-SA"/>
        </w:rPr>
      </w:pPr>
    </w:p>
    <w:p w:rsidR="0075457A" w:rsidRPr="0075457A" w:rsidRDefault="0075457A" w:rsidP="0075457A">
      <w:pPr>
        <w:suppressAutoHyphens w:val="0"/>
        <w:spacing w:line="240" w:lineRule="exact"/>
        <w:jc w:val="center"/>
        <w:rPr>
          <w:kern w:val="0"/>
          <w:sz w:val="28"/>
          <w:szCs w:val="28"/>
          <w:lang w:bidi="ar-SA"/>
        </w:rPr>
      </w:pPr>
    </w:p>
    <w:p w:rsidR="0075457A" w:rsidRPr="0075457A" w:rsidRDefault="0075457A" w:rsidP="0075457A">
      <w:pPr>
        <w:suppressAutoHyphens w:val="0"/>
        <w:spacing w:line="240" w:lineRule="exact"/>
        <w:jc w:val="center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bidi="ar-SA"/>
        </w:rPr>
        <w:t>УСЛОВИЯ</w:t>
      </w:r>
    </w:p>
    <w:p w:rsidR="00E7626D" w:rsidRDefault="0075457A" w:rsidP="00E7626D">
      <w:pPr>
        <w:suppressAutoHyphens w:val="0"/>
        <w:autoSpaceDE w:val="0"/>
        <w:autoSpaceDN w:val="0"/>
        <w:adjustRightInd w:val="0"/>
        <w:spacing w:line="240" w:lineRule="exact"/>
        <w:jc w:val="center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bidi="ar-SA"/>
        </w:rPr>
        <w:t xml:space="preserve">проведения аукциона на право заключения договора аренды </w:t>
      </w:r>
    </w:p>
    <w:p w:rsidR="00E7626D" w:rsidRDefault="0075457A" w:rsidP="00E7626D">
      <w:pPr>
        <w:suppressAutoHyphens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75457A">
        <w:rPr>
          <w:kern w:val="0"/>
          <w:sz w:val="28"/>
          <w:szCs w:val="28"/>
          <w:lang w:bidi="ar-SA"/>
        </w:rPr>
        <w:t xml:space="preserve">земельного участка с кадастровым номером </w:t>
      </w:r>
      <w:r w:rsidR="00E7626D">
        <w:rPr>
          <w:sz w:val="28"/>
          <w:szCs w:val="28"/>
        </w:rPr>
        <w:t>27:17:0601401:1975</w:t>
      </w:r>
      <w:r w:rsidR="00E7626D" w:rsidRPr="00775F3D">
        <w:rPr>
          <w:sz w:val="28"/>
          <w:szCs w:val="28"/>
        </w:rPr>
        <w:t xml:space="preserve">, </w:t>
      </w:r>
    </w:p>
    <w:p w:rsidR="00E7626D" w:rsidRDefault="00E7626D" w:rsidP="00E7626D">
      <w:pPr>
        <w:suppressAutoHyphens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proofErr w:type="gramStart"/>
      <w:r w:rsidRPr="00775F3D">
        <w:rPr>
          <w:sz w:val="28"/>
          <w:szCs w:val="28"/>
        </w:rPr>
        <w:t>расположенного</w:t>
      </w:r>
      <w:proofErr w:type="gramEnd"/>
      <w:r>
        <w:rPr>
          <w:sz w:val="28"/>
          <w:szCs w:val="28"/>
        </w:rPr>
        <w:t xml:space="preserve"> </w:t>
      </w:r>
      <w:r w:rsidRPr="00775F3D">
        <w:rPr>
          <w:sz w:val="28"/>
          <w:szCs w:val="28"/>
        </w:rPr>
        <w:t xml:space="preserve">по адресу: </w:t>
      </w:r>
      <w:r w:rsidRPr="00F62332">
        <w:rPr>
          <w:sz w:val="28"/>
          <w:szCs w:val="28"/>
        </w:rPr>
        <w:t>Ха</w:t>
      </w:r>
      <w:r>
        <w:rPr>
          <w:sz w:val="28"/>
          <w:szCs w:val="28"/>
        </w:rPr>
        <w:t xml:space="preserve">баровский край, Хабаровский р-н, </w:t>
      </w:r>
    </w:p>
    <w:p w:rsidR="00E7626D" w:rsidRDefault="00E7626D" w:rsidP="00E7626D">
      <w:pPr>
        <w:suppressAutoHyphens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рп. Корфовское</w:t>
      </w:r>
      <w:r w:rsidRPr="00F6233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Сосновка</w:t>
      </w:r>
      <w:proofErr w:type="gramEnd"/>
      <w:r>
        <w:rPr>
          <w:sz w:val="28"/>
          <w:szCs w:val="28"/>
        </w:rPr>
        <w:t xml:space="preserve">, севернее ориентира: жилой дом </w:t>
      </w:r>
    </w:p>
    <w:p w:rsidR="0075457A" w:rsidRPr="00E7626D" w:rsidRDefault="00136934" w:rsidP="00E7626D">
      <w:pPr>
        <w:suppressAutoHyphens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ул. Геологов д. 10, </w:t>
      </w:r>
      <w:r w:rsidRPr="00136934">
        <w:rPr>
          <w:sz w:val="28"/>
          <w:szCs w:val="28"/>
          <w:u w:val="single"/>
        </w:rPr>
        <w:t>в электронной форме</w:t>
      </w:r>
      <w:r>
        <w:rPr>
          <w:sz w:val="28"/>
          <w:szCs w:val="28"/>
        </w:rPr>
        <w:t>.</w:t>
      </w:r>
    </w:p>
    <w:p w:rsidR="00E7626D" w:rsidRDefault="00E7626D" w:rsidP="0075457A">
      <w:pPr>
        <w:spacing w:line="240" w:lineRule="exact"/>
        <w:ind w:right="34"/>
        <w:jc w:val="center"/>
        <w:rPr>
          <w:sz w:val="28"/>
          <w:szCs w:val="28"/>
          <w:lang w:eastAsia="hi-IN"/>
        </w:rPr>
      </w:pPr>
    </w:p>
    <w:p w:rsidR="0075457A" w:rsidRPr="0075457A" w:rsidRDefault="0075457A" w:rsidP="0075457A">
      <w:pPr>
        <w:spacing w:line="240" w:lineRule="exact"/>
        <w:ind w:right="34"/>
        <w:jc w:val="center"/>
        <w:rPr>
          <w:sz w:val="28"/>
          <w:szCs w:val="28"/>
          <w:lang w:eastAsia="hi-IN"/>
        </w:rPr>
      </w:pPr>
      <w:r w:rsidRPr="0075457A">
        <w:rPr>
          <w:sz w:val="28"/>
          <w:szCs w:val="28"/>
          <w:lang w:eastAsia="hi-IN"/>
        </w:rPr>
        <w:t>1. Общие положения</w:t>
      </w:r>
    </w:p>
    <w:p w:rsidR="0075457A" w:rsidRPr="0075457A" w:rsidRDefault="0075457A" w:rsidP="0075457A">
      <w:pPr>
        <w:suppressAutoHyphens w:val="0"/>
        <w:spacing w:line="240" w:lineRule="exact"/>
        <w:ind w:left="1069" w:firstLine="709"/>
        <w:contextualSpacing/>
        <w:rPr>
          <w:kern w:val="0"/>
          <w:sz w:val="28"/>
          <w:szCs w:val="28"/>
          <w:lang w:bidi="ar-SA"/>
        </w:rPr>
      </w:pPr>
    </w:p>
    <w:p w:rsidR="0075457A" w:rsidRDefault="0075457A" w:rsidP="00F62332">
      <w:pPr>
        <w:widowControl w:val="0"/>
        <w:suppressAutoHyphens w:val="0"/>
        <w:autoSpaceDE w:val="0"/>
        <w:spacing w:line="240" w:lineRule="auto"/>
        <w:ind w:firstLine="709"/>
        <w:jc w:val="both"/>
        <w:rPr>
          <w:color w:val="000000"/>
          <w:kern w:val="0"/>
          <w:sz w:val="28"/>
          <w:szCs w:val="28"/>
          <w:lang w:eastAsia="ru-RU" w:bidi="ar-SA"/>
        </w:rPr>
      </w:pPr>
      <w:r w:rsidRPr="0075457A">
        <w:rPr>
          <w:kern w:val="0"/>
          <w:sz w:val="28"/>
          <w:szCs w:val="28"/>
          <w:lang w:bidi="ar-SA"/>
        </w:rPr>
        <w:t>1.1. </w:t>
      </w:r>
      <w:r w:rsidR="00F96697">
        <w:rPr>
          <w:kern w:val="0"/>
          <w:sz w:val="28"/>
          <w:szCs w:val="28"/>
          <w:lang w:bidi="ar-SA"/>
        </w:rPr>
        <w:t xml:space="preserve">Электронный </w:t>
      </w:r>
      <w:r w:rsidRPr="0075457A">
        <w:rPr>
          <w:kern w:val="0"/>
          <w:sz w:val="28"/>
          <w:szCs w:val="28"/>
          <w:lang w:bidi="ar-SA"/>
        </w:rPr>
        <w:t>Аукцион на право заключения договора аренды з</w:t>
      </w:r>
      <w:r w:rsidRPr="0075457A">
        <w:rPr>
          <w:kern w:val="0"/>
          <w:sz w:val="28"/>
          <w:szCs w:val="28"/>
          <w:lang w:bidi="ar-SA"/>
        </w:rPr>
        <w:t>е</w:t>
      </w:r>
      <w:r w:rsidRPr="0075457A">
        <w:rPr>
          <w:kern w:val="0"/>
          <w:sz w:val="28"/>
          <w:szCs w:val="28"/>
          <w:lang w:bidi="ar-SA"/>
        </w:rPr>
        <w:t xml:space="preserve">мельного участка с кадастровым номером </w:t>
      </w:r>
      <w:r w:rsidR="00E7626D">
        <w:rPr>
          <w:sz w:val="28"/>
          <w:szCs w:val="28"/>
        </w:rPr>
        <w:t>27:17:0601401:1975</w:t>
      </w:r>
      <w:r w:rsidR="00E7626D" w:rsidRPr="00775F3D">
        <w:rPr>
          <w:sz w:val="28"/>
          <w:szCs w:val="28"/>
        </w:rPr>
        <w:t>, расположе</w:t>
      </w:r>
      <w:r w:rsidR="00E7626D" w:rsidRPr="00775F3D">
        <w:rPr>
          <w:sz w:val="28"/>
          <w:szCs w:val="28"/>
        </w:rPr>
        <w:t>н</w:t>
      </w:r>
      <w:r w:rsidR="00E7626D" w:rsidRPr="00775F3D">
        <w:rPr>
          <w:sz w:val="28"/>
          <w:szCs w:val="28"/>
        </w:rPr>
        <w:t>ного</w:t>
      </w:r>
      <w:r w:rsidR="00F96697">
        <w:rPr>
          <w:sz w:val="28"/>
          <w:szCs w:val="28"/>
        </w:rPr>
        <w:t xml:space="preserve"> </w:t>
      </w:r>
      <w:r w:rsidR="00E7626D" w:rsidRPr="00775F3D">
        <w:rPr>
          <w:sz w:val="28"/>
          <w:szCs w:val="28"/>
        </w:rPr>
        <w:t xml:space="preserve">по адресу: </w:t>
      </w:r>
      <w:r w:rsidR="00E7626D" w:rsidRPr="00F62332">
        <w:rPr>
          <w:sz w:val="28"/>
          <w:szCs w:val="28"/>
        </w:rPr>
        <w:t>Ха</w:t>
      </w:r>
      <w:r w:rsidR="00E7626D">
        <w:rPr>
          <w:sz w:val="28"/>
          <w:szCs w:val="28"/>
        </w:rPr>
        <w:t>баровский край, Хабаровский р-н, рп. Корфовское</w:t>
      </w:r>
      <w:r w:rsidR="00E7626D" w:rsidRPr="00F62332">
        <w:rPr>
          <w:sz w:val="28"/>
          <w:szCs w:val="28"/>
        </w:rPr>
        <w:t>,</w:t>
      </w:r>
      <w:r w:rsidR="00E7626D">
        <w:rPr>
          <w:sz w:val="28"/>
          <w:szCs w:val="28"/>
        </w:rPr>
        <w:t xml:space="preserve"> </w:t>
      </w:r>
      <w:proofErr w:type="gramStart"/>
      <w:r w:rsidR="00E7626D">
        <w:rPr>
          <w:sz w:val="28"/>
          <w:szCs w:val="28"/>
        </w:rPr>
        <w:t>с</w:t>
      </w:r>
      <w:proofErr w:type="gramEnd"/>
      <w:r w:rsidR="00E7626D">
        <w:rPr>
          <w:sz w:val="28"/>
          <w:szCs w:val="28"/>
        </w:rPr>
        <w:t xml:space="preserve">. </w:t>
      </w:r>
      <w:proofErr w:type="gramStart"/>
      <w:r w:rsidR="00E7626D">
        <w:rPr>
          <w:sz w:val="28"/>
          <w:szCs w:val="28"/>
        </w:rPr>
        <w:t>Сосновка</w:t>
      </w:r>
      <w:proofErr w:type="gramEnd"/>
      <w:r w:rsidR="00E7626D">
        <w:rPr>
          <w:sz w:val="28"/>
          <w:szCs w:val="28"/>
        </w:rPr>
        <w:t>, севернее ориентира: жилой дом по ул. Геологов д. 10.</w:t>
      </w:r>
      <w:r w:rsidRPr="0075457A">
        <w:rPr>
          <w:kern w:val="0"/>
          <w:sz w:val="28"/>
          <w:szCs w:val="28"/>
          <w:lang w:bidi="ar-SA"/>
        </w:rPr>
        <w:t xml:space="preserve"> (далее – аукцион), проводится </w:t>
      </w:r>
      <w:r w:rsidRPr="0075457A">
        <w:rPr>
          <w:color w:val="000000"/>
          <w:kern w:val="0"/>
          <w:sz w:val="28"/>
          <w:szCs w:val="28"/>
          <w:lang w:eastAsia="ru-RU" w:bidi="ar-SA"/>
        </w:rPr>
        <w:t>в соответствии с Земельным кодексом Российской Федерации.</w:t>
      </w:r>
    </w:p>
    <w:p w:rsidR="00136934" w:rsidRPr="0075457A" w:rsidRDefault="00136934" w:rsidP="00136934">
      <w:pPr>
        <w:widowControl w:val="0"/>
        <w:suppressAutoHyphens w:val="0"/>
        <w:autoSpaceDE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r>
        <w:rPr>
          <w:kern w:val="0"/>
          <w:sz w:val="28"/>
          <w:szCs w:val="28"/>
          <w:lang w:bidi="ar-SA"/>
        </w:rPr>
        <w:t>1.2.</w:t>
      </w:r>
      <w:r w:rsidR="002D6778">
        <w:rPr>
          <w:kern w:val="0"/>
          <w:sz w:val="28"/>
          <w:szCs w:val="28"/>
          <w:lang w:bidi="ar-SA"/>
        </w:rPr>
        <w:t xml:space="preserve"> </w:t>
      </w:r>
      <w:r>
        <w:rPr>
          <w:kern w:val="0"/>
          <w:sz w:val="28"/>
          <w:szCs w:val="28"/>
          <w:lang w:bidi="ar-SA"/>
        </w:rPr>
        <w:t>Торги</w:t>
      </w:r>
      <w:r w:rsidR="002D6778">
        <w:rPr>
          <w:kern w:val="0"/>
          <w:sz w:val="28"/>
          <w:szCs w:val="28"/>
          <w:lang w:bidi="ar-SA"/>
        </w:rPr>
        <w:t xml:space="preserve"> проводя</w:t>
      </w:r>
      <w:r w:rsidRPr="0075457A">
        <w:rPr>
          <w:kern w:val="0"/>
          <w:sz w:val="28"/>
          <w:szCs w:val="28"/>
          <w:lang w:bidi="ar-SA"/>
        </w:rPr>
        <w:t xml:space="preserve">тся </w:t>
      </w:r>
      <w:r w:rsidRPr="00136934">
        <w:rPr>
          <w:kern w:val="0"/>
          <w:sz w:val="28"/>
          <w:szCs w:val="28"/>
          <w:lang w:bidi="ar-SA"/>
        </w:rPr>
        <w:t>09.04.2025</w:t>
      </w:r>
      <w:r w:rsidRPr="0075457A">
        <w:rPr>
          <w:kern w:val="0"/>
          <w:sz w:val="28"/>
          <w:szCs w:val="28"/>
          <w:lang w:bidi="ar-SA"/>
        </w:rPr>
        <w:t xml:space="preserve"> </w:t>
      </w:r>
      <w:r w:rsidRPr="00136934">
        <w:rPr>
          <w:rFonts w:eastAsia="Calibri"/>
          <w:sz w:val="28"/>
          <w:szCs w:val="28"/>
          <w:lang w:eastAsia="ru-RU"/>
        </w:rPr>
        <w:t xml:space="preserve">на электронной торговой площадке "Приватизация и аренда имущества" АО "Единая электронная торговая площадка" </w:t>
      </w:r>
      <w:r w:rsidRPr="00136934">
        <w:rPr>
          <w:rFonts w:eastAsia="Calibri"/>
          <w:sz w:val="28"/>
          <w:szCs w:val="28"/>
          <w:lang w:val="en-US" w:eastAsia="ru-RU"/>
        </w:rPr>
        <w:t>www</w:t>
      </w:r>
      <w:r w:rsidRPr="00136934">
        <w:rPr>
          <w:rFonts w:eastAsia="Calibri"/>
          <w:sz w:val="28"/>
          <w:szCs w:val="28"/>
          <w:lang w:eastAsia="ru-RU"/>
        </w:rPr>
        <w:t>.</w:t>
      </w:r>
      <w:proofErr w:type="spellStart"/>
      <w:r w:rsidRPr="00136934">
        <w:rPr>
          <w:rFonts w:eastAsia="Calibri"/>
          <w:sz w:val="28"/>
          <w:szCs w:val="28"/>
          <w:lang w:val="en-US" w:eastAsia="ru-RU"/>
        </w:rPr>
        <w:t>roseltorg</w:t>
      </w:r>
      <w:proofErr w:type="spellEnd"/>
      <w:r w:rsidRPr="00136934">
        <w:rPr>
          <w:rFonts w:eastAsia="Calibri"/>
          <w:sz w:val="28"/>
          <w:szCs w:val="28"/>
          <w:lang w:eastAsia="ru-RU"/>
        </w:rPr>
        <w:t>.</w:t>
      </w:r>
      <w:proofErr w:type="spellStart"/>
      <w:r w:rsidRPr="00136934">
        <w:rPr>
          <w:rFonts w:eastAsia="Calibri"/>
          <w:sz w:val="28"/>
          <w:szCs w:val="28"/>
          <w:lang w:val="en-US" w:eastAsia="ru-RU"/>
        </w:rPr>
        <w:t>ru</w:t>
      </w:r>
      <w:proofErr w:type="spellEnd"/>
      <w:r>
        <w:rPr>
          <w:kern w:val="0"/>
          <w:sz w:val="28"/>
          <w:szCs w:val="28"/>
          <w:lang w:bidi="ar-SA"/>
        </w:rPr>
        <w:t xml:space="preserve"> в форме аукциона и являются открытыми</w:t>
      </w:r>
      <w:r w:rsidRPr="0075457A">
        <w:rPr>
          <w:kern w:val="0"/>
          <w:sz w:val="28"/>
          <w:szCs w:val="28"/>
          <w:lang w:bidi="ar-SA"/>
        </w:rPr>
        <w:t>.</w:t>
      </w:r>
    </w:p>
    <w:p w:rsidR="0075457A" w:rsidRPr="00136934" w:rsidRDefault="00136934" w:rsidP="00136934">
      <w:pPr>
        <w:widowControl w:val="0"/>
        <w:shd w:val="clear" w:color="auto" w:fill="FFFFFF"/>
        <w:spacing w:line="24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kern w:val="0"/>
          <w:sz w:val="28"/>
          <w:szCs w:val="28"/>
          <w:lang w:bidi="ar-SA"/>
        </w:rPr>
        <w:t>1.3</w:t>
      </w:r>
      <w:r w:rsidR="0075457A" w:rsidRPr="0075457A">
        <w:rPr>
          <w:kern w:val="0"/>
          <w:sz w:val="28"/>
          <w:szCs w:val="28"/>
          <w:lang w:bidi="ar-SA"/>
        </w:rPr>
        <w:t xml:space="preserve">. Заявки на участие в аукционе </w:t>
      </w:r>
      <w:r w:rsidRPr="00136934">
        <w:rPr>
          <w:rFonts w:eastAsia="Calibri"/>
          <w:sz w:val="28"/>
          <w:szCs w:val="28"/>
          <w:lang w:eastAsia="ru-RU"/>
        </w:rPr>
        <w:t xml:space="preserve">принимаются на электронной торговой площадке "Приватизация и аренда имущества" АО "Единая электронная торговая площадка" </w:t>
      </w:r>
      <w:r w:rsidRPr="00136934">
        <w:rPr>
          <w:rFonts w:eastAsia="Calibri"/>
          <w:sz w:val="28"/>
          <w:szCs w:val="28"/>
          <w:lang w:val="en-US" w:eastAsia="ru-RU"/>
        </w:rPr>
        <w:t>www</w:t>
      </w:r>
      <w:r w:rsidRPr="00136934">
        <w:rPr>
          <w:rFonts w:eastAsia="Calibri"/>
          <w:sz w:val="28"/>
          <w:szCs w:val="28"/>
          <w:lang w:eastAsia="ru-RU"/>
        </w:rPr>
        <w:t>.</w:t>
      </w:r>
      <w:proofErr w:type="spellStart"/>
      <w:r w:rsidRPr="00136934">
        <w:rPr>
          <w:rFonts w:eastAsia="Calibri"/>
          <w:sz w:val="28"/>
          <w:szCs w:val="28"/>
          <w:lang w:val="en-US" w:eastAsia="ru-RU"/>
        </w:rPr>
        <w:t>roseltorg</w:t>
      </w:r>
      <w:proofErr w:type="spellEnd"/>
      <w:r w:rsidRPr="00136934">
        <w:rPr>
          <w:rFonts w:eastAsia="Calibri"/>
          <w:sz w:val="28"/>
          <w:szCs w:val="28"/>
          <w:lang w:eastAsia="ru-RU"/>
        </w:rPr>
        <w:t>.</w:t>
      </w:r>
      <w:proofErr w:type="spellStart"/>
      <w:r w:rsidRPr="00136934">
        <w:rPr>
          <w:rFonts w:eastAsia="Calibri"/>
          <w:sz w:val="28"/>
          <w:szCs w:val="28"/>
          <w:lang w:val="en-US" w:eastAsia="ru-RU"/>
        </w:rPr>
        <w:t>ru</w:t>
      </w:r>
      <w:proofErr w:type="spellEnd"/>
      <w:r w:rsidRPr="00136934">
        <w:rPr>
          <w:sz w:val="28"/>
          <w:szCs w:val="28"/>
        </w:rPr>
        <w:t xml:space="preserve"> </w:t>
      </w:r>
      <w:r>
        <w:rPr>
          <w:kern w:val="0"/>
          <w:sz w:val="28"/>
          <w:szCs w:val="28"/>
          <w:lang w:bidi="ar-SA"/>
        </w:rPr>
        <w:t>с 04.03.2025 по 0</w:t>
      </w:r>
      <w:r w:rsidR="003937E5">
        <w:rPr>
          <w:kern w:val="0"/>
          <w:sz w:val="28"/>
          <w:szCs w:val="28"/>
          <w:lang w:bidi="ar-SA"/>
        </w:rPr>
        <w:t>4</w:t>
      </w:r>
      <w:r>
        <w:rPr>
          <w:kern w:val="0"/>
          <w:sz w:val="28"/>
          <w:szCs w:val="28"/>
          <w:lang w:bidi="ar-SA"/>
        </w:rPr>
        <w:t>.04</w:t>
      </w:r>
      <w:r w:rsidR="00F96697">
        <w:rPr>
          <w:kern w:val="0"/>
          <w:sz w:val="28"/>
          <w:szCs w:val="28"/>
          <w:lang w:bidi="ar-SA"/>
        </w:rPr>
        <w:t>.2025</w:t>
      </w:r>
      <w:r w:rsidR="003937E5">
        <w:rPr>
          <w:kern w:val="0"/>
          <w:sz w:val="28"/>
          <w:szCs w:val="28"/>
          <w:lang w:bidi="ar-SA"/>
        </w:rPr>
        <w:t xml:space="preserve">. </w:t>
      </w:r>
      <w:r w:rsidR="002D6778">
        <w:rPr>
          <w:kern w:val="0"/>
          <w:sz w:val="28"/>
          <w:szCs w:val="28"/>
          <w:lang w:bidi="ar-SA"/>
        </w:rPr>
        <w:t xml:space="preserve">                        </w:t>
      </w:r>
      <w:r w:rsidR="003937E5">
        <w:rPr>
          <w:kern w:val="0"/>
          <w:sz w:val="28"/>
          <w:szCs w:val="28"/>
          <w:lang w:bidi="ar-SA"/>
        </w:rPr>
        <w:t>Дата</w:t>
      </w:r>
      <w:r w:rsidR="0075457A" w:rsidRPr="0075457A">
        <w:rPr>
          <w:kern w:val="0"/>
          <w:sz w:val="28"/>
          <w:szCs w:val="28"/>
          <w:lang w:bidi="ar-SA"/>
        </w:rPr>
        <w:t xml:space="preserve"> рассмот</w:t>
      </w:r>
      <w:r>
        <w:rPr>
          <w:kern w:val="0"/>
          <w:sz w:val="28"/>
          <w:szCs w:val="28"/>
          <w:lang w:bidi="ar-SA"/>
        </w:rPr>
        <w:t>рения заявок</w:t>
      </w:r>
      <w:r w:rsidR="003937E5">
        <w:rPr>
          <w:kern w:val="0"/>
          <w:sz w:val="28"/>
          <w:szCs w:val="28"/>
          <w:lang w:bidi="ar-SA"/>
        </w:rPr>
        <w:t xml:space="preserve"> </w:t>
      </w:r>
      <w:r w:rsidRPr="00136934">
        <w:rPr>
          <w:kern w:val="0"/>
          <w:sz w:val="28"/>
          <w:szCs w:val="28"/>
          <w:lang w:bidi="ar-SA"/>
        </w:rPr>
        <w:t>07.04.2025.</w:t>
      </w:r>
    </w:p>
    <w:p w:rsidR="0075457A" w:rsidRPr="0075457A" w:rsidRDefault="0075457A" w:rsidP="0075457A">
      <w:pPr>
        <w:suppressAutoHyphens w:val="0"/>
        <w:autoSpaceDE w:val="0"/>
        <w:spacing w:line="240" w:lineRule="exact"/>
        <w:ind w:firstLine="709"/>
        <w:rPr>
          <w:kern w:val="0"/>
          <w:sz w:val="28"/>
          <w:szCs w:val="28"/>
          <w:lang w:bidi="ar-SA"/>
        </w:rPr>
      </w:pPr>
    </w:p>
    <w:p w:rsidR="0075457A" w:rsidRPr="0075457A" w:rsidRDefault="0075457A" w:rsidP="0075457A">
      <w:pPr>
        <w:suppressAutoHyphens w:val="0"/>
        <w:autoSpaceDE w:val="0"/>
        <w:spacing w:line="240" w:lineRule="exact"/>
        <w:jc w:val="center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bidi="ar-SA"/>
        </w:rPr>
        <w:t>2. Предмет аукциона</w:t>
      </w:r>
    </w:p>
    <w:p w:rsidR="0075457A" w:rsidRPr="0075457A" w:rsidRDefault="0075457A" w:rsidP="0075457A">
      <w:pPr>
        <w:suppressAutoHyphens w:val="0"/>
        <w:spacing w:line="240" w:lineRule="exact"/>
        <w:ind w:firstLine="709"/>
        <w:jc w:val="both"/>
        <w:rPr>
          <w:kern w:val="0"/>
          <w:sz w:val="28"/>
          <w:szCs w:val="28"/>
          <w:lang w:bidi="ar-SA"/>
        </w:rPr>
      </w:pPr>
    </w:p>
    <w:p w:rsidR="0075457A" w:rsidRPr="0075457A" w:rsidRDefault="0075457A" w:rsidP="004F386C">
      <w:pPr>
        <w:widowControl w:val="0"/>
        <w:suppressAutoHyphens w:val="0"/>
        <w:autoSpaceDE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bidi="ar-SA"/>
        </w:rPr>
        <w:t>2.1. Предмет аукциона – право на заключение договора аренды з</w:t>
      </w:r>
      <w:r w:rsidRPr="0075457A">
        <w:rPr>
          <w:kern w:val="0"/>
          <w:sz w:val="28"/>
          <w:szCs w:val="28"/>
          <w:lang w:bidi="ar-SA"/>
        </w:rPr>
        <w:t>е</w:t>
      </w:r>
      <w:r w:rsidRPr="0075457A">
        <w:rPr>
          <w:kern w:val="0"/>
          <w:sz w:val="28"/>
          <w:szCs w:val="28"/>
          <w:lang w:bidi="ar-SA"/>
        </w:rPr>
        <w:t xml:space="preserve">мельного участка с кадастровым номером </w:t>
      </w:r>
      <w:r w:rsidR="00CF496F">
        <w:rPr>
          <w:sz w:val="28"/>
          <w:szCs w:val="28"/>
        </w:rPr>
        <w:t>27:17:0601401:1975</w:t>
      </w:r>
      <w:r w:rsidR="00CF496F" w:rsidRPr="00775F3D">
        <w:rPr>
          <w:sz w:val="28"/>
          <w:szCs w:val="28"/>
        </w:rPr>
        <w:t>, расположе</w:t>
      </w:r>
      <w:r w:rsidR="00CF496F" w:rsidRPr="00775F3D">
        <w:rPr>
          <w:sz w:val="28"/>
          <w:szCs w:val="28"/>
        </w:rPr>
        <w:t>н</w:t>
      </w:r>
      <w:r w:rsidR="00CF496F" w:rsidRPr="00775F3D">
        <w:rPr>
          <w:sz w:val="28"/>
          <w:szCs w:val="28"/>
        </w:rPr>
        <w:t>ного</w:t>
      </w:r>
      <w:r w:rsidR="00CF496F">
        <w:rPr>
          <w:sz w:val="28"/>
          <w:szCs w:val="28"/>
        </w:rPr>
        <w:t xml:space="preserve"> </w:t>
      </w:r>
      <w:r w:rsidR="00CF496F" w:rsidRPr="00775F3D">
        <w:rPr>
          <w:sz w:val="28"/>
          <w:szCs w:val="28"/>
        </w:rPr>
        <w:t xml:space="preserve">по адресу: </w:t>
      </w:r>
      <w:r w:rsidR="00CF496F" w:rsidRPr="00F62332">
        <w:rPr>
          <w:sz w:val="28"/>
          <w:szCs w:val="28"/>
        </w:rPr>
        <w:t>Ха</w:t>
      </w:r>
      <w:r w:rsidR="00CF496F">
        <w:rPr>
          <w:sz w:val="28"/>
          <w:szCs w:val="28"/>
        </w:rPr>
        <w:t>баровский край, Хабаровский р-н, рп. Корфовское</w:t>
      </w:r>
      <w:r w:rsidR="00CF496F" w:rsidRPr="00F62332">
        <w:rPr>
          <w:sz w:val="28"/>
          <w:szCs w:val="28"/>
        </w:rPr>
        <w:t>,</w:t>
      </w:r>
      <w:r w:rsidR="00CF496F">
        <w:rPr>
          <w:sz w:val="28"/>
          <w:szCs w:val="28"/>
        </w:rPr>
        <w:t xml:space="preserve"> </w:t>
      </w:r>
      <w:proofErr w:type="gramStart"/>
      <w:r w:rsidR="00CF496F">
        <w:rPr>
          <w:sz w:val="28"/>
          <w:szCs w:val="28"/>
        </w:rPr>
        <w:t>с</w:t>
      </w:r>
      <w:proofErr w:type="gramEnd"/>
      <w:r w:rsidR="00CF496F">
        <w:rPr>
          <w:sz w:val="28"/>
          <w:szCs w:val="28"/>
        </w:rPr>
        <w:t xml:space="preserve">. </w:t>
      </w:r>
      <w:proofErr w:type="gramStart"/>
      <w:r w:rsidR="00CF496F">
        <w:rPr>
          <w:sz w:val="28"/>
          <w:szCs w:val="28"/>
        </w:rPr>
        <w:t>Сосновка</w:t>
      </w:r>
      <w:proofErr w:type="gramEnd"/>
      <w:r w:rsidR="00CF496F">
        <w:rPr>
          <w:sz w:val="28"/>
          <w:szCs w:val="28"/>
        </w:rPr>
        <w:t>, севернее ориентира: жилой дом по ул. Геологов д. 10.</w:t>
      </w:r>
      <w:r w:rsidRPr="0075457A">
        <w:rPr>
          <w:kern w:val="0"/>
          <w:sz w:val="28"/>
          <w:szCs w:val="28"/>
          <w:lang w:bidi="ar-SA"/>
        </w:rPr>
        <w:t xml:space="preserve"> Категория земель – земли населенных пунктов, вид разре</w:t>
      </w:r>
      <w:r w:rsidR="00CF496F">
        <w:rPr>
          <w:kern w:val="0"/>
          <w:sz w:val="28"/>
          <w:szCs w:val="28"/>
          <w:lang w:bidi="ar-SA"/>
        </w:rPr>
        <w:t>шенного использования – для индивидуального жилищного строительства, цель использования – для и</w:t>
      </w:r>
      <w:r w:rsidR="00CF496F">
        <w:rPr>
          <w:kern w:val="0"/>
          <w:sz w:val="28"/>
          <w:szCs w:val="28"/>
          <w:lang w:bidi="ar-SA"/>
        </w:rPr>
        <w:t>н</w:t>
      </w:r>
      <w:r w:rsidR="00CF496F">
        <w:rPr>
          <w:kern w:val="0"/>
          <w:sz w:val="28"/>
          <w:szCs w:val="28"/>
          <w:lang w:bidi="ar-SA"/>
        </w:rPr>
        <w:t>дивидуального жилищного строительства</w:t>
      </w:r>
      <w:r w:rsidRPr="0075457A">
        <w:rPr>
          <w:kern w:val="0"/>
          <w:sz w:val="28"/>
          <w:szCs w:val="28"/>
          <w:lang w:bidi="ar-SA"/>
        </w:rPr>
        <w:t>.</w:t>
      </w:r>
    </w:p>
    <w:p w:rsidR="0075457A" w:rsidRPr="0075457A" w:rsidRDefault="0075457A" w:rsidP="0075457A">
      <w:pPr>
        <w:suppressAutoHyphens w:val="0"/>
        <w:autoSpaceDE w:val="0"/>
        <w:autoSpaceDN w:val="0"/>
        <w:adjustRightInd w:val="0"/>
        <w:spacing w:line="240" w:lineRule="auto"/>
        <w:ind w:right="-2" w:firstLine="709"/>
        <w:jc w:val="both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bidi="ar-SA"/>
        </w:rPr>
        <w:t>Согласно сведениям Единого государственного реестра недвижим</w:t>
      </w:r>
      <w:r w:rsidRPr="0075457A">
        <w:rPr>
          <w:kern w:val="0"/>
          <w:sz w:val="28"/>
          <w:szCs w:val="28"/>
          <w:lang w:bidi="ar-SA"/>
        </w:rPr>
        <w:t>о</w:t>
      </w:r>
      <w:r w:rsidRPr="0075457A">
        <w:rPr>
          <w:kern w:val="0"/>
          <w:sz w:val="28"/>
          <w:szCs w:val="28"/>
          <w:lang w:bidi="ar-SA"/>
        </w:rPr>
        <w:t xml:space="preserve">сти, земельный участок с кадастровым номером </w:t>
      </w:r>
      <w:r w:rsidR="00CF496F">
        <w:rPr>
          <w:kern w:val="0"/>
          <w:sz w:val="28"/>
          <w:szCs w:val="28"/>
          <w:lang w:bidi="ar-SA"/>
        </w:rPr>
        <w:t>27:17:0601401:1975</w:t>
      </w:r>
      <w:r w:rsidR="004F386C">
        <w:rPr>
          <w:kern w:val="0"/>
          <w:sz w:val="28"/>
          <w:szCs w:val="28"/>
          <w:lang w:bidi="ar-SA"/>
        </w:rPr>
        <w:t xml:space="preserve"> </w:t>
      </w:r>
      <w:r w:rsidRPr="0075457A">
        <w:rPr>
          <w:kern w:val="0"/>
          <w:sz w:val="28"/>
          <w:szCs w:val="28"/>
          <w:lang w:bidi="ar-SA"/>
        </w:rPr>
        <w:t>обрем</w:t>
      </w:r>
      <w:r w:rsidRPr="0075457A">
        <w:rPr>
          <w:kern w:val="0"/>
          <w:sz w:val="28"/>
          <w:szCs w:val="28"/>
          <w:lang w:bidi="ar-SA"/>
        </w:rPr>
        <w:t>е</w:t>
      </w:r>
      <w:r w:rsidRPr="0075457A">
        <w:rPr>
          <w:kern w:val="0"/>
          <w:sz w:val="28"/>
          <w:szCs w:val="28"/>
          <w:lang w:bidi="ar-SA"/>
        </w:rPr>
        <w:t xml:space="preserve">нений не имеет, </w:t>
      </w:r>
      <w:proofErr w:type="gramStart"/>
      <w:r w:rsidRPr="0075457A">
        <w:rPr>
          <w:kern w:val="0"/>
          <w:sz w:val="28"/>
          <w:szCs w:val="28"/>
          <w:lang w:bidi="ar-SA"/>
        </w:rPr>
        <w:t>здания</w:t>
      </w:r>
      <w:proofErr w:type="gramEnd"/>
      <w:r w:rsidRPr="0075457A">
        <w:rPr>
          <w:kern w:val="0"/>
          <w:sz w:val="28"/>
          <w:szCs w:val="28"/>
          <w:lang w:bidi="ar-SA"/>
        </w:rPr>
        <w:t xml:space="preserve"> и строения на земельном участке отсутствуют.</w:t>
      </w:r>
    </w:p>
    <w:p w:rsidR="0075457A" w:rsidRPr="0075457A" w:rsidRDefault="0075457A" w:rsidP="0075457A">
      <w:pPr>
        <w:widowControl w:val="0"/>
        <w:suppressAutoHyphens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bidi="ar-SA"/>
        </w:rPr>
        <w:t xml:space="preserve">На земельный участок </w:t>
      </w:r>
      <w:r w:rsidR="004F386C" w:rsidRPr="004F386C">
        <w:rPr>
          <w:kern w:val="0"/>
          <w:sz w:val="28"/>
          <w:szCs w:val="28"/>
          <w:lang w:bidi="ar-SA"/>
        </w:rPr>
        <w:t xml:space="preserve">с кадастровым номером </w:t>
      </w:r>
      <w:r w:rsidR="00CF496F">
        <w:rPr>
          <w:kern w:val="0"/>
          <w:sz w:val="28"/>
          <w:szCs w:val="28"/>
          <w:lang w:bidi="ar-SA"/>
        </w:rPr>
        <w:t xml:space="preserve">27:17:0601401:1975 </w:t>
      </w:r>
      <w:r w:rsidRPr="0075457A">
        <w:rPr>
          <w:kern w:val="0"/>
          <w:sz w:val="28"/>
          <w:szCs w:val="28"/>
          <w:lang w:bidi="ar-SA"/>
        </w:rPr>
        <w:t xml:space="preserve">ограничения </w:t>
      </w:r>
      <w:r w:rsidR="004F386C">
        <w:rPr>
          <w:kern w:val="0"/>
          <w:sz w:val="28"/>
          <w:szCs w:val="28"/>
          <w:lang w:bidi="ar-SA"/>
        </w:rPr>
        <w:t>отсутствуют</w:t>
      </w:r>
      <w:r w:rsidRPr="0075457A">
        <w:rPr>
          <w:kern w:val="0"/>
          <w:sz w:val="28"/>
          <w:szCs w:val="28"/>
          <w:lang w:bidi="ar-SA"/>
        </w:rPr>
        <w:t>.</w:t>
      </w:r>
    </w:p>
    <w:p w:rsidR="0075457A" w:rsidRPr="0075457A" w:rsidRDefault="0075457A" w:rsidP="0075457A">
      <w:pPr>
        <w:suppressAutoHyphens w:val="0"/>
        <w:spacing w:line="240" w:lineRule="auto"/>
        <w:ind w:firstLine="708"/>
        <w:jc w:val="both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bidi="ar-SA"/>
        </w:rPr>
        <w:t>Земельный участок обеспечен доступом в виде дороги.</w:t>
      </w:r>
    </w:p>
    <w:p w:rsidR="0075457A" w:rsidRPr="0075457A" w:rsidRDefault="0075457A" w:rsidP="0075457A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eastAsia="ru-RU" w:bidi="ar-SA"/>
        </w:rPr>
        <w:lastRenderedPageBreak/>
        <w:t xml:space="preserve">Земельный участок </w:t>
      </w:r>
      <w:r w:rsidRPr="0075457A">
        <w:rPr>
          <w:kern w:val="0"/>
          <w:sz w:val="28"/>
          <w:szCs w:val="28"/>
          <w:lang w:bidi="ar-SA"/>
        </w:rPr>
        <w:t xml:space="preserve">с </w:t>
      </w:r>
      <w:r w:rsidRPr="0075457A">
        <w:rPr>
          <w:kern w:val="16"/>
          <w:sz w:val="28"/>
          <w:szCs w:val="28"/>
          <w:lang w:bidi="ar-SA"/>
        </w:rPr>
        <w:t xml:space="preserve">кадастровым номером </w:t>
      </w:r>
      <w:r w:rsidR="00CF496F">
        <w:rPr>
          <w:kern w:val="0"/>
          <w:sz w:val="28"/>
          <w:szCs w:val="28"/>
          <w:lang w:bidi="ar-SA"/>
        </w:rPr>
        <w:t xml:space="preserve">27:17:0601401:1975 </w:t>
      </w:r>
      <w:r w:rsidRPr="0075457A">
        <w:rPr>
          <w:kern w:val="0"/>
          <w:sz w:val="28"/>
          <w:szCs w:val="28"/>
          <w:lang w:bidi="ar-SA"/>
        </w:rPr>
        <w:t>ра</w:t>
      </w:r>
      <w:r w:rsidRPr="0075457A">
        <w:rPr>
          <w:kern w:val="0"/>
          <w:sz w:val="28"/>
          <w:szCs w:val="28"/>
          <w:lang w:bidi="ar-SA"/>
        </w:rPr>
        <w:t>с</w:t>
      </w:r>
      <w:r w:rsidRPr="0075457A">
        <w:rPr>
          <w:kern w:val="0"/>
          <w:sz w:val="28"/>
          <w:szCs w:val="28"/>
          <w:lang w:bidi="ar-SA"/>
        </w:rPr>
        <w:t>пол</w:t>
      </w:r>
      <w:r w:rsidR="00CF496F">
        <w:rPr>
          <w:kern w:val="0"/>
          <w:sz w:val="28"/>
          <w:szCs w:val="28"/>
          <w:lang w:bidi="ar-SA"/>
        </w:rPr>
        <w:t>ожен в территориальной зоне «Ж-2» (Зона коттеджной</w:t>
      </w:r>
      <w:r w:rsidRPr="0075457A">
        <w:rPr>
          <w:kern w:val="0"/>
          <w:sz w:val="28"/>
          <w:szCs w:val="28"/>
          <w:lang w:bidi="ar-SA"/>
        </w:rPr>
        <w:t xml:space="preserve"> застройки).</w:t>
      </w:r>
    </w:p>
    <w:p w:rsidR="0075457A" w:rsidRPr="0075457A" w:rsidRDefault="0075457A" w:rsidP="0075457A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rPr>
          <w:kern w:val="0"/>
          <w:sz w:val="28"/>
          <w:szCs w:val="28"/>
          <w:lang w:eastAsia="ru-RU" w:bidi="ar-SA"/>
        </w:rPr>
      </w:pPr>
      <w:proofErr w:type="gramStart"/>
      <w:r w:rsidRPr="0075457A">
        <w:rPr>
          <w:kern w:val="0"/>
          <w:sz w:val="28"/>
          <w:szCs w:val="28"/>
          <w:lang w:eastAsia="ru-RU" w:bidi="ar-SA"/>
        </w:rPr>
        <w:t>Согласно правилам землепользования и застройки Корфовского г</w:t>
      </w:r>
      <w:r w:rsidRPr="0075457A">
        <w:rPr>
          <w:kern w:val="0"/>
          <w:sz w:val="28"/>
          <w:szCs w:val="28"/>
          <w:lang w:eastAsia="ru-RU" w:bidi="ar-SA"/>
        </w:rPr>
        <w:t>о</w:t>
      </w:r>
      <w:r w:rsidRPr="0075457A">
        <w:rPr>
          <w:kern w:val="0"/>
          <w:sz w:val="28"/>
          <w:szCs w:val="28"/>
          <w:lang w:eastAsia="ru-RU" w:bidi="ar-SA"/>
        </w:rPr>
        <w:t>родского поселения Хабаровского муниципального района Хабаровского края</w:t>
      </w:r>
      <w:r w:rsidRPr="0075457A">
        <w:rPr>
          <w:rFonts w:eastAsia="Calibri"/>
          <w:kern w:val="0"/>
          <w:sz w:val="28"/>
          <w:szCs w:val="28"/>
          <w:lang w:eastAsia="ru-RU" w:bidi="ar-SA"/>
        </w:rPr>
        <w:t xml:space="preserve">, утвержденным </w:t>
      </w:r>
      <w:r w:rsidRPr="0075457A">
        <w:rPr>
          <w:kern w:val="0"/>
          <w:sz w:val="28"/>
          <w:szCs w:val="28"/>
          <w:lang w:eastAsia="ru-RU" w:bidi="ar-SA"/>
        </w:rPr>
        <w:t xml:space="preserve">решением Совета депутатов Корфовского городского поселения Хабаровского муниципального района Хабаровского края </w:t>
      </w:r>
      <w:r w:rsidRPr="0075457A">
        <w:rPr>
          <w:kern w:val="0"/>
          <w:sz w:val="28"/>
          <w:szCs w:val="28"/>
          <w:lang w:eastAsia="ru-RU" w:bidi="ar-SA"/>
        </w:rPr>
        <w:br/>
        <w:t>от 10.04.2014 № 7/49</w:t>
      </w:r>
      <w:r w:rsidRPr="0075457A">
        <w:rPr>
          <w:kern w:val="0"/>
          <w:sz w:val="28"/>
          <w:szCs w:val="28"/>
          <w:lang w:bidi="ar-SA"/>
        </w:rPr>
        <w:t xml:space="preserve"> (в ред. решения Совета депутатов Корфовского горо</w:t>
      </w:r>
      <w:r w:rsidRPr="0075457A">
        <w:rPr>
          <w:kern w:val="0"/>
          <w:sz w:val="28"/>
          <w:szCs w:val="28"/>
          <w:lang w:bidi="ar-SA"/>
        </w:rPr>
        <w:t>д</w:t>
      </w:r>
      <w:r w:rsidRPr="0075457A">
        <w:rPr>
          <w:kern w:val="0"/>
          <w:sz w:val="28"/>
          <w:szCs w:val="28"/>
          <w:lang w:bidi="ar-SA"/>
        </w:rPr>
        <w:t>ского поселения Хабаровского муниципального района Хабаровского края 25.02.2022 № 42/205)</w:t>
      </w:r>
      <w:r w:rsidRPr="0075457A">
        <w:rPr>
          <w:kern w:val="0"/>
          <w:sz w:val="28"/>
          <w:szCs w:val="28"/>
          <w:lang w:eastAsia="ru-RU" w:bidi="ar-SA"/>
        </w:rPr>
        <w:t>,</w:t>
      </w:r>
      <w:r w:rsidRPr="0075457A">
        <w:rPr>
          <w:kern w:val="0"/>
          <w:sz w:val="28"/>
          <w:szCs w:val="28"/>
          <w:lang w:bidi="ar-SA"/>
        </w:rPr>
        <w:t xml:space="preserve"> </w:t>
      </w:r>
      <w:r w:rsidRPr="0075457A">
        <w:rPr>
          <w:kern w:val="0"/>
          <w:sz w:val="28"/>
          <w:szCs w:val="28"/>
          <w:lang w:eastAsia="ru-RU" w:bidi="ar-SA"/>
        </w:rPr>
        <w:t xml:space="preserve">для </w:t>
      </w:r>
      <w:r w:rsidR="00CF496F">
        <w:rPr>
          <w:kern w:val="0"/>
          <w:sz w:val="28"/>
          <w:szCs w:val="28"/>
          <w:lang w:bidi="ar-SA"/>
        </w:rPr>
        <w:t>территориальной зоны «Ж-2» (Зона коттеджной</w:t>
      </w:r>
      <w:r w:rsidRPr="0075457A">
        <w:rPr>
          <w:kern w:val="0"/>
          <w:sz w:val="28"/>
          <w:szCs w:val="28"/>
          <w:lang w:bidi="ar-SA"/>
        </w:rPr>
        <w:t xml:space="preserve"> застройки) установлены следующие предельные параметры разрешенного строительства, реконструкции объектов</w:t>
      </w:r>
      <w:proofErr w:type="gramEnd"/>
      <w:r w:rsidRPr="0075457A">
        <w:rPr>
          <w:kern w:val="0"/>
          <w:sz w:val="28"/>
          <w:szCs w:val="28"/>
          <w:lang w:bidi="ar-SA"/>
        </w:rPr>
        <w:t xml:space="preserve"> капитального строительства:</w:t>
      </w:r>
    </w:p>
    <w:p w:rsidR="0075457A" w:rsidRPr="0075457A" w:rsidRDefault="0075457A" w:rsidP="0075457A">
      <w:pPr>
        <w:suppressAutoHyphens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bidi="ar-SA"/>
        </w:rPr>
        <w:t>- минимальное количество этажей – не подлежит установлению;</w:t>
      </w:r>
    </w:p>
    <w:p w:rsidR="0075457A" w:rsidRPr="0075457A" w:rsidRDefault="0075457A" w:rsidP="0075457A">
      <w:pPr>
        <w:suppressAutoHyphens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bidi="ar-SA"/>
        </w:rPr>
        <w:t>- максимальное количество этажей – 3;</w:t>
      </w:r>
    </w:p>
    <w:p w:rsidR="0075457A" w:rsidRPr="0075457A" w:rsidRDefault="0075457A" w:rsidP="0075457A">
      <w:pPr>
        <w:suppressAutoHyphens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bidi="ar-SA"/>
        </w:rPr>
        <w:t>-</w:t>
      </w:r>
      <w:r w:rsidRPr="0075457A">
        <w:rPr>
          <w:b/>
          <w:kern w:val="0"/>
          <w:sz w:val="28"/>
          <w:szCs w:val="28"/>
          <w:lang w:bidi="ar-SA"/>
        </w:rPr>
        <w:t> </w:t>
      </w:r>
      <w:r w:rsidRPr="0075457A">
        <w:rPr>
          <w:kern w:val="0"/>
          <w:sz w:val="28"/>
          <w:szCs w:val="28"/>
          <w:lang w:bidi="ar-SA"/>
        </w:rPr>
        <w:t>максимальный процент застройки в границах земельного участка – 40;</w:t>
      </w:r>
    </w:p>
    <w:p w:rsidR="0075457A" w:rsidRPr="0075457A" w:rsidRDefault="0075457A" w:rsidP="0075457A">
      <w:pPr>
        <w:suppressAutoHyphens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bidi="ar-SA"/>
        </w:rPr>
        <w:t>- минимальные отступы от границ земельного участка – 3 метра.</w:t>
      </w:r>
    </w:p>
    <w:p w:rsidR="0075457A" w:rsidRPr="0075457A" w:rsidRDefault="0075457A" w:rsidP="0075457A">
      <w:pPr>
        <w:suppressAutoHyphens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bidi="ar-SA"/>
        </w:rPr>
        <w:t>2.2. Технические условия подключения (технологического присоед</w:t>
      </w:r>
      <w:r w:rsidRPr="0075457A">
        <w:rPr>
          <w:kern w:val="0"/>
          <w:sz w:val="28"/>
          <w:szCs w:val="28"/>
          <w:lang w:bidi="ar-SA"/>
        </w:rPr>
        <w:t>и</w:t>
      </w:r>
      <w:r w:rsidRPr="0075457A">
        <w:rPr>
          <w:kern w:val="0"/>
          <w:sz w:val="28"/>
          <w:szCs w:val="28"/>
          <w:lang w:bidi="ar-SA"/>
        </w:rPr>
        <w:t>нения) к сетям инженерно-технического обеспечения.</w:t>
      </w:r>
    </w:p>
    <w:p w:rsidR="0075457A" w:rsidRPr="0075457A" w:rsidRDefault="0075457A" w:rsidP="0075457A">
      <w:pPr>
        <w:widowControl w:val="0"/>
        <w:suppressAutoHyphens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lang w:bidi="ar-SA"/>
        </w:rPr>
        <w:t>Централизованных сетей теплоснабжения, водоснабжения и водоотв</w:t>
      </w:r>
      <w:r w:rsidRPr="0075457A">
        <w:rPr>
          <w:kern w:val="0"/>
          <w:sz w:val="28"/>
          <w:lang w:bidi="ar-SA"/>
        </w:rPr>
        <w:t>е</w:t>
      </w:r>
      <w:r w:rsidRPr="0075457A">
        <w:rPr>
          <w:kern w:val="0"/>
          <w:sz w:val="28"/>
          <w:lang w:bidi="ar-SA"/>
        </w:rPr>
        <w:t xml:space="preserve">дения в отношении земельного участка не имеется, в </w:t>
      </w:r>
      <w:proofErr w:type="gramStart"/>
      <w:r w:rsidRPr="0075457A">
        <w:rPr>
          <w:kern w:val="0"/>
          <w:sz w:val="28"/>
          <w:lang w:bidi="ar-SA"/>
        </w:rPr>
        <w:t>связи</w:t>
      </w:r>
      <w:proofErr w:type="gramEnd"/>
      <w:r w:rsidRPr="0075457A">
        <w:rPr>
          <w:kern w:val="0"/>
          <w:sz w:val="28"/>
          <w:lang w:bidi="ar-SA"/>
        </w:rPr>
        <w:t xml:space="preserve"> с чем возмо</w:t>
      </w:r>
      <w:r w:rsidRPr="0075457A">
        <w:rPr>
          <w:kern w:val="0"/>
          <w:sz w:val="28"/>
          <w:lang w:bidi="ar-SA"/>
        </w:rPr>
        <w:t>ж</w:t>
      </w:r>
      <w:r w:rsidRPr="0075457A">
        <w:rPr>
          <w:kern w:val="0"/>
          <w:sz w:val="28"/>
          <w:lang w:bidi="ar-SA"/>
        </w:rPr>
        <w:t>ность выдачи технических условий на подключение к таким сетям отсу</w:t>
      </w:r>
      <w:r w:rsidRPr="0075457A">
        <w:rPr>
          <w:kern w:val="0"/>
          <w:sz w:val="28"/>
          <w:lang w:bidi="ar-SA"/>
        </w:rPr>
        <w:t>т</w:t>
      </w:r>
      <w:r w:rsidRPr="0075457A">
        <w:rPr>
          <w:kern w:val="0"/>
          <w:sz w:val="28"/>
          <w:lang w:bidi="ar-SA"/>
        </w:rPr>
        <w:t xml:space="preserve">ствует. </w:t>
      </w:r>
      <w:r w:rsidRPr="0075457A">
        <w:rPr>
          <w:kern w:val="0"/>
          <w:sz w:val="28"/>
          <w:szCs w:val="28"/>
          <w:lang w:bidi="ar-SA"/>
        </w:rPr>
        <w:t xml:space="preserve">Водоснабжение, водоотведение, теплоснабжение – автономное. </w:t>
      </w:r>
    </w:p>
    <w:p w:rsidR="0075457A" w:rsidRPr="0075457A" w:rsidRDefault="0075457A" w:rsidP="0075457A">
      <w:pPr>
        <w:suppressAutoHyphens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bidi="ar-SA"/>
        </w:rPr>
        <w:t>2.3. По результатам аукциона определяется ежегодный размер арен</w:t>
      </w:r>
      <w:r w:rsidRPr="0075457A">
        <w:rPr>
          <w:kern w:val="0"/>
          <w:sz w:val="28"/>
          <w:szCs w:val="28"/>
          <w:lang w:bidi="ar-SA"/>
        </w:rPr>
        <w:t>д</w:t>
      </w:r>
      <w:r w:rsidRPr="0075457A">
        <w:rPr>
          <w:kern w:val="0"/>
          <w:sz w:val="28"/>
          <w:szCs w:val="28"/>
          <w:lang w:bidi="ar-SA"/>
        </w:rPr>
        <w:t>ной платы.</w:t>
      </w:r>
    </w:p>
    <w:p w:rsidR="0075457A" w:rsidRPr="002D6778" w:rsidRDefault="0075457A" w:rsidP="0075457A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bidi="ar-SA"/>
        </w:rPr>
        <w:t>2.4. </w:t>
      </w:r>
      <w:proofErr w:type="gramStart"/>
      <w:r w:rsidRPr="002D6778">
        <w:rPr>
          <w:kern w:val="0"/>
          <w:sz w:val="28"/>
          <w:szCs w:val="28"/>
          <w:lang w:bidi="ar-SA"/>
        </w:rPr>
        <w:t>Начальная стоимость годового размера арендной платы</w:t>
      </w:r>
      <w:r w:rsidRPr="0075457A">
        <w:rPr>
          <w:kern w:val="0"/>
          <w:sz w:val="28"/>
          <w:szCs w:val="28"/>
          <w:lang w:bidi="ar-SA"/>
        </w:rPr>
        <w:t xml:space="preserve"> за земел</w:t>
      </w:r>
      <w:r w:rsidRPr="0075457A">
        <w:rPr>
          <w:kern w:val="0"/>
          <w:sz w:val="28"/>
          <w:szCs w:val="28"/>
          <w:lang w:bidi="ar-SA"/>
        </w:rPr>
        <w:t>ь</w:t>
      </w:r>
      <w:r w:rsidRPr="0075457A">
        <w:rPr>
          <w:kern w:val="0"/>
          <w:sz w:val="28"/>
          <w:szCs w:val="28"/>
          <w:lang w:bidi="ar-SA"/>
        </w:rPr>
        <w:t>ный участок в соответствии с пунктом 14 статьи 39.11 Земельного кодекса Российской Федерации, подпунктом «д» пункта 1.7 раздела 1 Порядка пр</w:t>
      </w:r>
      <w:r w:rsidRPr="0075457A">
        <w:rPr>
          <w:kern w:val="0"/>
          <w:sz w:val="28"/>
          <w:szCs w:val="28"/>
          <w:lang w:bidi="ar-SA"/>
        </w:rPr>
        <w:t>о</w:t>
      </w:r>
      <w:r w:rsidRPr="0075457A">
        <w:rPr>
          <w:kern w:val="0"/>
          <w:sz w:val="28"/>
          <w:szCs w:val="28"/>
          <w:lang w:bidi="ar-SA"/>
        </w:rPr>
        <w:t>ведения аукциона по продаже земельного участка или аукциона на право з</w:t>
      </w:r>
      <w:r w:rsidRPr="0075457A">
        <w:rPr>
          <w:kern w:val="0"/>
          <w:sz w:val="28"/>
          <w:szCs w:val="28"/>
          <w:lang w:bidi="ar-SA"/>
        </w:rPr>
        <w:t>а</w:t>
      </w:r>
      <w:r w:rsidRPr="0075457A">
        <w:rPr>
          <w:kern w:val="0"/>
          <w:sz w:val="28"/>
          <w:szCs w:val="28"/>
          <w:lang w:bidi="ar-SA"/>
        </w:rPr>
        <w:t>ключения договора аренды земельного участка, расположенного на терр</w:t>
      </w:r>
      <w:r w:rsidRPr="0075457A">
        <w:rPr>
          <w:kern w:val="0"/>
          <w:sz w:val="28"/>
          <w:szCs w:val="28"/>
          <w:lang w:bidi="ar-SA"/>
        </w:rPr>
        <w:t>и</w:t>
      </w:r>
      <w:r w:rsidRPr="0075457A">
        <w:rPr>
          <w:kern w:val="0"/>
          <w:sz w:val="28"/>
          <w:szCs w:val="28"/>
          <w:lang w:bidi="ar-SA"/>
        </w:rPr>
        <w:t>тории Корфовского городского пос</w:t>
      </w:r>
      <w:r w:rsidR="008A27A9">
        <w:rPr>
          <w:kern w:val="0"/>
          <w:sz w:val="28"/>
          <w:szCs w:val="28"/>
          <w:lang w:bidi="ar-SA"/>
        </w:rPr>
        <w:t>е</w:t>
      </w:r>
      <w:r w:rsidRPr="0075457A">
        <w:rPr>
          <w:kern w:val="0"/>
          <w:sz w:val="28"/>
          <w:szCs w:val="28"/>
          <w:lang w:bidi="ar-SA"/>
        </w:rPr>
        <w:t>ления Хабаровского района и определ</w:t>
      </w:r>
      <w:r w:rsidRPr="0075457A">
        <w:rPr>
          <w:kern w:val="0"/>
          <w:sz w:val="28"/>
          <w:szCs w:val="28"/>
          <w:lang w:bidi="ar-SA"/>
        </w:rPr>
        <w:t>е</w:t>
      </w:r>
      <w:r w:rsidRPr="0075457A">
        <w:rPr>
          <w:kern w:val="0"/>
          <w:sz w:val="28"/>
          <w:szCs w:val="28"/>
          <w:lang w:bidi="ar-SA"/>
        </w:rPr>
        <w:t>ния начальной цены предмета аукциона, утвержденного постановлением администрации Корфовского</w:t>
      </w:r>
      <w:proofErr w:type="gramEnd"/>
      <w:r w:rsidRPr="0075457A">
        <w:rPr>
          <w:kern w:val="0"/>
          <w:sz w:val="28"/>
          <w:szCs w:val="28"/>
          <w:lang w:bidi="ar-SA"/>
        </w:rPr>
        <w:t xml:space="preserve"> городского поселения Хабаровского муниц</w:t>
      </w:r>
      <w:r w:rsidRPr="0075457A">
        <w:rPr>
          <w:kern w:val="0"/>
          <w:sz w:val="28"/>
          <w:szCs w:val="28"/>
          <w:lang w:bidi="ar-SA"/>
        </w:rPr>
        <w:t>и</w:t>
      </w:r>
      <w:r w:rsidRPr="0075457A">
        <w:rPr>
          <w:kern w:val="0"/>
          <w:sz w:val="28"/>
          <w:szCs w:val="28"/>
          <w:lang w:bidi="ar-SA"/>
        </w:rPr>
        <w:t>пального района Хабаровского края от 2</w:t>
      </w:r>
      <w:r w:rsidR="00CF496F">
        <w:rPr>
          <w:kern w:val="0"/>
          <w:sz w:val="28"/>
          <w:szCs w:val="28"/>
          <w:lang w:bidi="ar-SA"/>
        </w:rPr>
        <w:t xml:space="preserve">5.10.2016 № 447, </w:t>
      </w:r>
      <w:proofErr w:type="gramStart"/>
      <w:r w:rsidR="00CF496F">
        <w:rPr>
          <w:kern w:val="0"/>
          <w:sz w:val="28"/>
          <w:szCs w:val="28"/>
          <w:lang w:bidi="ar-SA"/>
        </w:rPr>
        <w:t>определена</w:t>
      </w:r>
      <w:proofErr w:type="gramEnd"/>
      <w:r w:rsidR="00CF496F">
        <w:rPr>
          <w:kern w:val="0"/>
          <w:sz w:val="28"/>
          <w:szCs w:val="28"/>
          <w:lang w:bidi="ar-SA"/>
        </w:rPr>
        <w:t xml:space="preserve"> в</w:t>
      </w:r>
      <w:r w:rsidRPr="0075457A">
        <w:rPr>
          <w:kern w:val="0"/>
          <w:sz w:val="28"/>
          <w:szCs w:val="28"/>
          <w:lang w:bidi="ar-SA"/>
        </w:rPr>
        <w:t xml:space="preserve"> </w:t>
      </w:r>
      <w:r w:rsidR="00CF496F">
        <w:rPr>
          <w:kern w:val="0"/>
          <w:sz w:val="28"/>
          <w:szCs w:val="28"/>
          <w:lang w:bidi="ar-SA"/>
        </w:rPr>
        <w:t>ра</w:t>
      </w:r>
      <w:r w:rsidR="00CF496F">
        <w:rPr>
          <w:kern w:val="0"/>
          <w:sz w:val="28"/>
          <w:szCs w:val="28"/>
          <w:lang w:bidi="ar-SA"/>
        </w:rPr>
        <w:t>з</w:t>
      </w:r>
      <w:r w:rsidR="00CF496F">
        <w:rPr>
          <w:kern w:val="0"/>
          <w:sz w:val="28"/>
          <w:szCs w:val="28"/>
          <w:lang w:bidi="ar-SA"/>
        </w:rPr>
        <w:t xml:space="preserve">мере рыночной стоимости </w:t>
      </w:r>
      <w:r w:rsidRPr="0075457A">
        <w:rPr>
          <w:kern w:val="0"/>
          <w:sz w:val="28"/>
          <w:szCs w:val="28"/>
          <w:lang w:bidi="ar-SA"/>
        </w:rPr>
        <w:t xml:space="preserve">и составляет </w:t>
      </w:r>
      <w:r w:rsidR="00CF496F" w:rsidRPr="002D6778">
        <w:rPr>
          <w:kern w:val="0"/>
          <w:sz w:val="28"/>
          <w:szCs w:val="28"/>
          <w:lang w:bidi="ar-SA"/>
        </w:rPr>
        <w:t>55 720, 00</w:t>
      </w:r>
      <w:r w:rsidRPr="002D6778">
        <w:rPr>
          <w:kern w:val="0"/>
          <w:sz w:val="28"/>
          <w:szCs w:val="28"/>
          <w:lang w:bidi="ar-SA"/>
        </w:rPr>
        <w:t xml:space="preserve"> (</w:t>
      </w:r>
      <w:r w:rsidR="00CF496F" w:rsidRPr="002D6778">
        <w:rPr>
          <w:kern w:val="0"/>
          <w:sz w:val="28"/>
          <w:szCs w:val="28"/>
          <w:lang w:bidi="ar-SA"/>
        </w:rPr>
        <w:t>пятьдесят пять</w:t>
      </w:r>
      <w:r w:rsidR="004442C6" w:rsidRPr="002D6778">
        <w:rPr>
          <w:kern w:val="0"/>
          <w:sz w:val="28"/>
          <w:szCs w:val="28"/>
          <w:lang w:bidi="ar-SA"/>
        </w:rPr>
        <w:t xml:space="preserve"> ты</w:t>
      </w:r>
      <w:r w:rsidR="00CF496F" w:rsidRPr="002D6778">
        <w:rPr>
          <w:kern w:val="0"/>
          <w:sz w:val="28"/>
          <w:szCs w:val="28"/>
          <w:lang w:bidi="ar-SA"/>
        </w:rPr>
        <w:t>сяч семьсот двадцать</w:t>
      </w:r>
      <w:r w:rsidRPr="002D6778">
        <w:rPr>
          <w:kern w:val="0"/>
          <w:sz w:val="28"/>
          <w:szCs w:val="28"/>
          <w:lang w:bidi="ar-SA"/>
        </w:rPr>
        <w:t xml:space="preserve">) рублей </w:t>
      </w:r>
      <w:r w:rsidR="00CF496F" w:rsidRPr="002D6778">
        <w:rPr>
          <w:kern w:val="0"/>
          <w:sz w:val="28"/>
          <w:szCs w:val="28"/>
          <w:lang w:bidi="ar-SA"/>
        </w:rPr>
        <w:t>00</w:t>
      </w:r>
      <w:r w:rsidRPr="002D6778">
        <w:rPr>
          <w:kern w:val="0"/>
          <w:sz w:val="28"/>
          <w:szCs w:val="28"/>
          <w:lang w:bidi="ar-SA"/>
        </w:rPr>
        <w:t xml:space="preserve"> копе</w:t>
      </w:r>
      <w:r w:rsidR="00CF496F" w:rsidRPr="002D6778">
        <w:rPr>
          <w:kern w:val="0"/>
          <w:sz w:val="28"/>
          <w:szCs w:val="28"/>
          <w:lang w:bidi="ar-SA"/>
        </w:rPr>
        <w:t>ек</w:t>
      </w:r>
      <w:r w:rsidRPr="002D6778">
        <w:rPr>
          <w:kern w:val="0"/>
          <w:sz w:val="28"/>
          <w:szCs w:val="28"/>
          <w:lang w:bidi="ar-SA"/>
        </w:rPr>
        <w:t>.</w:t>
      </w:r>
    </w:p>
    <w:p w:rsidR="0075457A" w:rsidRPr="002D6778" w:rsidRDefault="0075457A" w:rsidP="0075457A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bidi="ar-SA"/>
        </w:rPr>
        <w:t xml:space="preserve">2.5. «Шаг аукциона» составляет 3 процента от начальной стоимости годового размера арендной платы и составляет </w:t>
      </w:r>
      <w:r w:rsidR="005F636D" w:rsidRPr="002D6778">
        <w:rPr>
          <w:kern w:val="0"/>
          <w:sz w:val="28"/>
          <w:szCs w:val="28"/>
          <w:lang w:bidi="ar-SA"/>
        </w:rPr>
        <w:t>1 670,00</w:t>
      </w:r>
      <w:r w:rsidR="004442C6" w:rsidRPr="002D6778">
        <w:rPr>
          <w:kern w:val="0"/>
          <w:sz w:val="28"/>
          <w:szCs w:val="28"/>
          <w:lang w:bidi="ar-SA"/>
        </w:rPr>
        <w:t xml:space="preserve"> </w:t>
      </w:r>
      <w:r w:rsidRPr="002D6778">
        <w:rPr>
          <w:kern w:val="0"/>
          <w:sz w:val="28"/>
          <w:szCs w:val="28"/>
          <w:lang w:bidi="ar-SA"/>
        </w:rPr>
        <w:t>(</w:t>
      </w:r>
      <w:r w:rsidR="005F636D" w:rsidRPr="002D6778">
        <w:rPr>
          <w:kern w:val="0"/>
          <w:sz w:val="28"/>
          <w:szCs w:val="28"/>
          <w:lang w:bidi="ar-SA"/>
        </w:rPr>
        <w:t>одна</w:t>
      </w:r>
      <w:r w:rsidR="004442C6" w:rsidRPr="002D6778">
        <w:rPr>
          <w:kern w:val="0"/>
          <w:sz w:val="28"/>
          <w:szCs w:val="28"/>
          <w:lang w:bidi="ar-SA"/>
        </w:rPr>
        <w:t xml:space="preserve"> тысяч</w:t>
      </w:r>
      <w:r w:rsidR="005F636D" w:rsidRPr="002D6778">
        <w:rPr>
          <w:kern w:val="0"/>
          <w:sz w:val="28"/>
          <w:szCs w:val="28"/>
          <w:lang w:bidi="ar-SA"/>
        </w:rPr>
        <w:t>а шест</w:t>
      </w:r>
      <w:r w:rsidR="005F636D" w:rsidRPr="002D6778">
        <w:rPr>
          <w:kern w:val="0"/>
          <w:sz w:val="28"/>
          <w:szCs w:val="28"/>
          <w:lang w:bidi="ar-SA"/>
        </w:rPr>
        <w:t>ь</w:t>
      </w:r>
      <w:r w:rsidR="005F636D" w:rsidRPr="002D6778">
        <w:rPr>
          <w:kern w:val="0"/>
          <w:sz w:val="28"/>
          <w:szCs w:val="28"/>
          <w:lang w:bidi="ar-SA"/>
        </w:rPr>
        <w:t>сот семьдесят</w:t>
      </w:r>
      <w:r w:rsidRPr="002D6778">
        <w:rPr>
          <w:kern w:val="0"/>
          <w:sz w:val="28"/>
          <w:szCs w:val="28"/>
          <w:lang w:bidi="ar-SA"/>
        </w:rPr>
        <w:t>) рубл</w:t>
      </w:r>
      <w:r w:rsidR="004442C6" w:rsidRPr="002D6778">
        <w:rPr>
          <w:kern w:val="0"/>
          <w:sz w:val="28"/>
          <w:szCs w:val="28"/>
          <w:lang w:bidi="ar-SA"/>
        </w:rPr>
        <w:t>ей</w:t>
      </w:r>
      <w:r w:rsidRPr="002D6778">
        <w:rPr>
          <w:kern w:val="0"/>
          <w:sz w:val="28"/>
          <w:szCs w:val="28"/>
          <w:lang w:bidi="ar-SA"/>
        </w:rPr>
        <w:t xml:space="preserve"> </w:t>
      </w:r>
      <w:r w:rsidR="005F636D" w:rsidRPr="002D6778">
        <w:rPr>
          <w:kern w:val="0"/>
          <w:sz w:val="28"/>
          <w:szCs w:val="28"/>
          <w:lang w:bidi="ar-SA"/>
        </w:rPr>
        <w:t>00</w:t>
      </w:r>
      <w:r w:rsidRPr="002D6778">
        <w:rPr>
          <w:kern w:val="0"/>
          <w:sz w:val="28"/>
          <w:szCs w:val="28"/>
          <w:lang w:bidi="ar-SA"/>
        </w:rPr>
        <w:t xml:space="preserve"> коп</w:t>
      </w:r>
      <w:r w:rsidR="00CF496F" w:rsidRPr="002D6778">
        <w:rPr>
          <w:kern w:val="0"/>
          <w:sz w:val="28"/>
          <w:szCs w:val="28"/>
          <w:lang w:bidi="ar-SA"/>
        </w:rPr>
        <w:t>еек</w:t>
      </w:r>
      <w:r w:rsidRPr="002D6778">
        <w:rPr>
          <w:kern w:val="0"/>
          <w:sz w:val="28"/>
          <w:szCs w:val="28"/>
          <w:lang w:bidi="ar-SA"/>
        </w:rPr>
        <w:t>.</w:t>
      </w:r>
    </w:p>
    <w:p w:rsidR="0075457A" w:rsidRPr="002D6778" w:rsidRDefault="0075457A" w:rsidP="0075457A">
      <w:pPr>
        <w:suppressAutoHyphens w:val="0"/>
        <w:autoSpaceDE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r w:rsidRPr="002D6778">
        <w:rPr>
          <w:kern w:val="0"/>
          <w:sz w:val="28"/>
          <w:szCs w:val="28"/>
          <w:lang w:bidi="ar-SA"/>
        </w:rPr>
        <w:t>2.6. Срок аренды земельного участка 20 (двадцать) лет.</w:t>
      </w:r>
    </w:p>
    <w:p w:rsidR="0075457A" w:rsidRPr="002D6778" w:rsidRDefault="0075457A" w:rsidP="0075457A">
      <w:pPr>
        <w:suppressAutoHyphens w:val="0"/>
        <w:autoSpaceDE w:val="0"/>
        <w:spacing w:line="240" w:lineRule="exact"/>
        <w:ind w:firstLine="709"/>
        <w:jc w:val="both"/>
        <w:rPr>
          <w:color w:val="FF0000"/>
          <w:kern w:val="0"/>
          <w:sz w:val="28"/>
          <w:szCs w:val="28"/>
          <w:lang w:bidi="ar-SA"/>
        </w:rPr>
      </w:pPr>
    </w:p>
    <w:p w:rsidR="0075457A" w:rsidRPr="0075457A" w:rsidRDefault="0075457A" w:rsidP="0075457A">
      <w:pPr>
        <w:suppressAutoHyphens w:val="0"/>
        <w:autoSpaceDE w:val="0"/>
        <w:spacing w:line="240" w:lineRule="exact"/>
        <w:jc w:val="center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bidi="ar-SA"/>
        </w:rPr>
        <w:t>3. Условия участия в аукционе</w:t>
      </w:r>
    </w:p>
    <w:p w:rsidR="0075457A" w:rsidRPr="0075457A" w:rsidRDefault="0075457A" w:rsidP="004D0AFE">
      <w:pPr>
        <w:suppressAutoHyphens w:val="0"/>
        <w:autoSpaceDE w:val="0"/>
        <w:autoSpaceDN w:val="0"/>
        <w:adjustRightInd w:val="0"/>
        <w:spacing w:line="240" w:lineRule="auto"/>
        <w:jc w:val="both"/>
        <w:rPr>
          <w:kern w:val="0"/>
          <w:sz w:val="28"/>
          <w:szCs w:val="28"/>
          <w:lang w:eastAsia="ru-RU" w:bidi="ar-SA"/>
        </w:rPr>
      </w:pPr>
    </w:p>
    <w:p w:rsidR="0075457A" w:rsidRPr="0075457A" w:rsidRDefault="004D0AFE" w:rsidP="0075457A">
      <w:pPr>
        <w:suppressAutoHyphens w:val="0"/>
        <w:autoSpaceDE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r>
        <w:rPr>
          <w:kern w:val="0"/>
          <w:sz w:val="28"/>
          <w:szCs w:val="28"/>
          <w:lang w:bidi="ar-SA"/>
        </w:rPr>
        <w:t>3.1</w:t>
      </w:r>
      <w:r w:rsidR="0075457A" w:rsidRPr="0075457A">
        <w:rPr>
          <w:kern w:val="0"/>
          <w:sz w:val="28"/>
          <w:szCs w:val="28"/>
          <w:lang w:bidi="ar-SA"/>
        </w:rPr>
        <w:t xml:space="preserve">. Задаток для участия в аукционе составляет </w:t>
      </w:r>
      <w:r w:rsidR="00F96697" w:rsidRPr="002D6778">
        <w:rPr>
          <w:kern w:val="0"/>
          <w:sz w:val="28"/>
          <w:szCs w:val="28"/>
          <w:lang w:bidi="ar-SA"/>
        </w:rPr>
        <w:t>19 502,00 (девятн</w:t>
      </w:r>
      <w:r w:rsidR="00F96697" w:rsidRPr="002D6778">
        <w:rPr>
          <w:kern w:val="0"/>
          <w:sz w:val="28"/>
          <w:szCs w:val="28"/>
          <w:lang w:bidi="ar-SA"/>
        </w:rPr>
        <w:t>а</w:t>
      </w:r>
      <w:r w:rsidR="00F96697" w:rsidRPr="002D6778">
        <w:rPr>
          <w:kern w:val="0"/>
          <w:sz w:val="28"/>
          <w:szCs w:val="28"/>
          <w:lang w:bidi="ar-SA"/>
        </w:rPr>
        <w:t>дцать</w:t>
      </w:r>
      <w:r w:rsidR="004442C6" w:rsidRPr="002D6778">
        <w:rPr>
          <w:kern w:val="0"/>
          <w:sz w:val="28"/>
          <w:szCs w:val="28"/>
          <w:lang w:bidi="ar-SA"/>
        </w:rPr>
        <w:t xml:space="preserve"> ты</w:t>
      </w:r>
      <w:r w:rsidR="00F96697" w:rsidRPr="002D6778">
        <w:rPr>
          <w:kern w:val="0"/>
          <w:sz w:val="28"/>
          <w:szCs w:val="28"/>
          <w:lang w:bidi="ar-SA"/>
        </w:rPr>
        <w:t>сяч пятьсот два) рубля 00</w:t>
      </w:r>
      <w:r w:rsidR="0075457A" w:rsidRPr="002D6778">
        <w:rPr>
          <w:kern w:val="0"/>
          <w:sz w:val="28"/>
          <w:szCs w:val="28"/>
          <w:lang w:bidi="ar-SA"/>
        </w:rPr>
        <w:t xml:space="preserve"> копеек</w:t>
      </w:r>
      <w:r w:rsidR="0075457A" w:rsidRPr="0075457A">
        <w:rPr>
          <w:kern w:val="0"/>
          <w:sz w:val="28"/>
          <w:szCs w:val="28"/>
          <w:lang w:bidi="ar-SA"/>
        </w:rPr>
        <w:t xml:space="preserve"> (35 процентов </w:t>
      </w:r>
      <w:r w:rsidR="0075457A" w:rsidRPr="0075457A">
        <w:rPr>
          <w:kern w:val="0"/>
          <w:sz w:val="28"/>
          <w:szCs w:val="28"/>
          <w:lang w:bidi="ar-SA"/>
        </w:rPr>
        <w:br/>
      </w:r>
      <w:r w:rsidR="0075457A" w:rsidRPr="0075457A">
        <w:rPr>
          <w:kern w:val="0"/>
          <w:sz w:val="28"/>
          <w:szCs w:val="28"/>
          <w:lang w:bidi="ar-SA"/>
        </w:rPr>
        <w:lastRenderedPageBreak/>
        <w:t>от начальной стоимости годового размера арендной платы за земельный участок).</w:t>
      </w:r>
    </w:p>
    <w:p w:rsidR="0075457A" w:rsidRPr="0075457A" w:rsidRDefault="0075457A" w:rsidP="0075457A">
      <w:pPr>
        <w:suppressAutoHyphens w:val="0"/>
        <w:autoSpaceDE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r w:rsidRPr="002D6778">
        <w:rPr>
          <w:kern w:val="0"/>
          <w:sz w:val="28"/>
          <w:szCs w:val="28"/>
          <w:lang w:bidi="ar-SA"/>
        </w:rPr>
        <w:t>Задаток вносится заявителями до подачи заявки на участие в аукционе</w:t>
      </w:r>
      <w:r w:rsidRPr="0075457A">
        <w:rPr>
          <w:kern w:val="0"/>
          <w:sz w:val="28"/>
          <w:szCs w:val="28"/>
          <w:lang w:bidi="ar-SA"/>
        </w:rPr>
        <w:t xml:space="preserve"> по следующим реквизитам: </w:t>
      </w:r>
    </w:p>
    <w:p w:rsidR="00155175" w:rsidRPr="00155175" w:rsidRDefault="00155175" w:rsidP="00155175">
      <w:pPr>
        <w:suppressAutoHyphens w:val="0"/>
        <w:autoSpaceDE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r w:rsidRPr="00155175">
        <w:rPr>
          <w:kern w:val="0"/>
          <w:sz w:val="28"/>
          <w:szCs w:val="28"/>
          <w:lang w:bidi="ar-SA"/>
        </w:rPr>
        <w:t>ИНН 2720006264, КПП 272001001, УФК по Хабаровскому краю (А</w:t>
      </w:r>
      <w:r w:rsidRPr="00155175">
        <w:rPr>
          <w:kern w:val="0"/>
          <w:sz w:val="28"/>
          <w:szCs w:val="28"/>
          <w:lang w:bidi="ar-SA"/>
        </w:rPr>
        <w:t>д</w:t>
      </w:r>
      <w:r w:rsidRPr="00155175">
        <w:rPr>
          <w:kern w:val="0"/>
          <w:sz w:val="28"/>
          <w:szCs w:val="28"/>
          <w:lang w:bidi="ar-SA"/>
        </w:rPr>
        <w:t>министрация Корфовского городского поселения Хабаровского муниц</w:t>
      </w:r>
      <w:r w:rsidRPr="00155175">
        <w:rPr>
          <w:kern w:val="0"/>
          <w:sz w:val="28"/>
          <w:szCs w:val="28"/>
          <w:lang w:bidi="ar-SA"/>
        </w:rPr>
        <w:t>и</w:t>
      </w:r>
      <w:r w:rsidRPr="00155175">
        <w:rPr>
          <w:kern w:val="0"/>
          <w:sz w:val="28"/>
          <w:szCs w:val="28"/>
          <w:lang w:bidi="ar-SA"/>
        </w:rPr>
        <w:t>пального района Хабаровского края)</w:t>
      </w:r>
    </w:p>
    <w:p w:rsidR="00155175" w:rsidRPr="00155175" w:rsidRDefault="00155175" w:rsidP="00155175">
      <w:pPr>
        <w:suppressAutoHyphens w:val="0"/>
        <w:autoSpaceDE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r w:rsidRPr="00155175">
        <w:rPr>
          <w:kern w:val="0"/>
          <w:sz w:val="28"/>
          <w:szCs w:val="28"/>
          <w:lang w:bidi="ar-SA"/>
        </w:rPr>
        <w:t xml:space="preserve">Лицевой счет 04223208120 Банк: ОТДЕЛЕНИЕ ХАБАРОВСК БАНКА РОССИИ//УФК по Хабаровскому краю г. Хабаровск; </w:t>
      </w:r>
    </w:p>
    <w:p w:rsidR="00155175" w:rsidRPr="00155175" w:rsidRDefault="00155175" w:rsidP="00155175">
      <w:pPr>
        <w:suppressAutoHyphens w:val="0"/>
        <w:autoSpaceDE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proofErr w:type="gramStart"/>
      <w:r w:rsidRPr="00155175">
        <w:rPr>
          <w:kern w:val="0"/>
          <w:sz w:val="28"/>
          <w:szCs w:val="28"/>
          <w:lang w:bidi="ar-SA"/>
        </w:rPr>
        <w:t>р</w:t>
      </w:r>
      <w:proofErr w:type="gramEnd"/>
      <w:r w:rsidRPr="00155175">
        <w:rPr>
          <w:kern w:val="0"/>
          <w:sz w:val="28"/>
          <w:szCs w:val="28"/>
          <w:lang w:bidi="ar-SA"/>
        </w:rPr>
        <w:t>/с 03100643000000012200, БИК 010813050</w:t>
      </w:r>
    </w:p>
    <w:p w:rsidR="00155175" w:rsidRDefault="00155175" w:rsidP="00155175">
      <w:pPr>
        <w:suppressAutoHyphens w:val="0"/>
        <w:autoSpaceDE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r w:rsidRPr="00155175">
        <w:rPr>
          <w:kern w:val="0"/>
          <w:sz w:val="28"/>
          <w:szCs w:val="28"/>
          <w:lang w:bidi="ar-SA"/>
        </w:rPr>
        <w:t xml:space="preserve">КБК 81211105025130000120, </w:t>
      </w:r>
    </w:p>
    <w:p w:rsidR="00155175" w:rsidRDefault="00155175" w:rsidP="00155175">
      <w:pPr>
        <w:suppressAutoHyphens w:val="0"/>
        <w:autoSpaceDE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r w:rsidRPr="00155175">
        <w:rPr>
          <w:kern w:val="0"/>
          <w:sz w:val="28"/>
          <w:szCs w:val="28"/>
          <w:lang w:bidi="ar-SA"/>
        </w:rPr>
        <w:t>ОКТМО 08655155, Корр. счёт 40102810845370000014.</w:t>
      </w:r>
    </w:p>
    <w:p w:rsidR="0075457A" w:rsidRPr="0075457A" w:rsidRDefault="004D0AFE" w:rsidP="00155175">
      <w:pPr>
        <w:suppressAutoHyphens w:val="0"/>
        <w:autoSpaceDE w:val="0"/>
        <w:spacing w:line="240" w:lineRule="auto"/>
        <w:ind w:firstLine="709"/>
        <w:jc w:val="both"/>
        <w:rPr>
          <w:kern w:val="0"/>
          <w:sz w:val="28"/>
          <w:szCs w:val="28"/>
          <w:lang w:bidi="ar-SA"/>
        </w:rPr>
      </w:pPr>
      <w:r>
        <w:rPr>
          <w:kern w:val="0"/>
          <w:sz w:val="28"/>
          <w:szCs w:val="28"/>
          <w:lang w:bidi="ar-SA"/>
        </w:rPr>
        <w:t>3.2</w:t>
      </w:r>
      <w:r w:rsidR="0075457A" w:rsidRPr="0075457A">
        <w:rPr>
          <w:kern w:val="0"/>
          <w:sz w:val="28"/>
          <w:szCs w:val="28"/>
          <w:lang w:bidi="ar-SA"/>
        </w:rPr>
        <w:t>. Срок для заключения договора аренды земельного участка с поб</w:t>
      </w:r>
      <w:r w:rsidR="0075457A" w:rsidRPr="0075457A">
        <w:rPr>
          <w:kern w:val="0"/>
          <w:sz w:val="28"/>
          <w:szCs w:val="28"/>
          <w:lang w:bidi="ar-SA"/>
        </w:rPr>
        <w:t>е</w:t>
      </w:r>
      <w:r w:rsidR="0075457A" w:rsidRPr="0075457A">
        <w:rPr>
          <w:kern w:val="0"/>
          <w:sz w:val="28"/>
          <w:szCs w:val="28"/>
          <w:lang w:bidi="ar-SA"/>
        </w:rPr>
        <w:t>дителем аукциона – в соответствии с пунктом 20 статьи 39.12 Земельного кодекса Российской Федерации</w:t>
      </w:r>
      <w:r w:rsidR="0075457A" w:rsidRPr="0075457A">
        <w:rPr>
          <w:kern w:val="0"/>
          <w:sz w:val="28"/>
          <w:szCs w:val="28"/>
          <w:lang w:eastAsia="ru-RU" w:bidi="ar-SA"/>
        </w:rPr>
        <w:t>.</w:t>
      </w:r>
    </w:p>
    <w:p w:rsidR="0075457A" w:rsidRPr="0075457A" w:rsidRDefault="0075457A" w:rsidP="0075457A">
      <w:pPr>
        <w:widowControl w:val="0"/>
        <w:spacing w:line="240" w:lineRule="exact"/>
        <w:rPr>
          <w:rFonts w:eastAsia="Arial"/>
          <w:kern w:val="0"/>
          <w:sz w:val="28"/>
          <w:szCs w:val="28"/>
          <w:lang w:eastAsia="ar-SA" w:bidi="ar-SA"/>
        </w:rPr>
      </w:pPr>
    </w:p>
    <w:p w:rsidR="0075457A" w:rsidRPr="0075457A" w:rsidRDefault="0075457A" w:rsidP="0075457A">
      <w:pPr>
        <w:widowControl w:val="0"/>
        <w:suppressAutoHyphens w:val="0"/>
        <w:autoSpaceDE w:val="0"/>
        <w:spacing w:line="240" w:lineRule="exact"/>
        <w:jc w:val="center"/>
        <w:rPr>
          <w:kern w:val="0"/>
          <w:sz w:val="28"/>
          <w:szCs w:val="28"/>
          <w:lang w:bidi="ar-SA"/>
        </w:rPr>
      </w:pPr>
      <w:r w:rsidRPr="0075457A">
        <w:rPr>
          <w:kern w:val="0"/>
          <w:sz w:val="28"/>
          <w:szCs w:val="28"/>
          <w:lang w:bidi="ar-SA"/>
        </w:rPr>
        <w:t>___________</w:t>
      </w:r>
    </w:p>
    <w:p w:rsidR="0075457A" w:rsidRPr="0075457A" w:rsidRDefault="0075457A" w:rsidP="0075457A">
      <w:pPr>
        <w:widowControl w:val="0"/>
        <w:spacing w:line="240" w:lineRule="exact"/>
        <w:rPr>
          <w:rFonts w:eastAsia="Arial"/>
          <w:kern w:val="0"/>
          <w:sz w:val="28"/>
          <w:szCs w:val="28"/>
          <w:lang w:eastAsia="ar-SA" w:bidi="ar-SA"/>
        </w:rPr>
      </w:pPr>
    </w:p>
    <w:p w:rsidR="0075457A" w:rsidRPr="0075457A" w:rsidRDefault="0075457A" w:rsidP="0075457A">
      <w:pPr>
        <w:widowControl w:val="0"/>
        <w:suppressAutoHyphens w:val="0"/>
        <w:autoSpaceDE w:val="0"/>
        <w:spacing w:line="240" w:lineRule="exact"/>
        <w:jc w:val="both"/>
        <w:rPr>
          <w:kern w:val="0"/>
          <w:sz w:val="28"/>
          <w:szCs w:val="28"/>
          <w:lang w:eastAsia="ru-RU" w:bidi="ar-SA"/>
        </w:rPr>
      </w:pPr>
    </w:p>
    <w:p w:rsidR="0075457A" w:rsidRPr="0075457A" w:rsidRDefault="0075457A" w:rsidP="0075457A">
      <w:pPr>
        <w:widowControl w:val="0"/>
        <w:suppressAutoHyphens w:val="0"/>
        <w:autoSpaceDE w:val="0"/>
        <w:spacing w:line="240" w:lineRule="exact"/>
        <w:jc w:val="both"/>
        <w:rPr>
          <w:kern w:val="0"/>
          <w:sz w:val="28"/>
          <w:szCs w:val="28"/>
          <w:lang w:eastAsia="ru-RU" w:bidi="ar-SA"/>
        </w:rPr>
      </w:pPr>
    </w:p>
    <w:p w:rsidR="0075457A" w:rsidRPr="0075457A" w:rsidRDefault="0075457A" w:rsidP="0075457A">
      <w:pPr>
        <w:tabs>
          <w:tab w:val="left" w:pos="9000"/>
        </w:tabs>
        <w:autoSpaceDE w:val="0"/>
        <w:autoSpaceDN w:val="0"/>
        <w:adjustRightInd w:val="0"/>
        <w:spacing w:line="240" w:lineRule="exact"/>
        <w:rPr>
          <w:kern w:val="0"/>
          <w:sz w:val="28"/>
          <w:szCs w:val="28"/>
          <w:lang w:eastAsia="ru-RU" w:bidi="ar-SA"/>
        </w:rPr>
      </w:pPr>
    </w:p>
    <w:p w:rsidR="0075457A" w:rsidRDefault="0075457A" w:rsidP="00A413C0">
      <w:pPr>
        <w:tabs>
          <w:tab w:val="left" w:pos="1215"/>
        </w:tabs>
        <w:rPr>
          <w:sz w:val="28"/>
          <w:szCs w:val="28"/>
        </w:rPr>
      </w:pPr>
    </w:p>
    <w:p w:rsidR="0075457A" w:rsidRPr="00A413C0" w:rsidRDefault="0075457A" w:rsidP="00A413C0">
      <w:pPr>
        <w:tabs>
          <w:tab w:val="left" w:pos="1215"/>
        </w:tabs>
        <w:rPr>
          <w:sz w:val="28"/>
          <w:szCs w:val="28"/>
        </w:rPr>
      </w:pPr>
    </w:p>
    <w:sectPr w:rsidR="0075457A" w:rsidRPr="00A413C0" w:rsidSect="00216943">
      <w:headerReference w:type="default" r:id="rId8"/>
      <w:pgSz w:w="11906" w:h="16838"/>
      <w:pgMar w:top="1134" w:right="680" w:bottom="1134" w:left="1985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881" w:rsidRDefault="000F5881">
      <w:pPr>
        <w:spacing w:line="240" w:lineRule="auto"/>
      </w:pPr>
      <w:r>
        <w:separator/>
      </w:r>
    </w:p>
  </w:endnote>
  <w:endnote w:type="continuationSeparator" w:id="0">
    <w:p w:rsidR="000F5881" w:rsidRDefault="000F58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881" w:rsidRDefault="000F5881">
      <w:pPr>
        <w:spacing w:line="240" w:lineRule="auto"/>
      </w:pPr>
      <w:r>
        <w:separator/>
      </w:r>
    </w:p>
  </w:footnote>
  <w:footnote w:type="continuationSeparator" w:id="0">
    <w:p w:rsidR="000F5881" w:rsidRDefault="000F58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7BE" w:rsidRDefault="00BE5B80" w:rsidP="00A413C0">
    <w:pPr>
      <w:pStyle w:val="af0"/>
      <w:jc w:val="center"/>
    </w:pPr>
    <w:r>
      <w:fldChar w:fldCharType="begin"/>
    </w:r>
    <w:r>
      <w:instrText xml:space="preserve"> PAGE </w:instrText>
    </w:r>
    <w:r>
      <w:fldChar w:fldCharType="separate"/>
    </w:r>
    <w:r w:rsidR="0039766C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B325194"/>
    <w:multiLevelType w:val="hybridMultilevel"/>
    <w:tmpl w:val="BB3A5A9C"/>
    <w:lvl w:ilvl="0" w:tplc="962A4FB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8200EC"/>
    <w:rsid w:val="000110C8"/>
    <w:rsid w:val="000115BC"/>
    <w:rsid w:val="000116BF"/>
    <w:rsid w:val="00011A79"/>
    <w:rsid w:val="00016E4E"/>
    <w:rsid w:val="00025215"/>
    <w:rsid w:val="000325B0"/>
    <w:rsid w:val="00034D25"/>
    <w:rsid w:val="00036D6B"/>
    <w:rsid w:val="00037D4C"/>
    <w:rsid w:val="00041B81"/>
    <w:rsid w:val="000610BB"/>
    <w:rsid w:val="00064270"/>
    <w:rsid w:val="000720EB"/>
    <w:rsid w:val="00073231"/>
    <w:rsid w:val="00084CE2"/>
    <w:rsid w:val="00092D77"/>
    <w:rsid w:val="000B70EB"/>
    <w:rsid w:val="000C1451"/>
    <w:rsid w:val="000E6CCA"/>
    <w:rsid w:val="000F3973"/>
    <w:rsid w:val="000F5881"/>
    <w:rsid w:val="000F5948"/>
    <w:rsid w:val="00104434"/>
    <w:rsid w:val="001114F6"/>
    <w:rsid w:val="0011570E"/>
    <w:rsid w:val="001243BA"/>
    <w:rsid w:val="00136934"/>
    <w:rsid w:val="001511E4"/>
    <w:rsid w:val="00155175"/>
    <w:rsid w:val="001606FE"/>
    <w:rsid w:val="00176CC0"/>
    <w:rsid w:val="0019659E"/>
    <w:rsid w:val="001A58BB"/>
    <w:rsid w:val="001B180F"/>
    <w:rsid w:val="001C256E"/>
    <w:rsid w:val="001D1F02"/>
    <w:rsid w:val="001E1625"/>
    <w:rsid w:val="001E541E"/>
    <w:rsid w:val="001E6499"/>
    <w:rsid w:val="001E65ED"/>
    <w:rsid w:val="001F3A74"/>
    <w:rsid w:val="002009CF"/>
    <w:rsid w:val="00203AFE"/>
    <w:rsid w:val="002053A0"/>
    <w:rsid w:val="00211A5E"/>
    <w:rsid w:val="00216943"/>
    <w:rsid w:val="00216F1C"/>
    <w:rsid w:val="00217D33"/>
    <w:rsid w:val="00221D62"/>
    <w:rsid w:val="00223B43"/>
    <w:rsid w:val="00224710"/>
    <w:rsid w:val="0026260C"/>
    <w:rsid w:val="002626CB"/>
    <w:rsid w:val="00267962"/>
    <w:rsid w:val="00297EE2"/>
    <w:rsid w:val="002A55B1"/>
    <w:rsid w:val="002A7CE3"/>
    <w:rsid w:val="002B4227"/>
    <w:rsid w:val="002B4BC7"/>
    <w:rsid w:val="002B78B6"/>
    <w:rsid w:val="002C2F5B"/>
    <w:rsid w:val="002D4B18"/>
    <w:rsid w:val="002D593F"/>
    <w:rsid w:val="002D6778"/>
    <w:rsid w:val="002F0BA0"/>
    <w:rsid w:val="002F4451"/>
    <w:rsid w:val="002F7587"/>
    <w:rsid w:val="00301BB2"/>
    <w:rsid w:val="00310FD7"/>
    <w:rsid w:val="003152EE"/>
    <w:rsid w:val="0031584A"/>
    <w:rsid w:val="0034150A"/>
    <w:rsid w:val="003469BC"/>
    <w:rsid w:val="003554FC"/>
    <w:rsid w:val="003600FD"/>
    <w:rsid w:val="00360137"/>
    <w:rsid w:val="00366F31"/>
    <w:rsid w:val="003738CA"/>
    <w:rsid w:val="00390B9C"/>
    <w:rsid w:val="003937E5"/>
    <w:rsid w:val="0039766C"/>
    <w:rsid w:val="003A7257"/>
    <w:rsid w:val="003B51CB"/>
    <w:rsid w:val="003C1F57"/>
    <w:rsid w:val="003C3612"/>
    <w:rsid w:val="003D1C6F"/>
    <w:rsid w:val="003E23BB"/>
    <w:rsid w:val="003F0B1F"/>
    <w:rsid w:val="00403202"/>
    <w:rsid w:val="00407D90"/>
    <w:rsid w:val="00410B41"/>
    <w:rsid w:val="00416325"/>
    <w:rsid w:val="00416935"/>
    <w:rsid w:val="00423737"/>
    <w:rsid w:val="004244C9"/>
    <w:rsid w:val="00437BD3"/>
    <w:rsid w:val="00440A09"/>
    <w:rsid w:val="004425E4"/>
    <w:rsid w:val="004442C6"/>
    <w:rsid w:val="00452C5D"/>
    <w:rsid w:val="0045352F"/>
    <w:rsid w:val="00460971"/>
    <w:rsid w:val="00463713"/>
    <w:rsid w:val="004658E3"/>
    <w:rsid w:val="00470438"/>
    <w:rsid w:val="004803D7"/>
    <w:rsid w:val="00484107"/>
    <w:rsid w:val="00484B93"/>
    <w:rsid w:val="004864C9"/>
    <w:rsid w:val="004908CD"/>
    <w:rsid w:val="004A07F0"/>
    <w:rsid w:val="004B0675"/>
    <w:rsid w:val="004B31F1"/>
    <w:rsid w:val="004B40AC"/>
    <w:rsid w:val="004C29F6"/>
    <w:rsid w:val="004D0AFE"/>
    <w:rsid w:val="004D77BE"/>
    <w:rsid w:val="004E1E29"/>
    <w:rsid w:val="004E407B"/>
    <w:rsid w:val="004E519C"/>
    <w:rsid w:val="004F18BE"/>
    <w:rsid w:val="004F3376"/>
    <w:rsid w:val="004F386C"/>
    <w:rsid w:val="004F4BAE"/>
    <w:rsid w:val="004F503A"/>
    <w:rsid w:val="004F71A1"/>
    <w:rsid w:val="00501D50"/>
    <w:rsid w:val="005079E1"/>
    <w:rsid w:val="00510B36"/>
    <w:rsid w:val="00514D7D"/>
    <w:rsid w:val="005235FF"/>
    <w:rsid w:val="005265DB"/>
    <w:rsid w:val="0053284B"/>
    <w:rsid w:val="0053435F"/>
    <w:rsid w:val="00540BFA"/>
    <w:rsid w:val="00542407"/>
    <w:rsid w:val="00542A4F"/>
    <w:rsid w:val="00544E95"/>
    <w:rsid w:val="00546F99"/>
    <w:rsid w:val="005522CF"/>
    <w:rsid w:val="00553A87"/>
    <w:rsid w:val="005642B3"/>
    <w:rsid w:val="00564428"/>
    <w:rsid w:val="00575578"/>
    <w:rsid w:val="005963D7"/>
    <w:rsid w:val="005969E0"/>
    <w:rsid w:val="005C0600"/>
    <w:rsid w:val="005D084C"/>
    <w:rsid w:val="005D5E6B"/>
    <w:rsid w:val="005E35B1"/>
    <w:rsid w:val="005E4047"/>
    <w:rsid w:val="005E60DC"/>
    <w:rsid w:val="005E6866"/>
    <w:rsid w:val="005F636D"/>
    <w:rsid w:val="006000A7"/>
    <w:rsid w:val="006060B3"/>
    <w:rsid w:val="0060677B"/>
    <w:rsid w:val="00607817"/>
    <w:rsid w:val="006158C5"/>
    <w:rsid w:val="00621493"/>
    <w:rsid w:val="00621E99"/>
    <w:rsid w:val="00623AB6"/>
    <w:rsid w:val="00634460"/>
    <w:rsid w:val="00636A89"/>
    <w:rsid w:val="006412C0"/>
    <w:rsid w:val="00643B98"/>
    <w:rsid w:val="0066010D"/>
    <w:rsid w:val="0066033A"/>
    <w:rsid w:val="00660B44"/>
    <w:rsid w:val="00661C05"/>
    <w:rsid w:val="00661F2E"/>
    <w:rsid w:val="006673F9"/>
    <w:rsid w:val="006715ED"/>
    <w:rsid w:val="00675473"/>
    <w:rsid w:val="00681CC6"/>
    <w:rsid w:val="006871E7"/>
    <w:rsid w:val="00690B01"/>
    <w:rsid w:val="00691A0E"/>
    <w:rsid w:val="00696A84"/>
    <w:rsid w:val="006A576D"/>
    <w:rsid w:val="006B76A0"/>
    <w:rsid w:val="006C01EF"/>
    <w:rsid w:val="006C4C8C"/>
    <w:rsid w:val="006C4D36"/>
    <w:rsid w:val="006D10B3"/>
    <w:rsid w:val="006D1BCC"/>
    <w:rsid w:val="006D1D67"/>
    <w:rsid w:val="006E59A0"/>
    <w:rsid w:val="006E5E3D"/>
    <w:rsid w:val="006F329A"/>
    <w:rsid w:val="00706F69"/>
    <w:rsid w:val="007127D4"/>
    <w:rsid w:val="007149BD"/>
    <w:rsid w:val="00716AA5"/>
    <w:rsid w:val="00721568"/>
    <w:rsid w:val="007244B1"/>
    <w:rsid w:val="00725E91"/>
    <w:rsid w:val="00734947"/>
    <w:rsid w:val="00752B32"/>
    <w:rsid w:val="007533BC"/>
    <w:rsid w:val="0075457A"/>
    <w:rsid w:val="00755DE3"/>
    <w:rsid w:val="00763738"/>
    <w:rsid w:val="007804D7"/>
    <w:rsid w:val="00787E41"/>
    <w:rsid w:val="00791C11"/>
    <w:rsid w:val="00793CAE"/>
    <w:rsid w:val="007968E2"/>
    <w:rsid w:val="007A0F0D"/>
    <w:rsid w:val="007B0F61"/>
    <w:rsid w:val="007D2DF7"/>
    <w:rsid w:val="007D534A"/>
    <w:rsid w:val="007D5F91"/>
    <w:rsid w:val="007F70B2"/>
    <w:rsid w:val="007F75F4"/>
    <w:rsid w:val="00800587"/>
    <w:rsid w:val="008112F7"/>
    <w:rsid w:val="0081530A"/>
    <w:rsid w:val="00816150"/>
    <w:rsid w:val="008200EC"/>
    <w:rsid w:val="008200ED"/>
    <w:rsid w:val="00825504"/>
    <w:rsid w:val="00831943"/>
    <w:rsid w:val="008370FB"/>
    <w:rsid w:val="0084118E"/>
    <w:rsid w:val="00847CA3"/>
    <w:rsid w:val="00850A4C"/>
    <w:rsid w:val="00856986"/>
    <w:rsid w:val="00856F6C"/>
    <w:rsid w:val="00865BB8"/>
    <w:rsid w:val="008700AF"/>
    <w:rsid w:val="00873BCD"/>
    <w:rsid w:val="00881B68"/>
    <w:rsid w:val="00887394"/>
    <w:rsid w:val="00890FAA"/>
    <w:rsid w:val="00893651"/>
    <w:rsid w:val="008A0E05"/>
    <w:rsid w:val="008A2660"/>
    <w:rsid w:val="008A27A9"/>
    <w:rsid w:val="008A630E"/>
    <w:rsid w:val="008A6BBD"/>
    <w:rsid w:val="008C5406"/>
    <w:rsid w:val="008C56BE"/>
    <w:rsid w:val="008D1029"/>
    <w:rsid w:val="008D1554"/>
    <w:rsid w:val="008D6680"/>
    <w:rsid w:val="008E3222"/>
    <w:rsid w:val="008E5FB2"/>
    <w:rsid w:val="00902A1E"/>
    <w:rsid w:val="00902A24"/>
    <w:rsid w:val="009124EC"/>
    <w:rsid w:val="00935FDA"/>
    <w:rsid w:val="00940A20"/>
    <w:rsid w:val="00952F95"/>
    <w:rsid w:val="0095559B"/>
    <w:rsid w:val="00973A87"/>
    <w:rsid w:val="0097574B"/>
    <w:rsid w:val="0098289C"/>
    <w:rsid w:val="009855F1"/>
    <w:rsid w:val="0099538E"/>
    <w:rsid w:val="0099700C"/>
    <w:rsid w:val="009C35F5"/>
    <w:rsid w:val="009D7842"/>
    <w:rsid w:val="009F0E85"/>
    <w:rsid w:val="009F1022"/>
    <w:rsid w:val="009F6C4F"/>
    <w:rsid w:val="00A03A3D"/>
    <w:rsid w:val="00A145AA"/>
    <w:rsid w:val="00A175A6"/>
    <w:rsid w:val="00A236E9"/>
    <w:rsid w:val="00A25032"/>
    <w:rsid w:val="00A26636"/>
    <w:rsid w:val="00A31CFE"/>
    <w:rsid w:val="00A35DA5"/>
    <w:rsid w:val="00A3733D"/>
    <w:rsid w:val="00A413C0"/>
    <w:rsid w:val="00A4296B"/>
    <w:rsid w:val="00A52B41"/>
    <w:rsid w:val="00A551EE"/>
    <w:rsid w:val="00A5599A"/>
    <w:rsid w:val="00A63BF0"/>
    <w:rsid w:val="00A72B88"/>
    <w:rsid w:val="00A72FD2"/>
    <w:rsid w:val="00A7441D"/>
    <w:rsid w:val="00A858DD"/>
    <w:rsid w:val="00A875D8"/>
    <w:rsid w:val="00A91D8F"/>
    <w:rsid w:val="00A93977"/>
    <w:rsid w:val="00A940D3"/>
    <w:rsid w:val="00A971DE"/>
    <w:rsid w:val="00AB15E7"/>
    <w:rsid w:val="00AB75EA"/>
    <w:rsid w:val="00AB7BB6"/>
    <w:rsid w:val="00AD2CA0"/>
    <w:rsid w:val="00AE006B"/>
    <w:rsid w:val="00AE1427"/>
    <w:rsid w:val="00AE3220"/>
    <w:rsid w:val="00AF141F"/>
    <w:rsid w:val="00AF4DF7"/>
    <w:rsid w:val="00B05E36"/>
    <w:rsid w:val="00B12253"/>
    <w:rsid w:val="00B2119C"/>
    <w:rsid w:val="00B23EEE"/>
    <w:rsid w:val="00B25441"/>
    <w:rsid w:val="00B2550D"/>
    <w:rsid w:val="00B26EAF"/>
    <w:rsid w:val="00B345F9"/>
    <w:rsid w:val="00B34C2D"/>
    <w:rsid w:val="00B40D40"/>
    <w:rsid w:val="00B40FF4"/>
    <w:rsid w:val="00B427F1"/>
    <w:rsid w:val="00B42E62"/>
    <w:rsid w:val="00B44375"/>
    <w:rsid w:val="00B47E3B"/>
    <w:rsid w:val="00B533D9"/>
    <w:rsid w:val="00B5669B"/>
    <w:rsid w:val="00B816DE"/>
    <w:rsid w:val="00B81BB1"/>
    <w:rsid w:val="00B8406E"/>
    <w:rsid w:val="00B85467"/>
    <w:rsid w:val="00BA4E93"/>
    <w:rsid w:val="00BB041C"/>
    <w:rsid w:val="00BB684F"/>
    <w:rsid w:val="00BB7286"/>
    <w:rsid w:val="00BC0064"/>
    <w:rsid w:val="00BC6516"/>
    <w:rsid w:val="00BC7F72"/>
    <w:rsid w:val="00BD20F8"/>
    <w:rsid w:val="00BE5B80"/>
    <w:rsid w:val="00BF1B35"/>
    <w:rsid w:val="00BF5DEE"/>
    <w:rsid w:val="00C00F2D"/>
    <w:rsid w:val="00C017F7"/>
    <w:rsid w:val="00C03E64"/>
    <w:rsid w:val="00C06A13"/>
    <w:rsid w:val="00C1166C"/>
    <w:rsid w:val="00C119B8"/>
    <w:rsid w:val="00C13985"/>
    <w:rsid w:val="00C176C3"/>
    <w:rsid w:val="00C217BA"/>
    <w:rsid w:val="00C21EB0"/>
    <w:rsid w:val="00C22A40"/>
    <w:rsid w:val="00C23CF0"/>
    <w:rsid w:val="00C315CD"/>
    <w:rsid w:val="00C56BA4"/>
    <w:rsid w:val="00C7518F"/>
    <w:rsid w:val="00C77379"/>
    <w:rsid w:val="00C8490F"/>
    <w:rsid w:val="00C90BC7"/>
    <w:rsid w:val="00C93D63"/>
    <w:rsid w:val="00C9410C"/>
    <w:rsid w:val="00C9552E"/>
    <w:rsid w:val="00CA6AE1"/>
    <w:rsid w:val="00CB5B05"/>
    <w:rsid w:val="00CC751E"/>
    <w:rsid w:val="00CD2C01"/>
    <w:rsid w:val="00CD57FA"/>
    <w:rsid w:val="00CD7AD7"/>
    <w:rsid w:val="00CE2444"/>
    <w:rsid w:val="00CE39AF"/>
    <w:rsid w:val="00CE461E"/>
    <w:rsid w:val="00CE60EA"/>
    <w:rsid w:val="00CF496F"/>
    <w:rsid w:val="00D00C19"/>
    <w:rsid w:val="00D047C4"/>
    <w:rsid w:val="00D12FF9"/>
    <w:rsid w:val="00D140EB"/>
    <w:rsid w:val="00D15B63"/>
    <w:rsid w:val="00D1718A"/>
    <w:rsid w:val="00D3794D"/>
    <w:rsid w:val="00D43113"/>
    <w:rsid w:val="00D44E3E"/>
    <w:rsid w:val="00D551C1"/>
    <w:rsid w:val="00D61DB3"/>
    <w:rsid w:val="00D70434"/>
    <w:rsid w:val="00D707C1"/>
    <w:rsid w:val="00D731D7"/>
    <w:rsid w:val="00D85E36"/>
    <w:rsid w:val="00D95A37"/>
    <w:rsid w:val="00D96380"/>
    <w:rsid w:val="00DA2B8C"/>
    <w:rsid w:val="00DA621F"/>
    <w:rsid w:val="00DA7605"/>
    <w:rsid w:val="00DB1036"/>
    <w:rsid w:val="00DB1E53"/>
    <w:rsid w:val="00DB710E"/>
    <w:rsid w:val="00DB763B"/>
    <w:rsid w:val="00DC0726"/>
    <w:rsid w:val="00DE3D44"/>
    <w:rsid w:val="00DE5DB5"/>
    <w:rsid w:val="00E008B9"/>
    <w:rsid w:val="00E01165"/>
    <w:rsid w:val="00E01BF3"/>
    <w:rsid w:val="00E07051"/>
    <w:rsid w:val="00E110FF"/>
    <w:rsid w:val="00E15B63"/>
    <w:rsid w:val="00E30CB9"/>
    <w:rsid w:val="00E333CE"/>
    <w:rsid w:val="00E33DEE"/>
    <w:rsid w:val="00E47611"/>
    <w:rsid w:val="00E57541"/>
    <w:rsid w:val="00E67517"/>
    <w:rsid w:val="00E74A02"/>
    <w:rsid w:val="00E750CC"/>
    <w:rsid w:val="00E7626D"/>
    <w:rsid w:val="00E813C8"/>
    <w:rsid w:val="00E86C6A"/>
    <w:rsid w:val="00E9077C"/>
    <w:rsid w:val="00E909FF"/>
    <w:rsid w:val="00E91BB9"/>
    <w:rsid w:val="00EA093C"/>
    <w:rsid w:val="00EA1952"/>
    <w:rsid w:val="00EA4CE4"/>
    <w:rsid w:val="00ED6C50"/>
    <w:rsid w:val="00EE2CE6"/>
    <w:rsid w:val="00EE61AC"/>
    <w:rsid w:val="00EE780B"/>
    <w:rsid w:val="00EF0BD2"/>
    <w:rsid w:val="00EF6494"/>
    <w:rsid w:val="00EF6C17"/>
    <w:rsid w:val="00F02FFA"/>
    <w:rsid w:val="00F03DF2"/>
    <w:rsid w:val="00F120A7"/>
    <w:rsid w:val="00F273F4"/>
    <w:rsid w:val="00F435E1"/>
    <w:rsid w:val="00F4735B"/>
    <w:rsid w:val="00F47B40"/>
    <w:rsid w:val="00F56630"/>
    <w:rsid w:val="00F6108E"/>
    <w:rsid w:val="00F62332"/>
    <w:rsid w:val="00F6677F"/>
    <w:rsid w:val="00F75460"/>
    <w:rsid w:val="00F77845"/>
    <w:rsid w:val="00F816D1"/>
    <w:rsid w:val="00F82E34"/>
    <w:rsid w:val="00F86947"/>
    <w:rsid w:val="00F90C10"/>
    <w:rsid w:val="00F94A44"/>
    <w:rsid w:val="00F96697"/>
    <w:rsid w:val="00FA3C41"/>
    <w:rsid w:val="00FA56BC"/>
    <w:rsid w:val="00FB0A41"/>
    <w:rsid w:val="00FB1D21"/>
    <w:rsid w:val="00FB655C"/>
    <w:rsid w:val="00FB6C16"/>
    <w:rsid w:val="00FC1AEF"/>
    <w:rsid w:val="00FC6C2E"/>
    <w:rsid w:val="00FD0C06"/>
    <w:rsid w:val="00FD7D30"/>
    <w:rsid w:val="00FE078C"/>
    <w:rsid w:val="00FE1929"/>
    <w:rsid w:val="00FE1DB4"/>
    <w:rsid w:val="00FE2EF1"/>
    <w:rsid w:val="00FE7717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064"/>
    <w:pPr>
      <w:suppressAutoHyphens/>
      <w:spacing w:line="100" w:lineRule="atLeast"/>
    </w:pPr>
    <w:rPr>
      <w:kern w:val="1"/>
      <w:sz w:val="24"/>
      <w:szCs w:val="24"/>
      <w:lang w:eastAsia="zh-CN" w:bidi="hi-IN"/>
    </w:rPr>
  </w:style>
  <w:style w:type="paragraph" w:styleId="2">
    <w:name w:val="heading 2"/>
    <w:basedOn w:val="a"/>
    <w:next w:val="a0"/>
    <w:qFormat/>
    <w:rsid w:val="00BC0064"/>
    <w:pPr>
      <w:keepNext/>
      <w:tabs>
        <w:tab w:val="num" w:pos="0"/>
        <w:tab w:val="left" w:pos="1440"/>
      </w:tabs>
      <w:ind w:left="1440" w:hanging="720"/>
      <w:jc w:val="both"/>
      <w:outlineLvl w:val="1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BC0064"/>
  </w:style>
  <w:style w:type="character" w:customStyle="1" w:styleId="WW8Num1z1">
    <w:name w:val="WW8Num1z1"/>
    <w:rsid w:val="00BC0064"/>
  </w:style>
  <w:style w:type="character" w:customStyle="1" w:styleId="WW8Num1z2">
    <w:name w:val="WW8Num1z2"/>
    <w:rsid w:val="00BC0064"/>
  </w:style>
  <w:style w:type="character" w:customStyle="1" w:styleId="WW8Num1z3">
    <w:name w:val="WW8Num1z3"/>
    <w:rsid w:val="00BC0064"/>
  </w:style>
  <w:style w:type="character" w:customStyle="1" w:styleId="WW8Num1z4">
    <w:name w:val="WW8Num1z4"/>
    <w:rsid w:val="00BC0064"/>
  </w:style>
  <w:style w:type="character" w:customStyle="1" w:styleId="WW8Num1z5">
    <w:name w:val="WW8Num1z5"/>
    <w:rsid w:val="00BC0064"/>
  </w:style>
  <w:style w:type="character" w:customStyle="1" w:styleId="WW8Num1z6">
    <w:name w:val="WW8Num1z6"/>
    <w:rsid w:val="00BC0064"/>
  </w:style>
  <w:style w:type="character" w:customStyle="1" w:styleId="WW8Num1z7">
    <w:name w:val="WW8Num1z7"/>
    <w:rsid w:val="00BC0064"/>
  </w:style>
  <w:style w:type="character" w:customStyle="1" w:styleId="WW8Num1z8">
    <w:name w:val="WW8Num1z8"/>
    <w:rsid w:val="00BC0064"/>
  </w:style>
  <w:style w:type="character" w:customStyle="1" w:styleId="WW8Num2z0">
    <w:name w:val="WW8Num2z0"/>
    <w:rsid w:val="00BC0064"/>
  </w:style>
  <w:style w:type="character" w:customStyle="1" w:styleId="WW8Num2z1">
    <w:name w:val="WW8Num2z1"/>
    <w:rsid w:val="00BC0064"/>
  </w:style>
  <w:style w:type="character" w:customStyle="1" w:styleId="WW8Num2z2">
    <w:name w:val="WW8Num2z2"/>
    <w:rsid w:val="00BC0064"/>
  </w:style>
  <w:style w:type="character" w:customStyle="1" w:styleId="WW8Num2z3">
    <w:name w:val="WW8Num2z3"/>
    <w:rsid w:val="00BC0064"/>
  </w:style>
  <w:style w:type="character" w:customStyle="1" w:styleId="WW8Num2z4">
    <w:name w:val="WW8Num2z4"/>
    <w:rsid w:val="00BC0064"/>
  </w:style>
  <w:style w:type="character" w:customStyle="1" w:styleId="WW8Num2z5">
    <w:name w:val="WW8Num2z5"/>
    <w:rsid w:val="00BC0064"/>
  </w:style>
  <w:style w:type="character" w:customStyle="1" w:styleId="WW8Num2z6">
    <w:name w:val="WW8Num2z6"/>
    <w:rsid w:val="00BC0064"/>
  </w:style>
  <w:style w:type="character" w:customStyle="1" w:styleId="WW8Num2z7">
    <w:name w:val="WW8Num2z7"/>
    <w:rsid w:val="00BC0064"/>
  </w:style>
  <w:style w:type="character" w:customStyle="1" w:styleId="WW8Num2z8">
    <w:name w:val="WW8Num2z8"/>
    <w:rsid w:val="00BC0064"/>
  </w:style>
  <w:style w:type="character" w:customStyle="1" w:styleId="1">
    <w:name w:val="Основной шрифт абзаца1"/>
    <w:rsid w:val="00BC0064"/>
  </w:style>
  <w:style w:type="character" w:customStyle="1" w:styleId="Absatz-Standardschriftart">
    <w:name w:val="Absatz-Standardschriftart"/>
    <w:rsid w:val="00BC0064"/>
  </w:style>
  <w:style w:type="character" w:customStyle="1" w:styleId="WW-Absatz-Standardschriftart">
    <w:name w:val="WW-Absatz-Standardschriftart"/>
    <w:rsid w:val="00BC0064"/>
  </w:style>
  <w:style w:type="character" w:customStyle="1" w:styleId="WW-Absatz-Standardschriftart1">
    <w:name w:val="WW-Absatz-Standardschriftart1"/>
    <w:rsid w:val="00BC0064"/>
  </w:style>
  <w:style w:type="character" w:customStyle="1" w:styleId="WW-Absatz-Standardschriftart11">
    <w:name w:val="WW-Absatz-Standardschriftart11"/>
    <w:rsid w:val="00BC0064"/>
  </w:style>
  <w:style w:type="character" w:customStyle="1" w:styleId="20">
    <w:name w:val="Основной шрифт абзаца2"/>
    <w:rsid w:val="00BC0064"/>
  </w:style>
  <w:style w:type="character" w:customStyle="1" w:styleId="21">
    <w:name w:val="Заголовок 2 Знак"/>
    <w:rsid w:val="00BC0064"/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rsid w:val="00BC0064"/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rsid w:val="00BC0064"/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Текст выноски Знак"/>
    <w:rsid w:val="00BC0064"/>
    <w:rPr>
      <w:rFonts w:ascii="Tahoma" w:eastAsia="Times New Roman" w:hAnsi="Tahoma" w:cs="Tahoma"/>
      <w:sz w:val="16"/>
      <w:szCs w:val="16"/>
    </w:rPr>
  </w:style>
  <w:style w:type="character" w:customStyle="1" w:styleId="a7">
    <w:name w:val="Символ нумерации"/>
    <w:rsid w:val="00BC0064"/>
  </w:style>
  <w:style w:type="character" w:customStyle="1" w:styleId="a8">
    <w:name w:val="Верхний колонтитул Знак"/>
    <w:basedOn w:val="1"/>
    <w:rsid w:val="00BC0064"/>
    <w:rPr>
      <w:rFonts w:cs="Mangal"/>
      <w:kern w:val="1"/>
      <w:sz w:val="24"/>
      <w:szCs w:val="21"/>
      <w:lang w:bidi="hi-IN"/>
    </w:rPr>
  </w:style>
  <w:style w:type="character" w:customStyle="1" w:styleId="a9">
    <w:name w:val="Нижний колонтитул Знак"/>
    <w:basedOn w:val="1"/>
    <w:rsid w:val="00BC0064"/>
    <w:rPr>
      <w:rFonts w:cs="Mangal"/>
      <w:kern w:val="1"/>
      <w:sz w:val="24"/>
      <w:szCs w:val="21"/>
      <w:lang w:bidi="hi-IN"/>
    </w:rPr>
  </w:style>
  <w:style w:type="paragraph" w:customStyle="1" w:styleId="aa">
    <w:name w:val="Заголовок"/>
    <w:basedOn w:val="a"/>
    <w:next w:val="a0"/>
    <w:rsid w:val="00BC006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0">
    <w:name w:val="Body Text"/>
    <w:basedOn w:val="a"/>
    <w:rsid w:val="00BC0064"/>
    <w:rPr>
      <w:sz w:val="28"/>
    </w:rPr>
  </w:style>
  <w:style w:type="paragraph" w:styleId="ab">
    <w:name w:val="List"/>
    <w:basedOn w:val="a0"/>
    <w:rsid w:val="00BC0064"/>
    <w:rPr>
      <w:rFonts w:ascii="Arial" w:hAnsi="Arial" w:cs="Mangal"/>
    </w:rPr>
  </w:style>
  <w:style w:type="paragraph" w:styleId="ac">
    <w:name w:val="caption"/>
    <w:basedOn w:val="a"/>
    <w:qFormat/>
    <w:rsid w:val="00BC0064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Указатель2"/>
    <w:basedOn w:val="a"/>
    <w:rsid w:val="00BC0064"/>
    <w:pPr>
      <w:suppressLineNumbers/>
    </w:pPr>
    <w:rPr>
      <w:rFonts w:cs="Arial"/>
    </w:rPr>
  </w:style>
  <w:style w:type="paragraph" w:customStyle="1" w:styleId="10">
    <w:name w:val="Название1"/>
    <w:basedOn w:val="a"/>
    <w:rsid w:val="00BC0064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BC0064"/>
    <w:pPr>
      <w:suppressLineNumbers/>
    </w:pPr>
    <w:rPr>
      <w:rFonts w:ascii="Arial" w:hAnsi="Arial" w:cs="Mangal"/>
    </w:rPr>
  </w:style>
  <w:style w:type="paragraph" w:styleId="ad">
    <w:name w:val="Body Text Indent"/>
    <w:basedOn w:val="a"/>
    <w:rsid w:val="00BC0064"/>
    <w:pPr>
      <w:ind w:left="180"/>
      <w:jc w:val="both"/>
    </w:pPr>
    <w:rPr>
      <w:sz w:val="28"/>
    </w:rPr>
  </w:style>
  <w:style w:type="paragraph" w:customStyle="1" w:styleId="12">
    <w:name w:val="Название объекта1"/>
    <w:basedOn w:val="a"/>
    <w:rsid w:val="00BC0064"/>
    <w:rPr>
      <w:sz w:val="28"/>
    </w:rPr>
  </w:style>
  <w:style w:type="paragraph" w:customStyle="1" w:styleId="13">
    <w:name w:val="Текст выноски1"/>
    <w:basedOn w:val="a"/>
    <w:rsid w:val="00BC0064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rsid w:val="00BC0064"/>
    <w:pPr>
      <w:suppressLineNumbers/>
    </w:pPr>
  </w:style>
  <w:style w:type="paragraph" w:customStyle="1" w:styleId="af">
    <w:name w:val="Заголовок таблицы"/>
    <w:basedOn w:val="ae"/>
    <w:rsid w:val="00BC0064"/>
    <w:pPr>
      <w:jc w:val="center"/>
    </w:pPr>
    <w:rPr>
      <w:b/>
      <w:bCs/>
    </w:rPr>
  </w:style>
  <w:style w:type="paragraph" w:styleId="af0">
    <w:name w:val="header"/>
    <w:basedOn w:val="a"/>
    <w:rsid w:val="00BC0064"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f1">
    <w:name w:val="footer"/>
    <w:basedOn w:val="a"/>
    <w:rsid w:val="00BC0064"/>
    <w:pPr>
      <w:tabs>
        <w:tab w:val="center" w:pos="4677"/>
        <w:tab w:val="right" w:pos="9355"/>
      </w:tabs>
    </w:pPr>
    <w:rPr>
      <w:rFonts w:cs="Mangal"/>
      <w:szCs w:val="21"/>
    </w:rPr>
  </w:style>
  <w:style w:type="paragraph" w:customStyle="1" w:styleId="ConsPlusNormal">
    <w:name w:val="ConsPlusNormal"/>
    <w:rsid w:val="008E3222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Balloon Text"/>
    <w:basedOn w:val="a"/>
    <w:link w:val="14"/>
    <w:uiPriority w:val="99"/>
    <w:semiHidden/>
    <w:unhideWhenUsed/>
    <w:rsid w:val="003F0B1F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14">
    <w:name w:val="Текст выноски Знак1"/>
    <w:basedOn w:val="a1"/>
    <w:link w:val="af2"/>
    <w:uiPriority w:val="99"/>
    <w:semiHidden/>
    <w:rsid w:val="003F0B1F"/>
    <w:rPr>
      <w:rFonts w:ascii="Segoe UI" w:hAnsi="Segoe UI" w:cs="Mangal"/>
      <w:kern w:val="1"/>
      <w:sz w:val="18"/>
      <w:szCs w:val="16"/>
      <w:lang w:eastAsia="zh-CN" w:bidi="hi-IN"/>
    </w:rPr>
  </w:style>
  <w:style w:type="paragraph" w:styleId="af3">
    <w:name w:val="List Paragraph"/>
    <w:basedOn w:val="a"/>
    <w:uiPriority w:val="34"/>
    <w:qFormat/>
    <w:rsid w:val="00553A87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2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4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Хабаровского района</Company>
  <LinksUpToDate>false</LinksUpToDate>
  <CharactersWithSpaces>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Юлия Сергеевна</dc:creator>
  <cp:lastModifiedBy>User</cp:lastModifiedBy>
  <cp:revision>75</cp:revision>
  <cp:lastPrinted>2025-03-03T04:41:00Z</cp:lastPrinted>
  <dcterms:created xsi:type="dcterms:W3CDTF">2021-04-06T05:33:00Z</dcterms:created>
  <dcterms:modified xsi:type="dcterms:W3CDTF">2025-03-05T00:38:00Z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Хабаровского района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