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CB84" w14:textId="77777777" w:rsidR="00E3126E" w:rsidRPr="00E3126E" w:rsidRDefault="00E3126E" w:rsidP="00E3126E">
      <w:pPr>
        <w:spacing w:after="0" w:line="240" w:lineRule="auto"/>
        <w:jc w:val="center"/>
        <w:rPr>
          <w:rFonts w:ascii="Times New Roman" w:eastAsia="Times New Roman" w:hAnsi="Times New Roman" w:cs="Times New Roman"/>
          <w:sz w:val="28"/>
          <w:szCs w:val="28"/>
          <w:lang w:eastAsia="ru-RU"/>
        </w:rPr>
      </w:pPr>
      <w:r w:rsidRPr="00E3126E">
        <w:rPr>
          <w:rFonts w:ascii="Times New Roman" w:eastAsia="Times New Roman" w:hAnsi="Times New Roman" w:cs="Times New Roman"/>
          <w:b/>
          <w:bCs/>
          <w:sz w:val="28"/>
          <w:szCs w:val="28"/>
          <w:lang w:eastAsia="ru-RU"/>
        </w:rPr>
        <w:t>АДМИНИСТРАЦИЯ</w:t>
      </w:r>
    </w:p>
    <w:p w14:paraId="5FD36B95" w14:textId="77777777" w:rsidR="00E3126E" w:rsidRPr="00E3126E" w:rsidRDefault="00E3126E" w:rsidP="00E3126E">
      <w:pPr>
        <w:spacing w:after="0" w:line="240" w:lineRule="auto"/>
        <w:jc w:val="center"/>
        <w:rPr>
          <w:rFonts w:ascii="Times New Roman" w:eastAsia="Times New Roman" w:hAnsi="Times New Roman" w:cs="Times New Roman"/>
          <w:sz w:val="28"/>
          <w:szCs w:val="28"/>
          <w:lang w:eastAsia="ru-RU"/>
        </w:rPr>
      </w:pPr>
      <w:r w:rsidRPr="00E3126E">
        <w:rPr>
          <w:rFonts w:ascii="Times New Roman" w:eastAsia="Times New Roman" w:hAnsi="Times New Roman" w:cs="Times New Roman"/>
          <w:b/>
          <w:bCs/>
          <w:sz w:val="28"/>
          <w:szCs w:val="28"/>
          <w:lang w:eastAsia="ru-RU"/>
        </w:rPr>
        <w:t>КОРФОВСКОГО ГОРОДСКОГО ПОСЕЛЕНИЯ</w:t>
      </w:r>
    </w:p>
    <w:p w14:paraId="4CD31669" w14:textId="77777777" w:rsidR="00E3126E" w:rsidRPr="00E3126E" w:rsidRDefault="00E3126E" w:rsidP="00E3126E">
      <w:pPr>
        <w:spacing w:after="0" w:line="240" w:lineRule="auto"/>
        <w:jc w:val="center"/>
        <w:rPr>
          <w:rFonts w:ascii="Times New Roman" w:eastAsia="Times New Roman" w:hAnsi="Times New Roman" w:cs="Times New Roman"/>
          <w:sz w:val="28"/>
          <w:szCs w:val="28"/>
          <w:lang w:eastAsia="ru-RU"/>
        </w:rPr>
      </w:pPr>
      <w:r w:rsidRPr="00E3126E">
        <w:rPr>
          <w:rFonts w:ascii="Times New Roman" w:eastAsia="Times New Roman" w:hAnsi="Times New Roman" w:cs="Times New Roman"/>
          <w:sz w:val="28"/>
          <w:szCs w:val="28"/>
          <w:lang w:eastAsia="ru-RU"/>
        </w:rPr>
        <w:t>Хабаровского муниципального района</w:t>
      </w:r>
    </w:p>
    <w:p w14:paraId="590F8778" w14:textId="77777777" w:rsidR="00E3126E" w:rsidRPr="00E3126E" w:rsidRDefault="00E3126E" w:rsidP="00E3126E">
      <w:pPr>
        <w:spacing w:after="0" w:line="240" w:lineRule="auto"/>
        <w:jc w:val="center"/>
        <w:rPr>
          <w:rFonts w:ascii="Times New Roman" w:eastAsia="Times New Roman" w:hAnsi="Times New Roman" w:cs="Times New Roman"/>
          <w:sz w:val="28"/>
          <w:szCs w:val="28"/>
          <w:lang w:eastAsia="ru-RU"/>
        </w:rPr>
      </w:pPr>
      <w:r w:rsidRPr="00E3126E">
        <w:rPr>
          <w:rFonts w:ascii="Times New Roman" w:eastAsia="Times New Roman" w:hAnsi="Times New Roman" w:cs="Times New Roman"/>
          <w:sz w:val="28"/>
          <w:szCs w:val="28"/>
          <w:lang w:eastAsia="ru-RU"/>
        </w:rPr>
        <w:t>Хабаровского края</w:t>
      </w:r>
    </w:p>
    <w:p w14:paraId="43CCF1D1" w14:textId="77777777" w:rsidR="00E3126E" w:rsidRPr="00E3126E" w:rsidRDefault="00E3126E" w:rsidP="00E3126E">
      <w:pPr>
        <w:spacing w:after="0" w:line="240" w:lineRule="auto"/>
        <w:ind w:firstLine="709"/>
        <w:jc w:val="center"/>
        <w:rPr>
          <w:rFonts w:ascii="Times New Roman" w:eastAsia="Times New Roman" w:hAnsi="Times New Roman" w:cs="Times New Roman"/>
          <w:sz w:val="28"/>
          <w:szCs w:val="28"/>
          <w:lang w:eastAsia="ru-RU"/>
        </w:rPr>
      </w:pPr>
    </w:p>
    <w:p w14:paraId="2865B5FF" w14:textId="77777777" w:rsidR="00E3126E" w:rsidRPr="00E3126E" w:rsidRDefault="00E3126E" w:rsidP="00E3126E">
      <w:pPr>
        <w:spacing w:after="0" w:line="240" w:lineRule="auto"/>
        <w:jc w:val="center"/>
        <w:rPr>
          <w:rFonts w:ascii="Times New Roman" w:eastAsia="Times New Roman" w:hAnsi="Times New Roman" w:cs="Times New Roman"/>
          <w:sz w:val="28"/>
          <w:szCs w:val="28"/>
          <w:lang w:eastAsia="ru-RU"/>
        </w:rPr>
      </w:pPr>
      <w:r w:rsidRPr="00E3126E">
        <w:rPr>
          <w:rFonts w:ascii="Times New Roman" w:eastAsia="Times New Roman" w:hAnsi="Times New Roman" w:cs="Times New Roman"/>
          <w:b/>
          <w:bCs/>
          <w:sz w:val="28"/>
          <w:szCs w:val="28"/>
          <w:lang w:eastAsia="ru-RU"/>
        </w:rPr>
        <w:t>ПОСТАНОВЛЕНИЕ</w:t>
      </w:r>
    </w:p>
    <w:p w14:paraId="6103ADA9" w14:textId="77777777" w:rsidR="00204118" w:rsidRDefault="00204118" w:rsidP="00E67772">
      <w:pPr>
        <w:pStyle w:val="ConsPlusNormal"/>
        <w:ind w:firstLine="709"/>
        <w:jc w:val="both"/>
        <w:rPr>
          <w:rFonts w:ascii="Times New Roman" w:hAnsi="Times New Roman" w:cs="Times New Roman"/>
          <w:sz w:val="28"/>
          <w:szCs w:val="28"/>
        </w:rPr>
      </w:pPr>
    </w:p>
    <w:p w14:paraId="652A04CF" w14:textId="77777777" w:rsidR="00AA5A98" w:rsidRDefault="00AA5A98" w:rsidP="00E67772">
      <w:pPr>
        <w:pStyle w:val="ConsPlusNormal"/>
        <w:ind w:firstLine="709"/>
        <w:jc w:val="both"/>
        <w:rPr>
          <w:rFonts w:ascii="Times New Roman" w:hAnsi="Times New Roman" w:cs="Times New Roman"/>
          <w:sz w:val="28"/>
          <w:szCs w:val="28"/>
        </w:rPr>
      </w:pPr>
    </w:p>
    <w:p w14:paraId="18075FEE" w14:textId="77777777" w:rsidR="00E3126E" w:rsidRPr="00E3126E" w:rsidRDefault="00E3126E" w:rsidP="00E312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02.04.2021 № 116</w:t>
      </w:r>
    </w:p>
    <w:p w14:paraId="6DF7E20F" w14:textId="77777777" w:rsidR="00E3126E" w:rsidRPr="00E3126E" w:rsidRDefault="00E3126E" w:rsidP="00E3126E">
      <w:pPr>
        <w:spacing w:after="0" w:line="240" w:lineRule="auto"/>
        <w:jc w:val="both"/>
        <w:rPr>
          <w:rFonts w:ascii="Times New Roman" w:eastAsia="Times New Roman" w:hAnsi="Times New Roman" w:cs="Times New Roman"/>
          <w:sz w:val="28"/>
          <w:szCs w:val="28"/>
          <w:lang w:eastAsia="ru-RU"/>
        </w:rPr>
      </w:pPr>
      <w:proofErr w:type="spellStart"/>
      <w:r w:rsidRPr="00E3126E">
        <w:rPr>
          <w:rFonts w:ascii="Times New Roman" w:eastAsia="Times New Roman" w:hAnsi="Times New Roman" w:cs="Times New Roman"/>
          <w:sz w:val="28"/>
          <w:szCs w:val="28"/>
          <w:lang w:eastAsia="ru-RU"/>
        </w:rPr>
        <w:t>р.п</w:t>
      </w:r>
      <w:proofErr w:type="spellEnd"/>
      <w:r w:rsidRPr="00E3126E">
        <w:rPr>
          <w:rFonts w:ascii="Times New Roman" w:eastAsia="Times New Roman" w:hAnsi="Times New Roman" w:cs="Times New Roman"/>
          <w:sz w:val="28"/>
          <w:szCs w:val="28"/>
          <w:lang w:eastAsia="ru-RU"/>
        </w:rPr>
        <w:t>. Корфовский</w:t>
      </w:r>
    </w:p>
    <w:p w14:paraId="59A846EB" w14:textId="77777777" w:rsidR="00AC36E7" w:rsidRPr="00AA5A98" w:rsidRDefault="00AC36E7" w:rsidP="00E67772">
      <w:pPr>
        <w:pStyle w:val="ConsPlusNormal"/>
        <w:ind w:firstLine="709"/>
        <w:jc w:val="both"/>
        <w:rPr>
          <w:rFonts w:ascii="Times New Roman" w:hAnsi="Times New Roman" w:cs="Times New Roman"/>
          <w:sz w:val="28"/>
          <w:szCs w:val="28"/>
        </w:rPr>
      </w:pPr>
    </w:p>
    <w:p w14:paraId="27B58DBF" w14:textId="77777777" w:rsidR="00AC36E7" w:rsidRPr="00AA5A98" w:rsidRDefault="00AC36E7" w:rsidP="005C36B4">
      <w:pPr>
        <w:pStyle w:val="ConsPlusNormal"/>
        <w:spacing w:line="240" w:lineRule="exact"/>
        <w:jc w:val="both"/>
        <w:rPr>
          <w:rFonts w:ascii="Times New Roman" w:hAnsi="Times New Roman" w:cs="Times New Roman"/>
          <w:sz w:val="28"/>
          <w:szCs w:val="28"/>
        </w:rPr>
      </w:pPr>
      <w:r w:rsidRPr="00AA5A98">
        <w:rPr>
          <w:rFonts w:ascii="Times New Roman" w:hAnsi="Times New Roman" w:cs="Times New Roman"/>
          <w:sz w:val="28"/>
          <w:szCs w:val="28"/>
        </w:rPr>
        <w:t>Об утверждени</w:t>
      </w:r>
      <w:r w:rsidR="008621EA" w:rsidRPr="00AA5A98">
        <w:rPr>
          <w:rFonts w:ascii="Times New Roman" w:hAnsi="Times New Roman" w:cs="Times New Roman"/>
          <w:sz w:val="28"/>
          <w:szCs w:val="28"/>
        </w:rPr>
        <w:t>и административного регламента «П</w:t>
      </w:r>
      <w:r w:rsidRPr="00AA5A98">
        <w:rPr>
          <w:rFonts w:ascii="Times New Roman" w:hAnsi="Times New Roman" w:cs="Times New Roman"/>
          <w:sz w:val="28"/>
          <w:szCs w:val="28"/>
        </w:rPr>
        <w:t>роведени</w:t>
      </w:r>
      <w:r w:rsidR="008621EA" w:rsidRPr="00AA5A98">
        <w:rPr>
          <w:rFonts w:ascii="Times New Roman" w:hAnsi="Times New Roman" w:cs="Times New Roman"/>
          <w:sz w:val="28"/>
          <w:szCs w:val="28"/>
        </w:rPr>
        <w:t>е</w:t>
      </w:r>
      <w:r w:rsidRPr="00AA5A98">
        <w:rPr>
          <w:rFonts w:ascii="Times New Roman" w:hAnsi="Times New Roman" w:cs="Times New Roman"/>
          <w:sz w:val="28"/>
          <w:szCs w:val="28"/>
        </w:rPr>
        <w:t xml:space="preserve"> проверок граждан </w:t>
      </w:r>
      <w:r w:rsidR="007E196C" w:rsidRPr="00AA5A98">
        <w:rPr>
          <w:rFonts w:ascii="Times New Roman" w:hAnsi="Times New Roman" w:cs="Times New Roman"/>
          <w:sz w:val="28"/>
          <w:szCs w:val="28"/>
        </w:rPr>
        <w:t>при осуществлении муниципального земельного контроля за использованием земель на территории Корфовского городского поселения Хабаровского муниципального района Хабаровского края</w:t>
      </w:r>
      <w:r w:rsidRPr="00AA5A98">
        <w:rPr>
          <w:rFonts w:ascii="Times New Roman" w:hAnsi="Times New Roman" w:cs="Times New Roman"/>
          <w:sz w:val="28"/>
          <w:szCs w:val="28"/>
        </w:rPr>
        <w:t>»</w:t>
      </w:r>
    </w:p>
    <w:p w14:paraId="7B0BB332" w14:textId="77777777" w:rsidR="00AC36E7" w:rsidRPr="00AA5A98" w:rsidRDefault="00AC36E7" w:rsidP="00E67772">
      <w:pPr>
        <w:pStyle w:val="ConsPlusNormal"/>
        <w:jc w:val="both"/>
        <w:rPr>
          <w:rFonts w:ascii="Times New Roman" w:hAnsi="Times New Roman" w:cs="Times New Roman"/>
          <w:sz w:val="28"/>
          <w:szCs w:val="28"/>
        </w:rPr>
      </w:pPr>
    </w:p>
    <w:p w14:paraId="0AE68B11" w14:textId="77777777" w:rsidR="00DD59B6" w:rsidRPr="00AA5A98" w:rsidRDefault="00DD59B6" w:rsidP="00E67772">
      <w:pPr>
        <w:pStyle w:val="ConsPlusNormal"/>
        <w:jc w:val="both"/>
        <w:rPr>
          <w:rFonts w:ascii="Times New Roman" w:hAnsi="Times New Roman" w:cs="Times New Roman"/>
          <w:sz w:val="28"/>
          <w:szCs w:val="28"/>
        </w:rPr>
      </w:pPr>
    </w:p>
    <w:p w14:paraId="4971AF11" w14:textId="77777777" w:rsidR="00DD59B6" w:rsidRPr="00AA5A98" w:rsidRDefault="007E196C"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В соответствии с Земельным </w:t>
      </w:r>
      <w:hyperlink r:id="rId5" w:history="1">
        <w:r w:rsidRPr="00AA5A98">
          <w:rPr>
            <w:rFonts w:ascii="Times New Roman" w:hAnsi="Times New Roman" w:cs="Times New Roman"/>
            <w:sz w:val="28"/>
            <w:szCs w:val="28"/>
          </w:rPr>
          <w:t>кодексом</w:t>
        </w:r>
      </w:hyperlink>
      <w:r w:rsidRPr="00AA5A98">
        <w:rPr>
          <w:rFonts w:ascii="Times New Roman" w:hAnsi="Times New Roman" w:cs="Times New Roman"/>
          <w:sz w:val="28"/>
          <w:szCs w:val="28"/>
        </w:rPr>
        <w:t xml:space="preserve"> Российской Федерации, Федеральным </w:t>
      </w:r>
      <w:hyperlink r:id="rId6" w:history="1">
        <w:r w:rsidRPr="00AA5A98">
          <w:rPr>
            <w:rFonts w:ascii="Times New Roman" w:hAnsi="Times New Roman" w:cs="Times New Roman"/>
            <w:sz w:val="28"/>
            <w:szCs w:val="28"/>
          </w:rPr>
          <w:t>законом</w:t>
        </w:r>
      </w:hyperlink>
      <w:r w:rsidRPr="00AA5A98">
        <w:rPr>
          <w:rFonts w:ascii="Times New Roman" w:hAnsi="Times New Roman" w:cs="Times New Roman"/>
          <w:sz w:val="28"/>
          <w:szCs w:val="28"/>
        </w:rPr>
        <w:t xml:space="preserve"> от 06.10.2003 </w:t>
      </w:r>
      <w:r w:rsidR="00DD59B6" w:rsidRPr="00AA5A98">
        <w:rPr>
          <w:rFonts w:ascii="Times New Roman" w:hAnsi="Times New Roman" w:cs="Times New Roman"/>
          <w:sz w:val="28"/>
          <w:szCs w:val="28"/>
        </w:rPr>
        <w:t>№</w:t>
      </w:r>
      <w:r w:rsidRPr="00AA5A98">
        <w:rPr>
          <w:rFonts w:ascii="Times New Roman" w:hAnsi="Times New Roman" w:cs="Times New Roman"/>
          <w:sz w:val="28"/>
          <w:szCs w:val="28"/>
        </w:rPr>
        <w:t xml:space="preserve"> 131-ФЗ </w:t>
      </w:r>
      <w:r w:rsidR="00DD59B6" w:rsidRPr="00AA5A98">
        <w:rPr>
          <w:rFonts w:ascii="Times New Roman" w:hAnsi="Times New Roman" w:cs="Times New Roman"/>
          <w:sz w:val="28"/>
          <w:szCs w:val="28"/>
        </w:rPr>
        <w:t>«</w:t>
      </w:r>
      <w:r w:rsidRPr="00AA5A98">
        <w:rPr>
          <w:rFonts w:ascii="Times New Roman" w:hAnsi="Times New Roman" w:cs="Times New Roman"/>
          <w:sz w:val="28"/>
          <w:szCs w:val="28"/>
        </w:rPr>
        <w:t>Об общих принципах организации местного самоуп</w:t>
      </w:r>
      <w:r w:rsidR="00DD59B6" w:rsidRPr="00AA5A98">
        <w:rPr>
          <w:rFonts w:ascii="Times New Roman" w:hAnsi="Times New Roman" w:cs="Times New Roman"/>
          <w:sz w:val="28"/>
          <w:szCs w:val="28"/>
        </w:rPr>
        <w:t>равления в Российской Федерации»</w:t>
      </w:r>
      <w:r w:rsidRPr="00AA5A98">
        <w:rPr>
          <w:rFonts w:ascii="Times New Roman" w:hAnsi="Times New Roman" w:cs="Times New Roman"/>
          <w:sz w:val="28"/>
          <w:szCs w:val="28"/>
        </w:rPr>
        <w:t xml:space="preserve">, </w:t>
      </w:r>
      <w:hyperlink r:id="rId7" w:history="1">
        <w:r w:rsidR="00DD59B6" w:rsidRPr="00AA5A98">
          <w:rPr>
            <w:rFonts w:ascii="Times New Roman" w:hAnsi="Times New Roman" w:cs="Times New Roman"/>
            <w:sz w:val="28"/>
            <w:szCs w:val="28"/>
          </w:rPr>
          <w:t>П</w:t>
        </w:r>
        <w:r w:rsidRPr="00AA5A98">
          <w:rPr>
            <w:rFonts w:ascii="Times New Roman" w:hAnsi="Times New Roman" w:cs="Times New Roman"/>
            <w:sz w:val="28"/>
            <w:szCs w:val="28"/>
          </w:rPr>
          <w:t>остановлением</w:t>
        </w:r>
      </w:hyperlink>
      <w:r w:rsidRPr="00AA5A98">
        <w:rPr>
          <w:rFonts w:ascii="Times New Roman" w:hAnsi="Times New Roman" w:cs="Times New Roman"/>
          <w:sz w:val="28"/>
          <w:szCs w:val="28"/>
        </w:rPr>
        <w:t xml:space="preserve"> Правительства Хабаровского края от 11.06.2015 </w:t>
      </w:r>
      <w:r w:rsidR="00DD59B6" w:rsidRPr="00AA5A98">
        <w:rPr>
          <w:rFonts w:ascii="Times New Roman" w:hAnsi="Times New Roman" w:cs="Times New Roman"/>
          <w:sz w:val="28"/>
          <w:szCs w:val="28"/>
        </w:rPr>
        <w:t>№</w:t>
      </w:r>
      <w:r w:rsidRPr="00AA5A98">
        <w:rPr>
          <w:rFonts w:ascii="Times New Roman" w:hAnsi="Times New Roman" w:cs="Times New Roman"/>
          <w:sz w:val="28"/>
          <w:szCs w:val="28"/>
        </w:rPr>
        <w:t xml:space="preserve"> 136-пр </w:t>
      </w:r>
      <w:r w:rsidR="00DD59B6" w:rsidRPr="00AA5A98">
        <w:rPr>
          <w:rFonts w:ascii="Times New Roman" w:hAnsi="Times New Roman" w:cs="Times New Roman"/>
          <w:sz w:val="28"/>
          <w:szCs w:val="28"/>
        </w:rPr>
        <w:t>«</w:t>
      </w:r>
      <w:r w:rsidRPr="00AA5A98">
        <w:rPr>
          <w:rFonts w:ascii="Times New Roman" w:hAnsi="Times New Roman" w:cs="Times New Roman"/>
          <w:sz w:val="28"/>
          <w:szCs w:val="28"/>
        </w:rPr>
        <w:t>Об утверждении Порядка осуществления муниципального земельного контроля на территории Хабаровского края</w:t>
      </w:r>
      <w:r w:rsidR="00DD59B6" w:rsidRPr="00AA5A98">
        <w:rPr>
          <w:rFonts w:ascii="Times New Roman" w:hAnsi="Times New Roman" w:cs="Times New Roman"/>
          <w:sz w:val="28"/>
          <w:szCs w:val="28"/>
        </w:rPr>
        <w:t>»</w:t>
      </w:r>
      <w:r w:rsidRPr="00AA5A98">
        <w:rPr>
          <w:rFonts w:ascii="Times New Roman" w:hAnsi="Times New Roman" w:cs="Times New Roman"/>
          <w:sz w:val="28"/>
          <w:szCs w:val="28"/>
        </w:rPr>
        <w:t xml:space="preserve">, </w:t>
      </w:r>
      <w:hyperlink r:id="rId8" w:history="1">
        <w:r w:rsidRPr="00AA5A98">
          <w:rPr>
            <w:rFonts w:ascii="Times New Roman" w:hAnsi="Times New Roman" w:cs="Times New Roman"/>
            <w:sz w:val="28"/>
            <w:szCs w:val="28"/>
          </w:rPr>
          <w:t>Устав</w:t>
        </w:r>
      </w:hyperlink>
      <w:r w:rsidRPr="00AA5A98">
        <w:rPr>
          <w:rFonts w:ascii="Times New Roman" w:hAnsi="Times New Roman" w:cs="Times New Roman"/>
          <w:sz w:val="28"/>
          <w:szCs w:val="28"/>
        </w:rPr>
        <w:t>ом Корфовского городского поселения Хабаровского муниципал</w:t>
      </w:r>
      <w:r w:rsidR="00DD59B6" w:rsidRPr="00AA5A98">
        <w:rPr>
          <w:rFonts w:ascii="Times New Roman" w:hAnsi="Times New Roman" w:cs="Times New Roman"/>
          <w:sz w:val="28"/>
          <w:szCs w:val="28"/>
        </w:rPr>
        <w:t>ьного района Хабаровского края</w:t>
      </w:r>
      <w:r w:rsidRPr="00AA5A98">
        <w:rPr>
          <w:rFonts w:ascii="Times New Roman" w:eastAsia="Times New Roman" w:hAnsi="Times New Roman" w:cs="Times New Roman"/>
          <w:sz w:val="28"/>
          <w:szCs w:val="28"/>
          <w:lang w:eastAsia="ru-RU"/>
        </w:rPr>
        <w:t xml:space="preserve">, </w:t>
      </w:r>
      <w:r w:rsidRPr="00AA5A98">
        <w:rPr>
          <w:rFonts w:ascii="Times New Roman" w:hAnsi="Times New Roman" w:cs="Times New Roman"/>
          <w:sz w:val="28"/>
          <w:szCs w:val="28"/>
        </w:rPr>
        <w:t xml:space="preserve">администрация Корфовского городского поселения </w:t>
      </w:r>
      <w:r w:rsidR="00DD59B6" w:rsidRPr="00AA5A98">
        <w:rPr>
          <w:rFonts w:ascii="Times New Roman" w:hAnsi="Times New Roman" w:cs="Times New Roman"/>
          <w:kern w:val="2"/>
          <w:sz w:val="28"/>
          <w:szCs w:val="28"/>
          <w:lang w:eastAsia="ar-SA"/>
        </w:rPr>
        <w:t>Хабаровского муниципального района Хабаровского края</w:t>
      </w:r>
    </w:p>
    <w:p w14:paraId="2955F93E" w14:textId="77777777" w:rsidR="007E196C" w:rsidRPr="00AA5A98" w:rsidRDefault="00DD59B6"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ПОСТАНОВЛЯЕТ:</w:t>
      </w:r>
    </w:p>
    <w:p w14:paraId="62477FBC" w14:textId="77777777" w:rsidR="007E196C" w:rsidRPr="00AA5A98" w:rsidRDefault="007E196C"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1. Утвердить </w:t>
      </w:r>
      <w:r w:rsidR="00DD59B6" w:rsidRPr="00AA5A98">
        <w:rPr>
          <w:rFonts w:ascii="Times New Roman" w:eastAsia="Calibri" w:hAnsi="Times New Roman" w:cs="Times New Roman"/>
          <w:sz w:val="28"/>
          <w:szCs w:val="28"/>
        </w:rPr>
        <w:t xml:space="preserve">прилагаемый административный регламент </w:t>
      </w:r>
      <w:r w:rsidR="00FA0A83" w:rsidRPr="00AA5A98">
        <w:rPr>
          <w:rFonts w:ascii="Times New Roman" w:hAnsi="Times New Roman" w:cs="Times New Roman"/>
          <w:sz w:val="28"/>
          <w:szCs w:val="28"/>
        </w:rPr>
        <w:t>«П</w:t>
      </w:r>
      <w:r w:rsidRPr="00AA5A98">
        <w:rPr>
          <w:rFonts w:ascii="Times New Roman" w:hAnsi="Times New Roman" w:cs="Times New Roman"/>
          <w:sz w:val="28"/>
          <w:szCs w:val="28"/>
        </w:rPr>
        <w:t>роведени</w:t>
      </w:r>
      <w:r w:rsidR="00FA0A83" w:rsidRPr="00AA5A98">
        <w:rPr>
          <w:rFonts w:ascii="Times New Roman" w:hAnsi="Times New Roman" w:cs="Times New Roman"/>
          <w:sz w:val="28"/>
          <w:szCs w:val="28"/>
        </w:rPr>
        <w:t>е</w:t>
      </w:r>
      <w:r w:rsidRPr="00AA5A98">
        <w:rPr>
          <w:rFonts w:ascii="Times New Roman" w:hAnsi="Times New Roman" w:cs="Times New Roman"/>
          <w:sz w:val="28"/>
          <w:szCs w:val="28"/>
        </w:rPr>
        <w:t xml:space="preserve"> проверок граждан при осуществлении муниципального земельного контроля за использованием земель на территории </w:t>
      </w:r>
      <w:r w:rsidR="00FA0A83" w:rsidRPr="00AA5A98">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sidRPr="00AA5A98">
        <w:rPr>
          <w:rFonts w:ascii="Times New Roman" w:hAnsi="Times New Roman" w:cs="Times New Roman"/>
          <w:sz w:val="28"/>
          <w:szCs w:val="28"/>
        </w:rPr>
        <w:t>.</w:t>
      </w:r>
    </w:p>
    <w:p w14:paraId="6BFC42AF" w14:textId="77777777" w:rsidR="00DD59B6" w:rsidRPr="00AA5A98" w:rsidRDefault="00FA0A83" w:rsidP="00E67772">
      <w:pPr>
        <w:pStyle w:val="ConsPlusNormal"/>
        <w:ind w:firstLine="709"/>
        <w:jc w:val="both"/>
        <w:rPr>
          <w:rFonts w:ascii="Times New Roman" w:hAnsi="Times New Roman" w:cs="Times New Roman"/>
          <w:sz w:val="28"/>
          <w:szCs w:val="28"/>
        </w:rPr>
      </w:pPr>
      <w:r w:rsidRPr="00AA5A98">
        <w:rPr>
          <w:rFonts w:ascii="Times New Roman" w:hAnsi="Times New Roman" w:cs="Times New Roman"/>
          <w:sz w:val="28"/>
          <w:szCs w:val="28"/>
        </w:rPr>
        <w:t>2. </w:t>
      </w:r>
      <w:r w:rsidR="00DD59B6" w:rsidRPr="00AA5A98">
        <w:rPr>
          <w:rFonts w:ascii="Times New Roman" w:hAnsi="Times New Roman" w:cs="Times New Roman"/>
          <w:sz w:val="28"/>
          <w:szCs w:val="28"/>
        </w:rPr>
        <w:t>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w:t>
      </w:r>
      <w:r w:rsidR="00DD59B6" w:rsidRPr="00AA5A98">
        <w:rPr>
          <w:rFonts w:ascii="Times New Roman" w:eastAsia="Calibri" w:hAnsi="Times New Roman" w:cs="Times New Roman"/>
          <w:sz w:val="28"/>
          <w:szCs w:val="28"/>
        </w:rPr>
        <w:t xml:space="preserve"> информационно-телекоммуникационной сети Интернет</w:t>
      </w:r>
      <w:r w:rsidR="00DD59B6" w:rsidRPr="00AA5A98">
        <w:rPr>
          <w:rFonts w:ascii="Times New Roman" w:hAnsi="Times New Roman" w:cs="Times New Roman"/>
          <w:sz w:val="28"/>
          <w:szCs w:val="28"/>
        </w:rPr>
        <w:t xml:space="preserve"> (</w:t>
      </w:r>
      <w:proofErr w:type="spellStart"/>
      <w:r w:rsidR="00DD59B6" w:rsidRPr="00AA5A98">
        <w:rPr>
          <w:rFonts w:ascii="Times New Roman" w:hAnsi="Times New Roman" w:cs="Times New Roman"/>
          <w:sz w:val="28"/>
          <w:szCs w:val="28"/>
        </w:rPr>
        <w:t>www</w:t>
      </w:r>
      <w:proofErr w:type="spellEnd"/>
      <w:r w:rsidR="00DD59B6" w:rsidRPr="00AA5A98">
        <w:rPr>
          <w:rFonts w:ascii="Times New Roman" w:hAnsi="Times New Roman" w:cs="Times New Roman"/>
          <w:sz w:val="28"/>
          <w:szCs w:val="28"/>
        </w:rPr>
        <w:t>.</w:t>
      </w:r>
      <w:proofErr w:type="spellStart"/>
      <w:r w:rsidR="00DD59B6" w:rsidRPr="00AA5A98">
        <w:rPr>
          <w:rFonts w:ascii="Times New Roman" w:hAnsi="Times New Roman" w:cs="Times New Roman"/>
          <w:sz w:val="28"/>
          <w:szCs w:val="28"/>
          <w:lang w:val="en-US"/>
        </w:rPr>
        <w:t>adminkorfovskoe</w:t>
      </w:r>
      <w:proofErr w:type="spellEnd"/>
      <w:r w:rsidR="00DD59B6" w:rsidRPr="00AA5A98">
        <w:rPr>
          <w:rFonts w:ascii="Times New Roman" w:hAnsi="Times New Roman" w:cs="Times New Roman"/>
          <w:sz w:val="28"/>
          <w:szCs w:val="28"/>
        </w:rPr>
        <w:t>.</w:t>
      </w:r>
      <w:proofErr w:type="spellStart"/>
      <w:r w:rsidR="00DD59B6" w:rsidRPr="00AA5A98">
        <w:rPr>
          <w:rFonts w:ascii="Times New Roman" w:hAnsi="Times New Roman" w:cs="Times New Roman"/>
          <w:sz w:val="28"/>
          <w:szCs w:val="28"/>
        </w:rPr>
        <w:t>ru</w:t>
      </w:r>
      <w:proofErr w:type="spellEnd"/>
      <w:r w:rsidR="00DD59B6" w:rsidRPr="00AA5A98">
        <w:rPr>
          <w:rFonts w:ascii="Times New Roman" w:hAnsi="Times New Roman" w:cs="Times New Roman"/>
          <w:sz w:val="28"/>
          <w:szCs w:val="28"/>
        </w:rPr>
        <w:t>).</w:t>
      </w:r>
    </w:p>
    <w:p w14:paraId="47972949" w14:textId="77777777" w:rsidR="00FA0A83" w:rsidRPr="00AA5A98" w:rsidRDefault="00DD59B6" w:rsidP="00E67772">
      <w:pPr>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w:t>
      </w:r>
      <w:r w:rsidR="00FA0A83" w:rsidRPr="00AA5A98">
        <w:rPr>
          <w:rFonts w:ascii="Times New Roman" w:hAnsi="Times New Roman" w:cs="Times New Roman"/>
          <w:sz w:val="28"/>
          <w:szCs w:val="28"/>
        </w:rPr>
        <w:t>. Настоящее постановление вступает в силу после его официального опубликования.</w:t>
      </w:r>
      <w:r w:rsidR="00FA0A83" w:rsidRPr="00AA5A98">
        <w:rPr>
          <w:rFonts w:ascii="Times New Roman" w:hAnsi="Times New Roman" w:cs="Times New Roman"/>
          <w:i/>
          <w:sz w:val="28"/>
          <w:szCs w:val="28"/>
        </w:rPr>
        <w:t xml:space="preserve"> </w:t>
      </w:r>
    </w:p>
    <w:p w14:paraId="0D17BD26" w14:textId="77777777" w:rsidR="00FA0A83" w:rsidRPr="00AA5A98" w:rsidRDefault="00FA0A83" w:rsidP="00E67772">
      <w:pPr>
        <w:pStyle w:val="ConsPlusNormal"/>
        <w:jc w:val="both"/>
        <w:rPr>
          <w:rFonts w:ascii="Times New Roman" w:hAnsi="Times New Roman" w:cs="Times New Roman"/>
          <w:sz w:val="28"/>
          <w:szCs w:val="28"/>
        </w:rPr>
      </w:pPr>
    </w:p>
    <w:p w14:paraId="62C0164C" w14:textId="77777777" w:rsidR="00FA0A83" w:rsidRPr="00AA5A98" w:rsidRDefault="00FA0A83" w:rsidP="00E67772">
      <w:pPr>
        <w:pStyle w:val="ConsPlusNormal"/>
        <w:jc w:val="both"/>
        <w:rPr>
          <w:rFonts w:ascii="Times New Roman" w:hAnsi="Times New Roman" w:cs="Times New Roman"/>
          <w:sz w:val="28"/>
          <w:szCs w:val="28"/>
        </w:rPr>
      </w:pPr>
    </w:p>
    <w:p w14:paraId="7E2443FD" w14:textId="77777777" w:rsidR="00DD59B6" w:rsidRPr="00AA5A98" w:rsidRDefault="00DD59B6" w:rsidP="00E67772">
      <w:pPr>
        <w:pStyle w:val="ConsPlusNormal"/>
        <w:jc w:val="both"/>
        <w:rPr>
          <w:rFonts w:ascii="Times New Roman" w:hAnsi="Times New Roman" w:cs="Times New Roman"/>
          <w:sz w:val="28"/>
          <w:szCs w:val="28"/>
        </w:rPr>
      </w:pPr>
    </w:p>
    <w:p w14:paraId="50512DB5" w14:textId="77777777" w:rsidR="00FA0A83" w:rsidRPr="00AA5A98" w:rsidRDefault="00FA0A83" w:rsidP="00E67772">
      <w:pPr>
        <w:pStyle w:val="ConsPlusNormal"/>
        <w:jc w:val="both"/>
        <w:rPr>
          <w:rFonts w:ascii="Times New Roman" w:hAnsi="Times New Roman" w:cs="Times New Roman"/>
          <w:sz w:val="28"/>
          <w:szCs w:val="28"/>
        </w:rPr>
      </w:pPr>
      <w:r w:rsidRPr="00AA5A98">
        <w:rPr>
          <w:rFonts w:ascii="Times New Roman" w:hAnsi="Times New Roman" w:cs="Times New Roman"/>
          <w:sz w:val="28"/>
          <w:szCs w:val="28"/>
        </w:rPr>
        <w:t xml:space="preserve">Глава городского поселения </w:t>
      </w:r>
      <w:r w:rsidRPr="00AA5A98">
        <w:rPr>
          <w:rFonts w:ascii="Times New Roman" w:hAnsi="Times New Roman" w:cs="Times New Roman"/>
          <w:sz w:val="28"/>
          <w:szCs w:val="28"/>
        </w:rPr>
        <w:tab/>
      </w:r>
      <w:r w:rsidRPr="00AA5A98">
        <w:rPr>
          <w:rFonts w:ascii="Times New Roman" w:hAnsi="Times New Roman" w:cs="Times New Roman"/>
          <w:sz w:val="28"/>
          <w:szCs w:val="28"/>
        </w:rPr>
        <w:tab/>
      </w:r>
      <w:r w:rsidRPr="00AA5A98">
        <w:rPr>
          <w:rFonts w:ascii="Times New Roman" w:hAnsi="Times New Roman" w:cs="Times New Roman"/>
          <w:sz w:val="28"/>
          <w:szCs w:val="28"/>
        </w:rPr>
        <w:tab/>
      </w:r>
      <w:r w:rsidRPr="00AA5A98">
        <w:rPr>
          <w:rFonts w:ascii="Times New Roman" w:hAnsi="Times New Roman" w:cs="Times New Roman"/>
          <w:sz w:val="28"/>
          <w:szCs w:val="28"/>
        </w:rPr>
        <w:tab/>
      </w:r>
      <w:r w:rsidRPr="00AA5A98">
        <w:rPr>
          <w:rFonts w:ascii="Times New Roman" w:hAnsi="Times New Roman" w:cs="Times New Roman"/>
          <w:sz w:val="28"/>
          <w:szCs w:val="28"/>
        </w:rPr>
        <w:tab/>
      </w:r>
      <w:r w:rsidRPr="00AA5A98">
        <w:rPr>
          <w:rFonts w:ascii="Times New Roman" w:hAnsi="Times New Roman" w:cs="Times New Roman"/>
          <w:sz w:val="28"/>
          <w:szCs w:val="28"/>
        </w:rPr>
        <w:tab/>
        <w:t xml:space="preserve">         Э.Б. Аврамец</w:t>
      </w:r>
    </w:p>
    <w:p w14:paraId="555348B4" w14:textId="77777777" w:rsidR="00DD59B6" w:rsidRPr="00AA5A98" w:rsidRDefault="00DD59B6" w:rsidP="00123DB6">
      <w:pPr>
        <w:pStyle w:val="Standard"/>
        <w:jc w:val="both"/>
        <w:rPr>
          <w:rFonts w:eastAsiaTheme="minorHAnsi" w:cs="Times New Roman"/>
          <w:color w:val="auto"/>
          <w:kern w:val="0"/>
          <w:sz w:val="28"/>
          <w:szCs w:val="28"/>
          <w:lang w:val="ru-RU" w:bidi="ar-SA"/>
        </w:rPr>
      </w:pPr>
    </w:p>
    <w:p w14:paraId="7718F3F5" w14:textId="77777777" w:rsidR="00123DB6" w:rsidRPr="00AA5A98" w:rsidRDefault="00123DB6" w:rsidP="00123DB6">
      <w:pPr>
        <w:pStyle w:val="Standard"/>
        <w:jc w:val="both"/>
        <w:rPr>
          <w:rFonts w:cs="Times New Roman"/>
          <w:color w:val="auto"/>
          <w:sz w:val="28"/>
          <w:szCs w:val="28"/>
          <w:lang w:val="ru-RU"/>
        </w:rPr>
      </w:pPr>
    </w:p>
    <w:p w14:paraId="135404A7" w14:textId="77777777" w:rsidR="008621EA" w:rsidRPr="00AA5A98" w:rsidRDefault="008621EA" w:rsidP="00F22C50">
      <w:pPr>
        <w:pageBreakBefore/>
        <w:spacing w:after="0" w:line="240" w:lineRule="exact"/>
        <w:ind w:left="4678"/>
        <w:jc w:val="both"/>
        <w:rPr>
          <w:rFonts w:ascii="Times New Roman" w:eastAsia="Times New Roman" w:hAnsi="Times New Roman" w:cs="Times New Roman"/>
          <w:sz w:val="28"/>
          <w:szCs w:val="28"/>
          <w:lang w:eastAsia="ru-RU"/>
        </w:rPr>
      </w:pPr>
      <w:r w:rsidRPr="00AA5A98">
        <w:rPr>
          <w:rFonts w:ascii="Times New Roman" w:eastAsia="Times New Roman" w:hAnsi="Times New Roman" w:cs="Times New Roman"/>
          <w:sz w:val="28"/>
          <w:szCs w:val="28"/>
          <w:lang w:eastAsia="ru-RU"/>
        </w:rPr>
        <w:lastRenderedPageBreak/>
        <w:t>УТВЕРЖДЕН</w:t>
      </w:r>
    </w:p>
    <w:p w14:paraId="19433DE2" w14:textId="77777777" w:rsidR="008621EA" w:rsidRPr="00AA5A98" w:rsidRDefault="008621EA" w:rsidP="00F22C50">
      <w:pPr>
        <w:spacing w:after="0" w:line="240" w:lineRule="exact"/>
        <w:ind w:left="4678"/>
        <w:jc w:val="both"/>
        <w:rPr>
          <w:rFonts w:ascii="Times New Roman" w:eastAsia="Times New Roman" w:hAnsi="Times New Roman" w:cs="Times New Roman"/>
          <w:sz w:val="28"/>
          <w:szCs w:val="28"/>
          <w:lang w:eastAsia="ru-RU"/>
        </w:rPr>
      </w:pPr>
      <w:r w:rsidRPr="00AA5A98">
        <w:rPr>
          <w:rFonts w:ascii="Times New Roman" w:eastAsia="Times New Roman" w:hAnsi="Times New Roman" w:cs="Times New Roman"/>
          <w:sz w:val="28"/>
          <w:szCs w:val="28"/>
          <w:lang w:eastAsia="ru-RU"/>
        </w:rPr>
        <w:t>постановлением администрации</w:t>
      </w:r>
      <w:r w:rsidR="00F22C50" w:rsidRPr="00AA5A98">
        <w:rPr>
          <w:rFonts w:ascii="Times New Roman" w:eastAsia="Times New Roman" w:hAnsi="Times New Roman" w:cs="Times New Roman"/>
          <w:sz w:val="28"/>
          <w:szCs w:val="28"/>
          <w:lang w:eastAsia="ru-RU"/>
        </w:rPr>
        <w:t xml:space="preserve"> </w:t>
      </w:r>
      <w:r w:rsidRPr="00AA5A98">
        <w:rPr>
          <w:rFonts w:ascii="Times New Roman" w:eastAsia="Times New Roman" w:hAnsi="Times New Roman" w:cs="Times New Roman"/>
          <w:sz w:val="28"/>
          <w:szCs w:val="28"/>
          <w:lang w:eastAsia="ru-RU"/>
        </w:rPr>
        <w:t>Корфовского городского поселения</w:t>
      </w:r>
      <w:r w:rsidR="00F22C50" w:rsidRPr="00AA5A98">
        <w:rPr>
          <w:rFonts w:ascii="Times New Roman" w:eastAsia="Times New Roman" w:hAnsi="Times New Roman" w:cs="Times New Roman"/>
          <w:sz w:val="28"/>
          <w:szCs w:val="28"/>
          <w:lang w:eastAsia="ru-RU"/>
        </w:rPr>
        <w:t xml:space="preserve"> </w:t>
      </w:r>
      <w:r w:rsidRPr="00AA5A98">
        <w:rPr>
          <w:rFonts w:ascii="Times New Roman" w:eastAsia="Times New Roman" w:hAnsi="Times New Roman" w:cs="Times New Roman"/>
          <w:sz w:val="28"/>
          <w:szCs w:val="28"/>
          <w:lang w:eastAsia="ru-RU"/>
        </w:rPr>
        <w:t>Хабаровского муниципального района</w:t>
      </w:r>
      <w:r w:rsidR="00F22C50" w:rsidRPr="00AA5A98">
        <w:rPr>
          <w:rFonts w:ascii="Times New Roman" w:eastAsia="Times New Roman" w:hAnsi="Times New Roman" w:cs="Times New Roman"/>
          <w:sz w:val="28"/>
          <w:szCs w:val="28"/>
          <w:lang w:eastAsia="ru-RU"/>
        </w:rPr>
        <w:t xml:space="preserve"> </w:t>
      </w:r>
      <w:r w:rsidRPr="00AA5A98">
        <w:rPr>
          <w:rFonts w:ascii="Times New Roman" w:eastAsia="Times New Roman" w:hAnsi="Times New Roman" w:cs="Times New Roman"/>
          <w:sz w:val="28"/>
          <w:szCs w:val="28"/>
          <w:lang w:eastAsia="ru-RU"/>
        </w:rPr>
        <w:t xml:space="preserve">Хабаровского края </w:t>
      </w:r>
    </w:p>
    <w:p w14:paraId="43A9B7F4" w14:textId="77777777" w:rsidR="008621EA" w:rsidRPr="00AA5A98" w:rsidRDefault="008621EA" w:rsidP="00F22C50">
      <w:pPr>
        <w:spacing w:after="0" w:line="240" w:lineRule="exact"/>
        <w:ind w:left="4678"/>
        <w:jc w:val="both"/>
        <w:rPr>
          <w:rFonts w:ascii="Times New Roman" w:eastAsia="Times New Roman" w:hAnsi="Times New Roman" w:cs="Times New Roman"/>
          <w:sz w:val="28"/>
          <w:szCs w:val="28"/>
          <w:lang w:eastAsia="ru-RU"/>
        </w:rPr>
      </w:pPr>
      <w:r w:rsidRPr="00AA5A98">
        <w:rPr>
          <w:rFonts w:ascii="Times New Roman" w:eastAsia="Times New Roman" w:hAnsi="Times New Roman" w:cs="Times New Roman"/>
          <w:sz w:val="28"/>
          <w:szCs w:val="28"/>
          <w:lang w:eastAsia="ru-RU"/>
        </w:rPr>
        <w:t>от 02.04.2021 № 116</w:t>
      </w:r>
    </w:p>
    <w:p w14:paraId="6102F5F6" w14:textId="77777777" w:rsidR="00FA0A83" w:rsidRPr="00AA5A98" w:rsidRDefault="00FA0A83" w:rsidP="00E67772">
      <w:pPr>
        <w:pStyle w:val="ConsPlusTitle"/>
        <w:ind w:firstLine="709"/>
        <w:jc w:val="both"/>
        <w:rPr>
          <w:rFonts w:ascii="Times New Roman" w:hAnsi="Times New Roman" w:cs="Times New Roman"/>
          <w:sz w:val="28"/>
          <w:szCs w:val="28"/>
        </w:rPr>
      </w:pPr>
    </w:p>
    <w:p w14:paraId="49A2D4E7" w14:textId="77777777" w:rsidR="00DD59B6" w:rsidRPr="00AA5A98" w:rsidRDefault="00DD59B6" w:rsidP="00E67772">
      <w:pPr>
        <w:spacing w:after="0" w:line="240" w:lineRule="auto"/>
        <w:jc w:val="center"/>
        <w:rPr>
          <w:rFonts w:ascii="Times New Roman" w:eastAsia="Calibri" w:hAnsi="Times New Roman" w:cs="Times New Roman"/>
          <w:b/>
          <w:sz w:val="28"/>
          <w:szCs w:val="28"/>
        </w:rPr>
      </w:pPr>
    </w:p>
    <w:p w14:paraId="06CE8966" w14:textId="77777777" w:rsidR="00DD59B6" w:rsidRPr="00AA5A98" w:rsidRDefault="00DD59B6" w:rsidP="005C36B4">
      <w:pPr>
        <w:spacing w:after="0" w:line="240" w:lineRule="exact"/>
        <w:jc w:val="center"/>
        <w:rPr>
          <w:rFonts w:ascii="Times New Roman" w:eastAsia="Calibri" w:hAnsi="Times New Roman" w:cs="Times New Roman"/>
          <w:b/>
          <w:sz w:val="28"/>
          <w:szCs w:val="28"/>
        </w:rPr>
      </w:pPr>
      <w:r w:rsidRPr="00AA5A98">
        <w:rPr>
          <w:rFonts w:ascii="Times New Roman" w:eastAsia="Calibri" w:hAnsi="Times New Roman" w:cs="Times New Roman"/>
          <w:b/>
          <w:sz w:val="28"/>
          <w:szCs w:val="28"/>
        </w:rPr>
        <w:t>Административный регламент</w:t>
      </w:r>
    </w:p>
    <w:p w14:paraId="3C79BB9D" w14:textId="77777777" w:rsidR="00FA0A83" w:rsidRPr="00AA5A98" w:rsidRDefault="00FA0A83" w:rsidP="005C36B4">
      <w:pPr>
        <w:pStyle w:val="ConsPlusTitle"/>
        <w:spacing w:line="240" w:lineRule="exact"/>
        <w:jc w:val="center"/>
        <w:rPr>
          <w:rFonts w:ascii="Times New Roman" w:hAnsi="Times New Roman" w:cs="Times New Roman"/>
          <w:sz w:val="28"/>
          <w:szCs w:val="28"/>
        </w:rPr>
      </w:pPr>
      <w:r w:rsidRPr="00AA5A98">
        <w:rPr>
          <w:rFonts w:ascii="Times New Roman" w:hAnsi="Times New Roman" w:cs="Times New Roman"/>
          <w:sz w:val="28"/>
          <w:szCs w:val="28"/>
        </w:rPr>
        <w:t xml:space="preserve">предоставления муниципальной услуги «Проведение проверок </w:t>
      </w:r>
      <w:r w:rsidR="00BA79EC" w:rsidRPr="00AA5A98">
        <w:rPr>
          <w:rFonts w:ascii="Times New Roman" w:hAnsi="Times New Roman" w:cs="Times New Roman"/>
          <w:sz w:val="28"/>
          <w:szCs w:val="28"/>
        </w:rPr>
        <w:br/>
      </w:r>
      <w:r w:rsidRPr="00AA5A98">
        <w:rPr>
          <w:rFonts w:ascii="Times New Roman" w:hAnsi="Times New Roman" w:cs="Times New Roman"/>
          <w:sz w:val="28"/>
          <w:szCs w:val="28"/>
        </w:rPr>
        <w:t>граждан при осуществлении муници</w:t>
      </w:r>
      <w:r w:rsidR="00BA79EC" w:rsidRPr="00AA5A98">
        <w:rPr>
          <w:rFonts w:ascii="Times New Roman" w:hAnsi="Times New Roman" w:cs="Times New Roman"/>
          <w:sz w:val="28"/>
          <w:szCs w:val="28"/>
        </w:rPr>
        <w:t xml:space="preserve">пального земельного контроля </w:t>
      </w:r>
      <w:r w:rsidR="00BA79EC" w:rsidRPr="00AA5A98">
        <w:rPr>
          <w:rFonts w:ascii="Times New Roman" w:hAnsi="Times New Roman" w:cs="Times New Roman"/>
          <w:sz w:val="28"/>
          <w:szCs w:val="28"/>
        </w:rPr>
        <w:br/>
        <w:t xml:space="preserve">за </w:t>
      </w:r>
      <w:r w:rsidRPr="00AA5A98">
        <w:rPr>
          <w:rFonts w:ascii="Times New Roman" w:hAnsi="Times New Roman" w:cs="Times New Roman"/>
          <w:sz w:val="28"/>
          <w:szCs w:val="28"/>
        </w:rPr>
        <w:t>использованием земель на территории Корфовского го</w:t>
      </w:r>
      <w:r w:rsidR="00BA79EC" w:rsidRPr="00AA5A98">
        <w:rPr>
          <w:rFonts w:ascii="Times New Roman" w:hAnsi="Times New Roman" w:cs="Times New Roman"/>
          <w:sz w:val="28"/>
          <w:szCs w:val="28"/>
        </w:rPr>
        <w:t xml:space="preserve">родского поселения Хабаровского </w:t>
      </w:r>
      <w:r w:rsidRPr="00AA5A98">
        <w:rPr>
          <w:rFonts w:ascii="Times New Roman" w:hAnsi="Times New Roman" w:cs="Times New Roman"/>
          <w:sz w:val="28"/>
          <w:szCs w:val="28"/>
        </w:rPr>
        <w:t>муниципального района Хабаровского края»</w:t>
      </w:r>
    </w:p>
    <w:p w14:paraId="251F3A4C" w14:textId="77777777" w:rsidR="00AC36E7" w:rsidRPr="00AA5A98" w:rsidRDefault="00AC36E7" w:rsidP="00E67772">
      <w:pPr>
        <w:pStyle w:val="ConsPlusNormal"/>
        <w:jc w:val="both"/>
        <w:rPr>
          <w:rFonts w:ascii="Times New Roman" w:hAnsi="Times New Roman" w:cs="Times New Roman"/>
          <w:b/>
          <w:sz w:val="28"/>
          <w:szCs w:val="28"/>
        </w:rPr>
      </w:pPr>
    </w:p>
    <w:p w14:paraId="3A0C3B4B" w14:textId="77777777" w:rsidR="00AC36E7" w:rsidRPr="00AA5A98" w:rsidRDefault="00AC36E7" w:rsidP="00E67772">
      <w:pPr>
        <w:pStyle w:val="ConsPlusNormal"/>
        <w:jc w:val="center"/>
        <w:outlineLvl w:val="1"/>
        <w:rPr>
          <w:rFonts w:ascii="Times New Roman" w:hAnsi="Times New Roman" w:cs="Times New Roman"/>
          <w:sz w:val="28"/>
          <w:szCs w:val="28"/>
        </w:rPr>
      </w:pPr>
      <w:r w:rsidRPr="00AA5A98">
        <w:rPr>
          <w:rFonts w:ascii="Times New Roman" w:hAnsi="Times New Roman" w:cs="Times New Roman"/>
          <w:sz w:val="28"/>
          <w:szCs w:val="28"/>
        </w:rPr>
        <w:t>1. Общие положения</w:t>
      </w:r>
    </w:p>
    <w:p w14:paraId="024B833E" w14:textId="77777777" w:rsidR="00E67772" w:rsidRPr="00AA5A98" w:rsidRDefault="00E67772" w:rsidP="00E67772">
      <w:pPr>
        <w:pStyle w:val="ConsPlusNormal"/>
        <w:jc w:val="both"/>
        <w:outlineLvl w:val="1"/>
        <w:rPr>
          <w:rFonts w:ascii="Times New Roman" w:hAnsi="Times New Roman" w:cs="Times New Roman"/>
          <w:sz w:val="28"/>
          <w:szCs w:val="28"/>
        </w:rPr>
      </w:pPr>
    </w:p>
    <w:p w14:paraId="25F69095" w14:textId="77777777" w:rsidR="00874FBF" w:rsidRPr="00AA5A98" w:rsidRDefault="00874FBF" w:rsidP="00E6777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A5A98">
        <w:rPr>
          <w:rFonts w:ascii="Times New Roman" w:eastAsia="Times New Roman" w:hAnsi="Times New Roman" w:cs="Times New Roman"/>
          <w:sz w:val="28"/>
          <w:szCs w:val="28"/>
          <w:lang w:eastAsia="ru-RU"/>
        </w:rPr>
        <w:t>1.1. Наименование муниципальной функции</w:t>
      </w:r>
    </w:p>
    <w:p w14:paraId="7F155A4D" w14:textId="77777777" w:rsidR="00874FBF" w:rsidRPr="00AA5A98" w:rsidRDefault="00874FBF" w:rsidP="00E6777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A5A98">
        <w:rPr>
          <w:rFonts w:ascii="Times New Roman" w:eastAsia="Times New Roman" w:hAnsi="Times New Roman" w:cs="Times New Roman"/>
          <w:sz w:val="28"/>
          <w:szCs w:val="28"/>
          <w:lang w:eastAsia="ru-RU"/>
        </w:rPr>
        <w:t>Административный регламент проведения проверок при осуществлении муниципального земельного контроля в отношении граждан (далее - Административный регламент) устанавливает сроки и последовательность административных процедур (действий) орган</w:t>
      </w:r>
      <w:r w:rsidR="00682E55" w:rsidRPr="00AA5A98">
        <w:rPr>
          <w:rFonts w:ascii="Times New Roman" w:eastAsia="Times New Roman" w:hAnsi="Times New Roman" w:cs="Times New Roman"/>
          <w:sz w:val="28"/>
          <w:szCs w:val="28"/>
          <w:lang w:eastAsia="ru-RU"/>
        </w:rPr>
        <w:t>а</w:t>
      </w:r>
      <w:r w:rsidRPr="00AA5A98">
        <w:rPr>
          <w:rFonts w:ascii="Times New Roman" w:eastAsia="Times New Roman" w:hAnsi="Times New Roman" w:cs="Times New Roman"/>
          <w:sz w:val="28"/>
          <w:szCs w:val="28"/>
          <w:lang w:eastAsia="ru-RU"/>
        </w:rPr>
        <w:t xml:space="preserve"> муниципального земельного</w:t>
      </w:r>
      <w:r w:rsidR="00682E55" w:rsidRPr="00AA5A98">
        <w:rPr>
          <w:rFonts w:ascii="Times New Roman" w:eastAsia="Times New Roman" w:hAnsi="Times New Roman" w:cs="Times New Roman"/>
          <w:sz w:val="28"/>
          <w:szCs w:val="28"/>
          <w:lang w:eastAsia="ru-RU"/>
        </w:rPr>
        <w:t xml:space="preserve"> контроля – </w:t>
      </w:r>
      <w:r w:rsidRPr="00AA5A98">
        <w:rPr>
          <w:rFonts w:ascii="Times New Roman" w:eastAsia="Times New Roman" w:hAnsi="Times New Roman" w:cs="Times New Roman"/>
          <w:sz w:val="28"/>
          <w:szCs w:val="28"/>
          <w:lang w:eastAsia="ru-RU"/>
        </w:rPr>
        <w:t xml:space="preserve">администрации </w:t>
      </w:r>
      <w:r w:rsidR="00682E55" w:rsidRPr="00AA5A98">
        <w:rPr>
          <w:rFonts w:ascii="Times New Roman" w:eastAsia="Times New Roman" w:hAnsi="Times New Roman" w:cs="Times New Roman"/>
          <w:sz w:val="28"/>
          <w:szCs w:val="28"/>
          <w:lang w:eastAsia="ru-RU"/>
        </w:rPr>
        <w:t xml:space="preserve">Корфовского городского поселения </w:t>
      </w:r>
      <w:r w:rsidR="00DD59B6" w:rsidRPr="00AA5A98">
        <w:rPr>
          <w:rFonts w:ascii="Times New Roman" w:hAnsi="Times New Roman" w:cs="Times New Roman"/>
          <w:sz w:val="28"/>
          <w:szCs w:val="28"/>
        </w:rPr>
        <w:t>Хабаровского муниципального района Хабаровского края</w:t>
      </w:r>
      <w:r w:rsidRPr="00AA5A98">
        <w:rPr>
          <w:rFonts w:ascii="Times New Roman" w:eastAsia="Times New Roman" w:hAnsi="Times New Roman" w:cs="Times New Roman"/>
          <w:sz w:val="28"/>
          <w:szCs w:val="28"/>
          <w:lang w:eastAsia="ru-RU"/>
        </w:rPr>
        <w:t xml:space="preserve"> при осуществлении муниципального земельного контроля в отношении граждан на территории </w:t>
      </w:r>
      <w:r w:rsidR="00682E55" w:rsidRPr="00AA5A98">
        <w:rPr>
          <w:rFonts w:ascii="Times New Roman" w:eastAsia="Times New Roman" w:hAnsi="Times New Roman" w:cs="Times New Roman"/>
          <w:sz w:val="28"/>
          <w:szCs w:val="28"/>
          <w:lang w:eastAsia="ru-RU"/>
        </w:rPr>
        <w:t>Корфовского городского поселения</w:t>
      </w:r>
      <w:r w:rsidR="00DD59B6" w:rsidRPr="00AA5A98">
        <w:rPr>
          <w:rFonts w:ascii="Times New Roman" w:eastAsia="Times New Roman" w:hAnsi="Times New Roman" w:cs="Times New Roman"/>
          <w:sz w:val="28"/>
          <w:szCs w:val="28"/>
          <w:lang w:eastAsia="ru-RU"/>
        </w:rPr>
        <w:t xml:space="preserve"> </w:t>
      </w:r>
      <w:r w:rsidR="00DD59B6" w:rsidRPr="00AA5A98">
        <w:rPr>
          <w:rFonts w:ascii="Times New Roman" w:hAnsi="Times New Roman" w:cs="Times New Roman"/>
          <w:sz w:val="28"/>
          <w:szCs w:val="28"/>
        </w:rPr>
        <w:t>Хабаровского муниципального района Хабаровского края (далее – городское поселение)</w:t>
      </w:r>
      <w:r w:rsidRPr="00AA5A98">
        <w:rPr>
          <w:rFonts w:ascii="Times New Roman" w:eastAsia="Times New Roman" w:hAnsi="Times New Roman" w:cs="Times New Roman"/>
          <w:sz w:val="28"/>
          <w:szCs w:val="28"/>
          <w:lang w:eastAsia="ru-RU"/>
        </w:rPr>
        <w:t>.</w:t>
      </w:r>
    </w:p>
    <w:p w14:paraId="71363953" w14:textId="77777777" w:rsidR="00DD59B6" w:rsidRPr="00AA5A98" w:rsidRDefault="00874FBF" w:rsidP="00E6777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A5A98">
        <w:rPr>
          <w:rFonts w:ascii="Times New Roman" w:eastAsia="Times New Roman" w:hAnsi="Times New Roman" w:cs="Times New Roman"/>
          <w:sz w:val="28"/>
          <w:szCs w:val="28"/>
          <w:lang w:eastAsia="ru-RU"/>
        </w:rPr>
        <w:t>Административный регламент также устанавливает порядок взаимодействия орган</w:t>
      </w:r>
      <w:r w:rsidR="00682E55" w:rsidRPr="00AA5A98">
        <w:rPr>
          <w:rFonts w:ascii="Times New Roman" w:eastAsia="Times New Roman" w:hAnsi="Times New Roman" w:cs="Times New Roman"/>
          <w:sz w:val="28"/>
          <w:szCs w:val="28"/>
          <w:lang w:eastAsia="ru-RU"/>
        </w:rPr>
        <w:t>а</w:t>
      </w:r>
      <w:r w:rsidRPr="00AA5A98">
        <w:rPr>
          <w:rFonts w:ascii="Times New Roman" w:eastAsia="Times New Roman" w:hAnsi="Times New Roman" w:cs="Times New Roman"/>
          <w:sz w:val="28"/>
          <w:szCs w:val="28"/>
          <w:lang w:eastAsia="ru-RU"/>
        </w:rPr>
        <w:t xml:space="preserve"> муниципального земельного контроля с физическими лицами, органами государственной власти при исполнении муниципальной функции по осуществлению муниципального земельного контроля (далее - муниципальная функция).</w:t>
      </w:r>
    </w:p>
    <w:p w14:paraId="48422102" w14:textId="77777777" w:rsidR="002F188A" w:rsidRPr="00AA5A98" w:rsidRDefault="00874FBF" w:rsidP="00E6777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A5A98">
        <w:rPr>
          <w:rFonts w:ascii="Times New Roman" w:eastAsia="Times New Roman" w:hAnsi="Times New Roman" w:cs="Times New Roman"/>
          <w:sz w:val="28"/>
          <w:szCs w:val="28"/>
          <w:lang w:eastAsia="ru-RU"/>
        </w:rPr>
        <w:t>1.2. Наименование органа местного самоуправления, непосредственно исполняющего муниципальную функцию</w:t>
      </w:r>
    </w:p>
    <w:p w14:paraId="2BF92D4F" w14:textId="77777777" w:rsidR="00682E55" w:rsidRPr="00AA5A98" w:rsidRDefault="00204118" w:rsidP="00E6777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w:t>
      </w:r>
      <w:r w:rsidR="00874FBF" w:rsidRPr="00AA5A98">
        <w:rPr>
          <w:rFonts w:ascii="Times New Roman" w:eastAsia="Times New Roman" w:hAnsi="Times New Roman" w:cs="Times New Roman"/>
          <w:sz w:val="28"/>
          <w:szCs w:val="28"/>
          <w:lang w:eastAsia="ru-RU"/>
        </w:rPr>
        <w:t xml:space="preserve">Исполнение муниципальной функции осуществляется </w:t>
      </w:r>
      <w:r w:rsidR="00B4189E" w:rsidRPr="00AA5A98">
        <w:rPr>
          <w:rFonts w:ascii="Times New Roman" w:eastAsia="Times New Roman" w:hAnsi="Times New Roman" w:cs="Times New Roman"/>
          <w:sz w:val="28"/>
          <w:szCs w:val="28"/>
          <w:lang w:eastAsia="ru-RU"/>
        </w:rPr>
        <w:t>администрацией Корфовского городского поселения</w:t>
      </w:r>
      <w:r w:rsidR="00DD59B6" w:rsidRPr="00AA5A98">
        <w:rPr>
          <w:rFonts w:ascii="Times New Roman" w:hAnsi="Times New Roman" w:cs="Times New Roman"/>
          <w:sz w:val="28"/>
          <w:szCs w:val="28"/>
        </w:rPr>
        <w:t xml:space="preserve"> Хабаровского муниципального района Хабаровского края (далее – </w:t>
      </w:r>
      <w:r w:rsidR="00465978" w:rsidRPr="00AA5A98">
        <w:rPr>
          <w:rFonts w:ascii="Times New Roman" w:eastAsia="Times New Roman" w:hAnsi="Times New Roman" w:cs="Times New Roman"/>
          <w:sz w:val="28"/>
          <w:szCs w:val="28"/>
          <w:lang w:eastAsia="ru-RU"/>
        </w:rPr>
        <w:t>орган муниципального земельного контроля</w:t>
      </w:r>
      <w:r w:rsidR="00DD59B6" w:rsidRPr="00AA5A98">
        <w:rPr>
          <w:rFonts w:ascii="Times New Roman" w:hAnsi="Times New Roman" w:cs="Times New Roman"/>
          <w:sz w:val="28"/>
          <w:szCs w:val="28"/>
        </w:rPr>
        <w:t>)</w:t>
      </w:r>
      <w:r w:rsidR="00874FBF" w:rsidRPr="00AA5A98">
        <w:rPr>
          <w:rFonts w:ascii="Times New Roman" w:eastAsia="Times New Roman" w:hAnsi="Times New Roman" w:cs="Times New Roman"/>
          <w:sz w:val="28"/>
          <w:szCs w:val="28"/>
          <w:lang w:eastAsia="ru-RU"/>
        </w:rPr>
        <w:t>, наделенн</w:t>
      </w:r>
      <w:r w:rsidR="00162B79" w:rsidRPr="00AA5A98">
        <w:rPr>
          <w:rFonts w:ascii="Times New Roman" w:eastAsia="Times New Roman" w:hAnsi="Times New Roman" w:cs="Times New Roman"/>
          <w:sz w:val="28"/>
          <w:szCs w:val="28"/>
          <w:lang w:eastAsia="ru-RU"/>
        </w:rPr>
        <w:t>ой</w:t>
      </w:r>
      <w:r w:rsidR="00874FBF" w:rsidRPr="00AA5A98">
        <w:rPr>
          <w:rFonts w:ascii="Times New Roman" w:eastAsia="Times New Roman" w:hAnsi="Times New Roman" w:cs="Times New Roman"/>
          <w:sz w:val="28"/>
          <w:szCs w:val="28"/>
          <w:lang w:eastAsia="ru-RU"/>
        </w:rPr>
        <w:t xml:space="preserve"> полномочиями на осуществление муниципального земельного контроля</w:t>
      </w:r>
      <w:r w:rsidR="008F2BAA" w:rsidRPr="00AA5A98">
        <w:rPr>
          <w:rFonts w:ascii="Times New Roman" w:eastAsia="Times New Roman" w:hAnsi="Times New Roman" w:cs="Times New Roman"/>
          <w:sz w:val="28"/>
          <w:szCs w:val="28"/>
          <w:lang w:eastAsia="ru-RU"/>
        </w:rPr>
        <w:t>.</w:t>
      </w:r>
    </w:p>
    <w:p w14:paraId="114BF28A" w14:textId="77777777" w:rsidR="00162B79" w:rsidRPr="00AA5A98" w:rsidRDefault="00204118"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1.3. </w:t>
      </w:r>
      <w:r w:rsidR="00162B79" w:rsidRPr="00AA5A98">
        <w:rPr>
          <w:rFonts w:ascii="Times New Roman" w:hAnsi="Times New Roman" w:cs="Times New Roman"/>
          <w:bCs/>
          <w:sz w:val="28"/>
          <w:szCs w:val="28"/>
        </w:rPr>
        <w:t>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p>
    <w:p w14:paraId="29A44C8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 </w:t>
      </w:r>
      <w:hyperlink r:id="rId9" w:history="1">
        <w:r w:rsidRPr="00AA5A98">
          <w:rPr>
            <w:rFonts w:ascii="Times New Roman" w:hAnsi="Times New Roman" w:cs="Times New Roman"/>
            <w:sz w:val="28"/>
            <w:szCs w:val="28"/>
          </w:rPr>
          <w:t>Конституция</w:t>
        </w:r>
      </w:hyperlink>
      <w:r w:rsidR="00A413F2" w:rsidRPr="00AA5A98">
        <w:rPr>
          <w:rFonts w:ascii="Times New Roman" w:hAnsi="Times New Roman" w:cs="Times New Roman"/>
          <w:sz w:val="28"/>
          <w:szCs w:val="28"/>
        </w:rPr>
        <w:t xml:space="preserve"> Российской Федерации («</w:t>
      </w:r>
      <w:r w:rsidRPr="00AA5A98">
        <w:rPr>
          <w:rFonts w:ascii="Times New Roman" w:hAnsi="Times New Roman" w:cs="Times New Roman"/>
          <w:sz w:val="28"/>
          <w:szCs w:val="28"/>
        </w:rPr>
        <w:t>Собрание законо</w:t>
      </w:r>
      <w:r w:rsidR="00A413F2" w:rsidRPr="00AA5A98">
        <w:rPr>
          <w:rFonts w:ascii="Times New Roman" w:hAnsi="Times New Roman" w:cs="Times New Roman"/>
          <w:sz w:val="28"/>
          <w:szCs w:val="28"/>
        </w:rPr>
        <w:t>дательства Российской Федерации»</w:t>
      </w:r>
      <w:r w:rsidRPr="00AA5A98">
        <w:rPr>
          <w:rFonts w:ascii="Times New Roman" w:hAnsi="Times New Roman" w:cs="Times New Roman"/>
          <w:sz w:val="28"/>
          <w:szCs w:val="28"/>
        </w:rPr>
        <w:t xml:space="preserve">, 05.01.2009, </w:t>
      </w:r>
      <w:r w:rsidR="00A96CA6" w:rsidRPr="00AA5A98">
        <w:rPr>
          <w:rFonts w:ascii="Times New Roman" w:hAnsi="Times New Roman" w:cs="Times New Roman"/>
          <w:sz w:val="28"/>
          <w:szCs w:val="28"/>
        </w:rPr>
        <w:t>№</w:t>
      </w:r>
      <w:r w:rsidRPr="00AA5A98">
        <w:rPr>
          <w:rFonts w:ascii="Times New Roman" w:hAnsi="Times New Roman" w:cs="Times New Roman"/>
          <w:sz w:val="28"/>
          <w:szCs w:val="28"/>
        </w:rPr>
        <w:t xml:space="preserve"> 1, с</w:t>
      </w:r>
      <w:r w:rsidR="00A413F2" w:rsidRPr="00AA5A98">
        <w:rPr>
          <w:rFonts w:ascii="Times New Roman" w:hAnsi="Times New Roman" w:cs="Times New Roman"/>
          <w:sz w:val="28"/>
          <w:szCs w:val="28"/>
        </w:rPr>
        <w:t>татья 1; «Российская газета»</w:t>
      </w:r>
      <w:r w:rsidRPr="00AA5A98">
        <w:rPr>
          <w:rFonts w:ascii="Times New Roman" w:hAnsi="Times New Roman" w:cs="Times New Roman"/>
          <w:sz w:val="28"/>
          <w:szCs w:val="28"/>
        </w:rPr>
        <w:t xml:space="preserve">, 25.12.1993, </w:t>
      </w:r>
      <w:r w:rsidR="00A96CA6" w:rsidRPr="00AA5A98">
        <w:rPr>
          <w:rFonts w:ascii="Times New Roman" w:hAnsi="Times New Roman" w:cs="Times New Roman"/>
          <w:sz w:val="28"/>
          <w:szCs w:val="28"/>
        </w:rPr>
        <w:t xml:space="preserve">№ </w:t>
      </w:r>
      <w:r w:rsidRPr="00AA5A98">
        <w:rPr>
          <w:rFonts w:ascii="Times New Roman" w:hAnsi="Times New Roman" w:cs="Times New Roman"/>
          <w:sz w:val="28"/>
          <w:szCs w:val="28"/>
        </w:rPr>
        <w:t>237);</w:t>
      </w:r>
    </w:p>
    <w:p w14:paraId="1F17EFCB"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 xml:space="preserve">Земельный </w:t>
      </w:r>
      <w:hyperlink r:id="rId10" w:history="1">
        <w:r w:rsidR="00162B79" w:rsidRPr="00AA5A98">
          <w:rPr>
            <w:rFonts w:ascii="Times New Roman" w:hAnsi="Times New Roman" w:cs="Times New Roman"/>
            <w:sz w:val="28"/>
            <w:szCs w:val="28"/>
          </w:rPr>
          <w:t>кодекс</w:t>
        </w:r>
      </w:hyperlink>
      <w:r w:rsidR="00162B79" w:rsidRPr="00AA5A98">
        <w:rPr>
          <w:rFonts w:ascii="Times New Roman" w:hAnsi="Times New Roman" w:cs="Times New Roman"/>
          <w:sz w:val="28"/>
          <w:szCs w:val="28"/>
        </w:rPr>
        <w:t xml:space="preserve"> Российской Федерации (Собрание законодательства Российской Федерации, 29.10.2001, </w:t>
      </w:r>
      <w:r w:rsidR="00A96CA6" w:rsidRPr="00AA5A98">
        <w:rPr>
          <w:rFonts w:ascii="Times New Roman" w:hAnsi="Times New Roman" w:cs="Times New Roman"/>
          <w:sz w:val="28"/>
          <w:szCs w:val="28"/>
        </w:rPr>
        <w:t>№</w:t>
      </w:r>
      <w:r w:rsidR="00162B79" w:rsidRPr="00AA5A98">
        <w:rPr>
          <w:rFonts w:ascii="Times New Roman" w:hAnsi="Times New Roman" w:cs="Times New Roman"/>
          <w:sz w:val="28"/>
          <w:szCs w:val="28"/>
        </w:rPr>
        <w:t xml:space="preserve"> 44, ст. 4147);</w:t>
      </w:r>
    </w:p>
    <w:p w14:paraId="74570D0B"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hyperlink r:id="rId11" w:history="1">
        <w:r w:rsidR="00162B79" w:rsidRPr="00AA5A98">
          <w:rPr>
            <w:rFonts w:ascii="Times New Roman" w:hAnsi="Times New Roman" w:cs="Times New Roman"/>
            <w:sz w:val="28"/>
            <w:szCs w:val="28"/>
          </w:rPr>
          <w:t>Кодекс</w:t>
        </w:r>
      </w:hyperlink>
      <w:r w:rsidR="00162B79" w:rsidRPr="00AA5A98">
        <w:rPr>
          <w:rFonts w:ascii="Times New Roman" w:hAnsi="Times New Roman" w:cs="Times New Roman"/>
          <w:sz w:val="28"/>
          <w:szCs w:val="28"/>
        </w:rPr>
        <w:t xml:space="preserve"> Российской Федерации об административных правонарушениях от 30.12.2001 </w:t>
      </w:r>
      <w:r w:rsidR="00A96CA6" w:rsidRPr="00AA5A98">
        <w:rPr>
          <w:rFonts w:ascii="Times New Roman" w:hAnsi="Times New Roman" w:cs="Times New Roman"/>
          <w:sz w:val="28"/>
          <w:szCs w:val="28"/>
        </w:rPr>
        <w:t>№</w:t>
      </w:r>
      <w:r w:rsidR="00A413F2" w:rsidRPr="00AA5A98">
        <w:rPr>
          <w:rFonts w:ascii="Times New Roman" w:hAnsi="Times New Roman" w:cs="Times New Roman"/>
          <w:sz w:val="28"/>
          <w:szCs w:val="28"/>
        </w:rPr>
        <w:t xml:space="preserve"> 195-ФЗ («Российская газета»</w:t>
      </w:r>
      <w:r w:rsidR="00162B79" w:rsidRPr="00AA5A98">
        <w:rPr>
          <w:rFonts w:ascii="Times New Roman" w:hAnsi="Times New Roman" w:cs="Times New Roman"/>
          <w:sz w:val="28"/>
          <w:szCs w:val="28"/>
        </w:rPr>
        <w:t xml:space="preserve">, 31.12.2001, </w:t>
      </w:r>
      <w:r w:rsidR="00A96CA6" w:rsidRPr="00AA5A98">
        <w:rPr>
          <w:rFonts w:ascii="Times New Roman" w:hAnsi="Times New Roman" w:cs="Times New Roman"/>
          <w:sz w:val="28"/>
          <w:szCs w:val="28"/>
        </w:rPr>
        <w:t>№</w:t>
      </w:r>
      <w:r w:rsidR="00162B79" w:rsidRPr="00AA5A98">
        <w:rPr>
          <w:rFonts w:ascii="Times New Roman" w:hAnsi="Times New Roman" w:cs="Times New Roman"/>
          <w:sz w:val="28"/>
          <w:szCs w:val="28"/>
        </w:rPr>
        <w:t xml:space="preserve"> 256);</w:t>
      </w:r>
    </w:p>
    <w:p w14:paraId="4A9C5814"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 xml:space="preserve">Федеральный </w:t>
      </w:r>
      <w:hyperlink r:id="rId12" w:history="1">
        <w:r w:rsidR="00162B79" w:rsidRPr="00AA5A98">
          <w:rPr>
            <w:rFonts w:ascii="Times New Roman" w:hAnsi="Times New Roman" w:cs="Times New Roman"/>
            <w:sz w:val="28"/>
            <w:szCs w:val="28"/>
          </w:rPr>
          <w:t>закон</w:t>
        </w:r>
      </w:hyperlink>
      <w:r w:rsidR="00162B79" w:rsidRPr="00AA5A98">
        <w:rPr>
          <w:rFonts w:ascii="Times New Roman" w:hAnsi="Times New Roman" w:cs="Times New Roman"/>
          <w:sz w:val="28"/>
          <w:szCs w:val="28"/>
        </w:rPr>
        <w:t xml:space="preserve"> от 06.10.2003 </w:t>
      </w:r>
      <w:r w:rsidR="00A96CA6" w:rsidRPr="00AA5A98">
        <w:rPr>
          <w:rFonts w:ascii="Times New Roman" w:hAnsi="Times New Roman" w:cs="Times New Roman"/>
          <w:sz w:val="28"/>
          <w:szCs w:val="28"/>
        </w:rPr>
        <w:t>№</w:t>
      </w:r>
      <w:r w:rsidR="00A413F2" w:rsidRPr="00AA5A98">
        <w:rPr>
          <w:rFonts w:ascii="Times New Roman" w:hAnsi="Times New Roman" w:cs="Times New Roman"/>
          <w:sz w:val="28"/>
          <w:szCs w:val="28"/>
        </w:rPr>
        <w:t xml:space="preserve"> 131-ФЗ «</w:t>
      </w:r>
      <w:r w:rsidR="00162B79" w:rsidRPr="00AA5A98">
        <w:rPr>
          <w:rFonts w:ascii="Times New Roman" w:hAnsi="Times New Roman" w:cs="Times New Roman"/>
          <w:sz w:val="28"/>
          <w:szCs w:val="28"/>
        </w:rPr>
        <w:t>Об общих принципах организации местного самоуп</w:t>
      </w:r>
      <w:r w:rsidR="00A413F2" w:rsidRPr="00AA5A98">
        <w:rPr>
          <w:rFonts w:ascii="Times New Roman" w:hAnsi="Times New Roman" w:cs="Times New Roman"/>
          <w:sz w:val="28"/>
          <w:szCs w:val="28"/>
        </w:rPr>
        <w:t>равления в Российской Федерации»</w:t>
      </w:r>
      <w:r w:rsidR="00162B79" w:rsidRPr="00AA5A98">
        <w:rPr>
          <w:rFonts w:ascii="Times New Roman" w:hAnsi="Times New Roman" w:cs="Times New Roman"/>
          <w:sz w:val="28"/>
          <w:szCs w:val="28"/>
        </w:rPr>
        <w:t xml:space="preserve"> (Собрание законодательства Российской Федерации, 06.10.2003, </w:t>
      </w:r>
      <w:r w:rsidR="00A96CA6" w:rsidRPr="00AA5A98">
        <w:rPr>
          <w:rFonts w:ascii="Times New Roman" w:hAnsi="Times New Roman" w:cs="Times New Roman"/>
          <w:sz w:val="28"/>
          <w:szCs w:val="28"/>
        </w:rPr>
        <w:t>№</w:t>
      </w:r>
      <w:r w:rsidR="00162B79" w:rsidRPr="00AA5A98">
        <w:rPr>
          <w:rFonts w:ascii="Times New Roman" w:hAnsi="Times New Roman" w:cs="Times New Roman"/>
          <w:sz w:val="28"/>
          <w:szCs w:val="28"/>
        </w:rPr>
        <w:t xml:space="preserve"> 40, ст. 3822);</w:t>
      </w:r>
    </w:p>
    <w:p w14:paraId="6AEBE57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 Федеральный </w:t>
      </w:r>
      <w:hyperlink r:id="rId13" w:history="1">
        <w:r w:rsidRPr="00AA5A98">
          <w:rPr>
            <w:rFonts w:ascii="Times New Roman" w:hAnsi="Times New Roman" w:cs="Times New Roman"/>
            <w:sz w:val="28"/>
            <w:szCs w:val="28"/>
          </w:rPr>
          <w:t>закон</w:t>
        </w:r>
      </w:hyperlink>
      <w:r w:rsidRPr="00AA5A98">
        <w:rPr>
          <w:rFonts w:ascii="Times New Roman" w:hAnsi="Times New Roman" w:cs="Times New Roman"/>
          <w:sz w:val="28"/>
          <w:szCs w:val="28"/>
        </w:rPr>
        <w:t xml:space="preserve"> от 02.05.2006 </w:t>
      </w:r>
      <w:r w:rsidR="00A96CA6" w:rsidRPr="00AA5A98">
        <w:rPr>
          <w:rFonts w:ascii="Times New Roman" w:hAnsi="Times New Roman" w:cs="Times New Roman"/>
          <w:sz w:val="28"/>
          <w:szCs w:val="28"/>
        </w:rPr>
        <w:t>№</w:t>
      </w:r>
      <w:r w:rsidRPr="00AA5A98">
        <w:rPr>
          <w:rFonts w:ascii="Times New Roman" w:hAnsi="Times New Roman" w:cs="Times New Roman"/>
          <w:sz w:val="28"/>
          <w:szCs w:val="28"/>
        </w:rPr>
        <w:t xml:space="preserve"> 59-ФЗ </w:t>
      </w:r>
      <w:r w:rsidR="00746400" w:rsidRPr="00AA5A98">
        <w:rPr>
          <w:rFonts w:ascii="Times New Roman" w:hAnsi="Times New Roman" w:cs="Times New Roman"/>
          <w:sz w:val="28"/>
          <w:szCs w:val="28"/>
        </w:rPr>
        <w:t>«</w:t>
      </w:r>
      <w:r w:rsidRPr="00AA5A98">
        <w:rPr>
          <w:rFonts w:ascii="Times New Roman" w:hAnsi="Times New Roman" w:cs="Times New Roman"/>
          <w:sz w:val="28"/>
          <w:szCs w:val="28"/>
        </w:rPr>
        <w:t>О порядке рассмотрения обращений граждан Российской Федерации</w:t>
      </w:r>
      <w:r w:rsidR="00746400" w:rsidRPr="00AA5A98">
        <w:rPr>
          <w:rFonts w:ascii="Times New Roman" w:hAnsi="Times New Roman" w:cs="Times New Roman"/>
          <w:sz w:val="28"/>
          <w:szCs w:val="28"/>
        </w:rPr>
        <w:t>»</w:t>
      </w:r>
      <w:r w:rsidRPr="00AA5A98">
        <w:rPr>
          <w:rFonts w:ascii="Times New Roman" w:hAnsi="Times New Roman" w:cs="Times New Roman"/>
          <w:sz w:val="28"/>
          <w:szCs w:val="28"/>
        </w:rPr>
        <w:t xml:space="preserve"> (Собрание законодательства Российской Федерации, 08.05.2006, </w:t>
      </w:r>
      <w:r w:rsidR="00A96CA6" w:rsidRPr="00AA5A98">
        <w:rPr>
          <w:rFonts w:ascii="Times New Roman" w:hAnsi="Times New Roman" w:cs="Times New Roman"/>
          <w:sz w:val="28"/>
          <w:szCs w:val="28"/>
        </w:rPr>
        <w:t>№</w:t>
      </w:r>
      <w:r w:rsidRPr="00AA5A98">
        <w:rPr>
          <w:rFonts w:ascii="Times New Roman" w:hAnsi="Times New Roman" w:cs="Times New Roman"/>
          <w:sz w:val="28"/>
          <w:szCs w:val="28"/>
        </w:rPr>
        <w:t xml:space="preserve"> 19, ст. 2060);</w:t>
      </w:r>
    </w:p>
    <w:p w14:paraId="76CFA74D"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hyperlink r:id="rId14" w:history="1">
        <w:r w:rsidR="00162B79" w:rsidRPr="00AA5A98">
          <w:rPr>
            <w:rFonts w:ascii="Times New Roman" w:hAnsi="Times New Roman" w:cs="Times New Roman"/>
            <w:sz w:val="28"/>
            <w:szCs w:val="28"/>
          </w:rPr>
          <w:t>Постановление</w:t>
        </w:r>
      </w:hyperlink>
      <w:r w:rsidR="00162B79" w:rsidRPr="00AA5A98">
        <w:rPr>
          <w:rFonts w:ascii="Times New Roman" w:hAnsi="Times New Roman" w:cs="Times New Roman"/>
          <w:sz w:val="28"/>
          <w:szCs w:val="28"/>
        </w:rPr>
        <w:t xml:space="preserve"> Правительства Российской Федерации от 26.12.2014 </w:t>
      </w:r>
      <w:r w:rsidR="00A96CA6" w:rsidRPr="00AA5A98">
        <w:rPr>
          <w:rFonts w:ascii="Times New Roman" w:hAnsi="Times New Roman" w:cs="Times New Roman"/>
          <w:sz w:val="28"/>
          <w:szCs w:val="28"/>
        </w:rPr>
        <w:t>№</w:t>
      </w:r>
      <w:r w:rsidR="00A413F2" w:rsidRPr="00AA5A98">
        <w:rPr>
          <w:rFonts w:ascii="Times New Roman" w:hAnsi="Times New Roman" w:cs="Times New Roman"/>
          <w:sz w:val="28"/>
          <w:szCs w:val="28"/>
        </w:rPr>
        <w:t xml:space="preserve"> 1515 «</w:t>
      </w:r>
      <w:r w:rsidR="00162B79" w:rsidRPr="00AA5A98">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A413F2" w:rsidRPr="00AA5A98">
        <w:rPr>
          <w:rFonts w:ascii="Times New Roman" w:hAnsi="Times New Roman" w:cs="Times New Roman"/>
          <w:sz w:val="28"/>
          <w:szCs w:val="28"/>
        </w:rPr>
        <w:t>униципальный земельный контроль»</w:t>
      </w:r>
      <w:r w:rsidR="00162B79" w:rsidRPr="00AA5A98">
        <w:rPr>
          <w:rFonts w:ascii="Times New Roman" w:hAnsi="Times New Roman" w:cs="Times New Roman"/>
          <w:sz w:val="28"/>
          <w:szCs w:val="28"/>
        </w:rPr>
        <w:t xml:space="preserve"> (официальный интернет-портал правовой информации</w:t>
      </w:r>
      <w:r w:rsidR="00A413F2" w:rsidRPr="00AA5A98">
        <w:rPr>
          <w:rFonts w:ascii="Times New Roman" w:hAnsi="Times New Roman" w:cs="Times New Roman"/>
          <w:sz w:val="28"/>
          <w:szCs w:val="28"/>
        </w:rPr>
        <w:t xml:space="preserve"> www.pravo.gov.ru, 30.12.2014; «</w:t>
      </w:r>
      <w:r w:rsidR="00162B79" w:rsidRPr="00AA5A98">
        <w:rPr>
          <w:rFonts w:ascii="Times New Roman" w:hAnsi="Times New Roman" w:cs="Times New Roman"/>
          <w:sz w:val="28"/>
          <w:szCs w:val="28"/>
        </w:rPr>
        <w:t>Собрание законодательства</w:t>
      </w:r>
      <w:r w:rsidR="00A413F2" w:rsidRPr="00AA5A98">
        <w:rPr>
          <w:rFonts w:ascii="Times New Roman" w:hAnsi="Times New Roman" w:cs="Times New Roman"/>
          <w:sz w:val="28"/>
          <w:szCs w:val="28"/>
        </w:rPr>
        <w:t xml:space="preserve"> Российской Федерации»</w:t>
      </w:r>
      <w:r w:rsidR="00162B79" w:rsidRPr="00AA5A98">
        <w:rPr>
          <w:rFonts w:ascii="Times New Roman" w:hAnsi="Times New Roman" w:cs="Times New Roman"/>
          <w:sz w:val="28"/>
          <w:szCs w:val="28"/>
        </w:rPr>
        <w:t xml:space="preserve">, 05.01.2015, </w:t>
      </w:r>
      <w:r w:rsidR="00A96CA6" w:rsidRPr="00AA5A98">
        <w:rPr>
          <w:rFonts w:ascii="Times New Roman" w:hAnsi="Times New Roman" w:cs="Times New Roman"/>
          <w:sz w:val="28"/>
          <w:szCs w:val="28"/>
        </w:rPr>
        <w:t>№</w:t>
      </w:r>
      <w:r w:rsidR="00162B79" w:rsidRPr="00AA5A98">
        <w:rPr>
          <w:rFonts w:ascii="Times New Roman" w:hAnsi="Times New Roman" w:cs="Times New Roman"/>
          <w:sz w:val="28"/>
          <w:szCs w:val="28"/>
        </w:rPr>
        <w:t xml:space="preserve"> 1 (часть II), ст. 298);</w:t>
      </w:r>
    </w:p>
    <w:p w14:paraId="17522C7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 </w:t>
      </w:r>
      <w:hyperlink r:id="rId15" w:history="1">
        <w:r w:rsidRPr="00AA5A98">
          <w:rPr>
            <w:rFonts w:ascii="Times New Roman" w:hAnsi="Times New Roman" w:cs="Times New Roman"/>
            <w:sz w:val="28"/>
            <w:szCs w:val="28"/>
          </w:rPr>
          <w:t>Распоряжение</w:t>
        </w:r>
      </w:hyperlink>
      <w:r w:rsidRPr="00AA5A98">
        <w:rPr>
          <w:rFonts w:ascii="Times New Roman" w:hAnsi="Times New Roman" w:cs="Times New Roman"/>
          <w:sz w:val="28"/>
          <w:szCs w:val="28"/>
        </w:rPr>
        <w:t xml:space="preserve"> Правительства Российской Федерации от 19.04.2016 </w:t>
      </w:r>
      <w:r w:rsidR="00A96CA6" w:rsidRPr="00AA5A98">
        <w:rPr>
          <w:rFonts w:ascii="Times New Roman" w:hAnsi="Times New Roman" w:cs="Times New Roman"/>
          <w:sz w:val="28"/>
          <w:szCs w:val="28"/>
        </w:rPr>
        <w:br/>
        <w:t>№</w:t>
      </w:r>
      <w:r w:rsidR="00A413F2" w:rsidRPr="00AA5A98">
        <w:rPr>
          <w:rFonts w:ascii="Times New Roman" w:hAnsi="Times New Roman" w:cs="Times New Roman"/>
          <w:sz w:val="28"/>
          <w:szCs w:val="28"/>
        </w:rPr>
        <w:t xml:space="preserve"> 724-р «</w:t>
      </w:r>
      <w:r w:rsidRPr="00AA5A98">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A413F2" w:rsidRPr="00AA5A98">
        <w:rPr>
          <w:rFonts w:ascii="Times New Roman" w:hAnsi="Times New Roman" w:cs="Times New Roman"/>
          <w:sz w:val="28"/>
          <w:szCs w:val="28"/>
        </w:rPr>
        <w:t>ти документы и (или) информация»</w:t>
      </w:r>
      <w:r w:rsidRPr="00AA5A98">
        <w:rPr>
          <w:rFonts w:ascii="Times New Roman" w:hAnsi="Times New Roman" w:cs="Times New Roman"/>
          <w:sz w:val="28"/>
          <w:szCs w:val="28"/>
        </w:rPr>
        <w:t xml:space="preserve"> (официальный интернет-портал правовой информации http:/</w:t>
      </w:r>
      <w:r w:rsidR="00A413F2" w:rsidRPr="00AA5A98">
        <w:rPr>
          <w:rFonts w:ascii="Times New Roman" w:hAnsi="Times New Roman" w:cs="Times New Roman"/>
          <w:sz w:val="28"/>
          <w:szCs w:val="28"/>
        </w:rPr>
        <w:t>/www.pravo.gov.ru, 22.04.2016, «</w:t>
      </w:r>
      <w:r w:rsidRPr="00AA5A98">
        <w:rPr>
          <w:rFonts w:ascii="Times New Roman" w:hAnsi="Times New Roman" w:cs="Times New Roman"/>
          <w:sz w:val="28"/>
          <w:szCs w:val="28"/>
        </w:rPr>
        <w:t>Собрание законо</w:t>
      </w:r>
      <w:r w:rsidR="00A413F2" w:rsidRPr="00AA5A98">
        <w:rPr>
          <w:rFonts w:ascii="Times New Roman" w:hAnsi="Times New Roman" w:cs="Times New Roman"/>
          <w:sz w:val="28"/>
          <w:szCs w:val="28"/>
        </w:rPr>
        <w:t>дательства Российской Федерации»</w:t>
      </w:r>
      <w:r w:rsidRPr="00AA5A98">
        <w:rPr>
          <w:rFonts w:ascii="Times New Roman" w:hAnsi="Times New Roman" w:cs="Times New Roman"/>
          <w:sz w:val="28"/>
          <w:szCs w:val="28"/>
        </w:rPr>
        <w:t xml:space="preserve">, 02.05.2016, </w:t>
      </w:r>
      <w:r w:rsidR="00A96CA6" w:rsidRPr="00AA5A98">
        <w:rPr>
          <w:rFonts w:ascii="Times New Roman" w:hAnsi="Times New Roman" w:cs="Times New Roman"/>
          <w:sz w:val="28"/>
          <w:szCs w:val="28"/>
        </w:rPr>
        <w:t>№</w:t>
      </w:r>
      <w:r w:rsidRPr="00AA5A98">
        <w:rPr>
          <w:rFonts w:ascii="Times New Roman" w:hAnsi="Times New Roman" w:cs="Times New Roman"/>
          <w:sz w:val="28"/>
          <w:szCs w:val="28"/>
        </w:rPr>
        <w:t xml:space="preserve"> 18, ст. 2647);</w:t>
      </w:r>
    </w:p>
    <w:p w14:paraId="46816019"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hyperlink r:id="rId16" w:history="1">
        <w:r w:rsidR="00162B79" w:rsidRPr="00AA5A98">
          <w:rPr>
            <w:rFonts w:ascii="Times New Roman" w:hAnsi="Times New Roman" w:cs="Times New Roman"/>
            <w:sz w:val="28"/>
            <w:szCs w:val="28"/>
          </w:rPr>
          <w:t>Закон</w:t>
        </w:r>
      </w:hyperlink>
      <w:r w:rsidR="00162B79" w:rsidRPr="00AA5A98">
        <w:rPr>
          <w:rFonts w:ascii="Times New Roman" w:hAnsi="Times New Roman" w:cs="Times New Roman"/>
          <w:sz w:val="28"/>
          <w:szCs w:val="28"/>
        </w:rPr>
        <w:t xml:space="preserve"> Хабаровского края от 24.12.2014 </w:t>
      </w:r>
      <w:r w:rsidR="00A96CA6" w:rsidRPr="00AA5A98">
        <w:rPr>
          <w:rFonts w:ascii="Times New Roman" w:hAnsi="Times New Roman" w:cs="Times New Roman"/>
          <w:sz w:val="28"/>
          <w:szCs w:val="28"/>
        </w:rPr>
        <w:t>№</w:t>
      </w:r>
      <w:r w:rsidR="00162B79" w:rsidRPr="00AA5A98">
        <w:rPr>
          <w:rFonts w:ascii="Times New Roman" w:hAnsi="Times New Roman" w:cs="Times New Roman"/>
          <w:sz w:val="28"/>
          <w:szCs w:val="28"/>
        </w:rPr>
        <w:t xml:space="preserve"> 29 </w:t>
      </w:r>
      <w:r w:rsidR="00746400" w:rsidRPr="00AA5A98">
        <w:rPr>
          <w:rFonts w:ascii="Times New Roman" w:hAnsi="Times New Roman" w:cs="Times New Roman"/>
          <w:sz w:val="28"/>
          <w:szCs w:val="28"/>
        </w:rPr>
        <w:t>«</w:t>
      </w:r>
      <w:r w:rsidR="00162B79" w:rsidRPr="00AA5A98">
        <w:rPr>
          <w:rFonts w:ascii="Times New Roman" w:hAnsi="Times New Roman" w:cs="Times New Roman"/>
          <w:sz w:val="28"/>
          <w:szCs w:val="28"/>
        </w:rPr>
        <w:t>О перечне должностных лиц органов местного самоуправления, уполномоченных составлять протоколы об административных правонарушениях, предусмотренных частью 1 статьи 19.4, частью 1 статьи 19.4.1, частями 1, 31, 32 статьи 19.5, статьей 19.7 Кодекса Российской Федерации об административных правонарушениях, при осуществлении муниципального контроля</w:t>
      </w:r>
      <w:r w:rsidR="00B9481B" w:rsidRPr="00AA5A98">
        <w:rPr>
          <w:rFonts w:ascii="Times New Roman" w:hAnsi="Times New Roman" w:cs="Times New Roman"/>
          <w:sz w:val="28"/>
          <w:szCs w:val="28"/>
        </w:rPr>
        <w:t>»</w:t>
      </w:r>
      <w:r w:rsidR="00162B79" w:rsidRPr="00AA5A98">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29.12.2014; официальный интернет-портал правовой информации www.pravo.gov.ru, 30.12.2014);</w:t>
      </w:r>
    </w:p>
    <w:p w14:paraId="6C506AC2"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hyperlink r:id="rId17" w:history="1">
        <w:r w:rsidR="00162B79" w:rsidRPr="00AA5A98">
          <w:rPr>
            <w:rFonts w:ascii="Times New Roman" w:hAnsi="Times New Roman" w:cs="Times New Roman"/>
            <w:sz w:val="28"/>
            <w:szCs w:val="28"/>
          </w:rPr>
          <w:t>Постановление</w:t>
        </w:r>
      </w:hyperlink>
      <w:r w:rsidR="00162B79" w:rsidRPr="00AA5A98">
        <w:rPr>
          <w:rFonts w:ascii="Times New Roman" w:hAnsi="Times New Roman" w:cs="Times New Roman"/>
          <w:sz w:val="28"/>
          <w:szCs w:val="28"/>
        </w:rPr>
        <w:t xml:space="preserve"> Правительства Хабаровского края от 27.05.2013 </w:t>
      </w:r>
      <w:r w:rsidR="00A96CA6" w:rsidRPr="00AA5A98">
        <w:rPr>
          <w:rFonts w:ascii="Times New Roman" w:hAnsi="Times New Roman" w:cs="Times New Roman"/>
          <w:sz w:val="28"/>
          <w:szCs w:val="28"/>
        </w:rPr>
        <w:br/>
        <w:t>№</w:t>
      </w:r>
      <w:r w:rsidR="00A413F2" w:rsidRPr="00AA5A98">
        <w:rPr>
          <w:rFonts w:ascii="Times New Roman" w:hAnsi="Times New Roman" w:cs="Times New Roman"/>
          <w:sz w:val="28"/>
          <w:szCs w:val="28"/>
        </w:rPr>
        <w:t xml:space="preserve"> 130-пр «</w:t>
      </w:r>
      <w:r w:rsidR="00162B79" w:rsidRPr="00AA5A98">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муниципальных</w:t>
      </w:r>
      <w:r w:rsidR="00A413F2" w:rsidRPr="00AA5A98">
        <w:rPr>
          <w:rFonts w:ascii="Times New Roman" w:hAnsi="Times New Roman" w:cs="Times New Roman"/>
          <w:sz w:val="28"/>
          <w:szCs w:val="28"/>
        </w:rPr>
        <w:t xml:space="preserve"> образованиях Хабаровского края»</w:t>
      </w:r>
      <w:r w:rsidR="00162B79" w:rsidRPr="00AA5A98">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29.05.2013);</w:t>
      </w:r>
    </w:p>
    <w:p w14:paraId="641C7FD9"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hyperlink r:id="rId18" w:history="1">
        <w:r w:rsidR="00162B79" w:rsidRPr="00AA5A98">
          <w:rPr>
            <w:rFonts w:ascii="Times New Roman" w:hAnsi="Times New Roman" w:cs="Times New Roman"/>
            <w:sz w:val="28"/>
            <w:szCs w:val="28"/>
          </w:rPr>
          <w:t>Постановление</w:t>
        </w:r>
      </w:hyperlink>
      <w:r w:rsidR="00162B79" w:rsidRPr="00AA5A98">
        <w:rPr>
          <w:rFonts w:ascii="Times New Roman" w:hAnsi="Times New Roman" w:cs="Times New Roman"/>
          <w:sz w:val="28"/>
          <w:szCs w:val="28"/>
        </w:rPr>
        <w:t xml:space="preserve"> Правительства Хабаровского края от 11.06.2015 </w:t>
      </w:r>
      <w:r w:rsidR="00A96CA6" w:rsidRPr="00AA5A98">
        <w:rPr>
          <w:rFonts w:ascii="Times New Roman" w:hAnsi="Times New Roman" w:cs="Times New Roman"/>
          <w:sz w:val="28"/>
          <w:szCs w:val="28"/>
        </w:rPr>
        <w:br/>
        <w:t>№</w:t>
      </w:r>
      <w:r w:rsidR="00A413F2" w:rsidRPr="00AA5A98">
        <w:rPr>
          <w:rFonts w:ascii="Times New Roman" w:hAnsi="Times New Roman" w:cs="Times New Roman"/>
          <w:sz w:val="28"/>
          <w:szCs w:val="28"/>
        </w:rPr>
        <w:t xml:space="preserve"> 136-пр «</w:t>
      </w:r>
      <w:r w:rsidR="00162B79" w:rsidRPr="00AA5A98">
        <w:rPr>
          <w:rFonts w:ascii="Times New Roman" w:hAnsi="Times New Roman" w:cs="Times New Roman"/>
          <w:sz w:val="28"/>
          <w:szCs w:val="28"/>
        </w:rPr>
        <w:t xml:space="preserve">Об утверждении порядка осуществления муниципального земельного контроля </w:t>
      </w:r>
      <w:r w:rsidR="00A413F2" w:rsidRPr="00AA5A98">
        <w:rPr>
          <w:rFonts w:ascii="Times New Roman" w:hAnsi="Times New Roman" w:cs="Times New Roman"/>
          <w:sz w:val="28"/>
          <w:szCs w:val="28"/>
        </w:rPr>
        <w:t>на территории Хабаровского края»</w:t>
      </w:r>
      <w:r w:rsidR="00162B79" w:rsidRPr="00AA5A98">
        <w:rPr>
          <w:rFonts w:ascii="Times New Roman" w:hAnsi="Times New Roman" w:cs="Times New Roman"/>
          <w:sz w:val="28"/>
          <w:szCs w:val="28"/>
        </w:rPr>
        <w:t xml:space="preserve"> (официальный </w:t>
      </w:r>
      <w:r w:rsidR="00162B79" w:rsidRPr="00AA5A98">
        <w:rPr>
          <w:rFonts w:ascii="Times New Roman" w:hAnsi="Times New Roman" w:cs="Times New Roman"/>
          <w:sz w:val="28"/>
          <w:szCs w:val="28"/>
        </w:rPr>
        <w:lastRenderedPageBreak/>
        <w:t>интернет-портал правовой информации www.pravo.gov.ru, 15.06.2015; официальный интернет-портал нормативных правовых актов Хабаровского края http://laws.khv.gov.ru, 15.06.2015);</w:t>
      </w:r>
    </w:p>
    <w:p w14:paraId="34618CE9"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hyperlink r:id="rId19" w:history="1">
        <w:r w:rsidR="00162B79" w:rsidRPr="00AA5A98">
          <w:rPr>
            <w:rFonts w:ascii="Times New Roman" w:hAnsi="Times New Roman" w:cs="Times New Roman"/>
            <w:sz w:val="28"/>
            <w:szCs w:val="28"/>
          </w:rPr>
          <w:t>Устав</w:t>
        </w:r>
      </w:hyperlink>
      <w:r w:rsidR="00162B79" w:rsidRPr="00AA5A98">
        <w:rPr>
          <w:rFonts w:ascii="Times New Roman" w:hAnsi="Times New Roman" w:cs="Times New Roman"/>
          <w:sz w:val="28"/>
          <w:szCs w:val="28"/>
        </w:rPr>
        <w:t xml:space="preserve"> </w:t>
      </w:r>
      <w:r w:rsidR="00CF2615" w:rsidRPr="00AA5A98">
        <w:rPr>
          <w:rFonts w:ascii="Times New Roman" w:hAnsi="Times New Roman" w:cs="Times New Roman"/>
          <w:sz w:val="28"/>
          <w:szCs w:val="28"/>
        </w:rPr>
        <w:t>Корфовского городского поселения Хабаровского муниципального района Хабаровского края</w:t>
      </w:r>
      <w:r w:rsidR="00162B79" w:rsidRPr="00AA5A98">
        <w:rPr>
          <w:rFonts w:ascii="Times New Roman" w:hAnsi="Times New Roman" w:cs="Times New Roman"/>
          <w:sz w:val="28"/>
          <w:szCs w:val="28"/>
        </w:rPr>
        <w:t xml:space="preserve">, принят </w:t>
      </w:r>
      <w:hyperlink r:id="rId20" w:history="1">
        <w:r w:rsidR="00162B79" w:rsidRPr="00AA5A98">
          <w:rPr>
            <w:rFonts w:ascii="Times New Roman" w:hAnsi="Times New Roman" w:cs="Times New Roman"/>
            <w:sz w:val="28"/>
            <w:szCs w:val="28"/>
          </w:rPr>
          <w:t>решением</w:t>
        </w:r>
      </w:hyperlink>
      <w:r w:rsidR="00162B79" w:rsidRPr="00AA5A98">
        <w:rPr>
          <w:rFonts w:ascii="Times New Roman" w:hAnsi="Times New Roman" w:cs="Times New Roman"/>
          <w:sz w:val="28"/>
          <w:szCs w:val="28"/>
        </w:rPr>
        <w:t xml:space="preserve"> </w:t>
      </w:r>
      <w:r w:rsidR="00AB0AFE" w:rsidRPr="00AA5A98">
        <w:rPr>
          <w:rFonts w:ascii="Times New Roman" w:eastAsia="Times New Roman" w:hAnsi="Times New Roman" w:cs="Times New Roman"/>
          <w:sz w:val="28"/>
          <w:szCs w:val="28"/>
          <w:lang w:eastAsia="ru-RU"/>
        </w:rPr>
        <w:t>Совета депутатов Корфовского городского поселения Хабаровского муниципального района Хабаровского края от 10.06.2005 № 14</w:t>
      </w:r>
      <w:r w:rsidR="00162B79" w:rsidRPr="00AA5A98">
        <w:rPr>
          <w:rFonts w:ascii="Times New Roman" w:hAnsi="Times New Roman" w:cs="Times New Roman"/>
          <w:sz w:val="28"/>
          <w:szCs w:val="28"/>
        </w:rPr>
        <w:t xml:space="preserve"> (</w:t>
      </w:r>
      <w:r w:rsidR="00465978" w:rsidRPr="00AA5A98">
        <w:rPr>
          <w:rFonts w:ascii="Times New Roman" w:eastAsia="Times New Roman" w:hAnsi="Times New Roman" w:cs="Times New Roman"/>
          <w:sz w:val="28"/>
          <w:szCs w:val="28"/>
          <w:lang w:eastAsia="ru-RU"/>
        </w:rPr>
        <w:t>з</w:t>
      </w:r>
      <w:r w:rsidR="00AB0AFE" w:rsidRPr="00AA5A98">
        <w:rPr>
          <w:rFonts w:ascii="Times New Roman" w:eastAsia="Times New Roman" w:hAnsi="Times New Roman" w:cs="Times New Roman"/>
          <w:sz w:val="28"/>
          <w:szCs w:val="28"/>
          <w:lang w:eastAsia="ru-RU"/>
        </w:rPr>
        <w:t>арегистрирован постановлением Законода</w:t>
      </w:r>
      <w:r>
        <w:rPr>
          <w:rFonts w:ascii="Times New Roman" w:eastAsia="Times New Roman" w:hAnsi="Times New Roman" w:cs="Times New Roman"/>
          <w:sz w:val="28"/>
          <w:szCs w:val="28"/>
          <w:lang w:eastAsia="ru-RU"/>
        </w:rPr>
        <w:t xml:space="preserve">тельной Думы Хабаровского края  </w:t>
      </w:r>
      <w:r w:rsidR="00AB0AFE" w:rsidRPr="00AA5A98">
        <w:rPr>
          <w:rFonts w:ascii="Times New Roman" w:eastAsia="Times New Roman" w:hAnsi="Times New Roman" w:cs="Times New Roman"/>
          <w:sz w:val="28"/>
          <w:szCs w:val="28"/>
          <w:lang w:eastAsia="ru-RU"/>
        </w:rPr>
        <w:t xml:space="preserve">от 29.06.2005 </w:t>
      </w:r>
      <w:r>
        <w:rPr>
          <w:rFonts w:ascii="Times New Roman" w:eastAsia="Times New Roman" w:hAnsi="Times New Roman" w:cs="Times New Roman"/>
          <w:sz w:val="28"/>
          <w:szCs w:val="28"/>
          <w:lang w:eastAsia="ru-RU"/>
        </w:rPr>
        <w:br/>
      </w:r>
      <w:r w:rsidR="00AB0AFE" w:rsidRPr="00AA5A98">
        <w:rPr>
          <w:rFonts w:ascii="Times New Roman" w:eastAsia="Times New Roman" w:hAnsi="Times New Roman" w:cs="Times New Roman"/>
          <w:sz w:val="28"/>
          <w:szCs w:val="28"/>
          <w:lang w:eastAsia="ru-RU"/>
        </w:rPr>
        <w:t>№ 2299</w:t>
      </w:r>
      <w:r w:rsidR="00F5270B" w:rsidRPr="00AA5A98">
        <w:rPr>
          <w:rFonts w:ascii="Times New Roman" w:eastAsia="Times New Roman" w:hAnsi="Times New Roman" w:cs="Times New Roman"/>
          <w:sz w:val="28"/>
          <w:szCs w:val="28"/>
          <w:lang w:eastAsia="ru-RU"/>
        </w:rPr>
        <w:t xml:space="preserve"> (И</w:t>
      </w:r>
      <w:r w:rsidR="00465978" w:rsidRPr="00AA5A98">
        <w:rPr>
          <w:rFonts w:ascii="Times New Roman" w:eastAsia="Calibri" w:hAnsi="Times New Roman" w:cs="Times New Roman"/>
          <w:sz w:val="28"/>
          <w:szCs w:val="28"/>
        </w:rPr>
        <w:t>нформационный бюллетень Корфовского городского поселения Хабаровского муниципа</w:t>
      </w:r>
      <w:r w:rsidR="00A413F2" w:rsidRPr="00AA5A98">
        <w:rPr>
          <w:rFonts w:ascii="Times New Roman" w:eastAsia="Calibri" w:hAnsi="Times New Roman" w:cs="Times New Roman"/>
          <w:sz w:val="28"/>
          <w:szCs w:val="28"/>
        </w:rPr>
        <w:t>льного района Хабаровского края</w:t>
      </w:r>
      <w:r w:rsidR="00465978" w:rsidRPr="00AA5A98">
        <w:rPr>
          <w:rFonts w:ascii="Times New Roman" w:eastAsia="Calibri" w:hAnsi="Times New Roman" w:cs="Times New Roman"/>
          <w:sz w:val="28"/>
          <w:szCs w:val="28"/>
        </w:rPr>
        <w:t>, 10.11.2005, спецвыпуск</w:t>
      </w:r>
      <w:r w:rsidR="00162B79" w:rsidRPr="00AA5A98">
        <w:rPr>
          <w:rFonts w:ascii="Times New Roman" w:hAnsi="Times New Roman" w:cs="Times New Roman"/>
          <w:sz w:val="28"/>
          <w:szCs w:val="28"/>
        </w:rPr>
        <w:t>);</w:t>
      </w:r>
    </w:p>
    <w:p w14:paraId="1D67A1C3" w14:textId="77777777" w:rsidR="00162B79" w:rsidRPr="00AA5A98" w:rsidRDefault="00162B79"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A5A98">
        <w:rPr>
          <w:rFonts w:ascii="Times New Roman" w:hAnsi="Times New Roman" w:cs="Times New Roman"/>
          <w:bCs/>
          <w:sz w:val="28"/>
          <w:szCs w:val="28"/>
        </w:rPr>
        <w:t>1.4. Предмет муниципального контроля</w:t>
      </w:r>
    </w:p>
    <w:p w14:paraId="2BB5648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Предметом муниципального земельного контроля является соблюдение гражданами земельного законодательства при использовании земель в границах </w:t>
      </w:r>
      <w:r w:rsidR="00552500" w:rsidRPr="00AA5A98">
        <w:rPr>
          <w:rFonts w:ascii="Times New Roman" w:hAnsi="Times New Roman" w:cs="Times New Roman"/>
          <w:sz w:val="28"/>
          <w:szCs w:val="28"/>
        </w:rPr>
        <w:t xml:space="preserve">городского поселения </w:t>
      </w:r>
      <w:r w:rsidRPr="00AA5A98">
        <w:rPr>
          <w:rFonts w:ascii="Times New Roman" w:hAnsi="Times New Roman" w:cs="Times New Roman"/>
          <w:sz w:val="28"/>
          <w:szCs w:val="28"/>
        </w:rPr>
        <w:t>(далее - обязательные требования). Муниципальный земельный контроль осуществляется по вопросам, отнесенным к компетенции орган</w:t>
      </w:r>
      <w:r w:rsidR="00465978" w:rsidRPr="00AA5A98">
        <w:rPr>
          <w:rFonts w:ascii="Times New Roman" w:hAnsi="Times New Roman" w:cs="Times New Roman"/>
          <w:sz w:val="28"/>
          <w:szCs w:val="28"/>
        </w:rPr>
        <w:t>а</w:t>
      </w:r>
      <w:r w:rsidRPr="00AA5A98">
        <w:rPr>
          <w:rFonts w:ascii="Times New Roman" w:hAnsi="Times New Roman" w:cs="Times New Roman"/>
          <w:sz w:val="28"/>
          <w:szCs w:val="28"/>
        </w:rPr>
        <w:t xml:space="preserve"> муниципального земельного контроля.</w:t>
      </w:r>
    </w:p>
    <w:p w14:paraId="68DE225F" w14:textId="77777777" w:rsidR="00162B79" w:rsidRPr="00AA5A98" w:rsidRDefault="00204118"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1.6. </w:t>
      </w:r>
      <w:r w:rsidR="00162B79" w:rsidRPr="00AA5A98">
        <w:rPr>
          <w:rFonts w:ascii="Times New Roman" w:hAnsi="Times New Roman" w:cs="Times New Roman"/>
          <w:bCs/>
          <w:sz w:val="28"/>
          <w:szCs w:val="28"/>
        </w:rPr>
        <w:t>Права и обязанности должностных лиц при осуществлении мун</w:t>
      </w:r>
      <w:r w:rsidR="008C701F" w:rsidRPr="00AA5A98">
        <w:rPr>
          <w:rFonts w:ascii="Times New Roman" w:hAnsi="Times New Roman" w:cs="Times New Roman"/>
          <w:bCs/>
          <w:sz w:val="28"/>
          <w:szCs w:val="28"/>
        </w:rPr>
        <w:t>иципального земельного контроля</w:t>
      </w:r>
    </w:p>
    <w:p w14:paraId="2CD9917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1.6.1. Права должностных лиц</w:t>
      </w:r>
      <w:r w:rsidR="008B745C" w:rsidRPr="00AA5A98">
        <w:rPr>
          <w:rFonts w:ascii="Times New Roman" w:hAnsi="Times New Roman" w:cs="Times New Roman"/>
          <w:sz w:val="28"/>
          <w:szCs w:val="28"/>
        </w:rPr>
        <w:t xml:space="preserve"> органа муниципального контроля</w:t>
      </w:r>
      <w:r w:rsidRPr="00AA5A98">
        <w:rPr>
          <w:rFonts w:ascii="Times New Roman" w:hAnsi="Times New Roman" w:cs="Times New Roman"/>
          <w:sz w:val="28"/>
          <w:szCs w:val="28"/>
        </w:rPr>
        <w:t>:</w:t>
      </w:r>
    </w:p>
    <w:p w14:paraId="31AE853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 осуществлять плановые и внеплановые проверки в соответствии с настоящим Административным регламентом;</w:t>
      </w:r>
    </w:p>
    <w:p w14:paraId="0F39093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1A2336F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3) во время исполнения служебных обязанностей беспрепятственно по предъявлении служебного удостоверения, копии распоряжения (приказа) руководителя (заместителя руководителя) органа муниципального земельного контроля о назначении проверки посещать и обследовать объекты земельных отношений, расположенные в границах городского </w:t>
      </w:r>
      <w:r w:rsidR="008C701F" w:rsidRPr="00AA5A98">
        <w:rPr>
          <w:rFonts w:ascii="Times New Roman" w:hAnsi="Times New Roman" w:cs="Times New Roman"/>
          <w:sz w:val="28"/>
          <w:szCs w:val="28"/>
        </w:rPr>
        <w:t>поселения</w:t>
      </w:r>
      <w:r w:rsidRPr="00AA5A98">
        <w:rPr>
          <w:rFonts w:ascii="Times New Roman" w:hAnsi="Times New Roman" w:cs="Times New Roman"/>
          <w:sz w:val="28"/>
          <w:szCs w:val="28"/>
        </w:rPr>
        <w:t>, а также проводить необходимые исследования, испытания, измерения, расследования, экспертизы и другие мероприятия по контролю;</w:t>
      </w:r>
    </w:p>
    <w:p w14:paraId="54011745"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162B79" w:rsidRPr="00AA5A98">
        <w:rPr>
          <w:rFonts w:ascii="Times New Roman" w:hAnsi="Times New Roman" w:cs="Times New Roman"/>
          <w:sz w:val="28"/>
          <w:szCs w:val="28"/>
        </w:rPr>
        <w:t>при проведении документарной проверки в случае появления обоснованных сомнений в достоверности сведений, содержащихся в документах, или невозможности оценить исполнение проверяемым лицом обязательных требований направлять мотивированный запрос с требованием представить иные необходимые для рассмотрения документы;</w:t>
      </w:r>
    </w:p>
    <w:p w14:paraId="48E694F9"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5)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w:t>
      </w:r>
      <w:r w:rsidRPr="00AA5A98">
        <w:rPr>
          <w:rFonts w:ascii="Times New Roman" w:hAnsi="Times New Roman" w:cs="Times New Roman"/>
          <w:sz w:val="28"/>
          <w:szCs w:val="28"/>
        </w:rPr>
        <w:lastRenderedPageBreak/>
        <w:t>содержащимся в имеющихся у органа муниципального контроля документах и (или) полученным в ходе осуществления муниципального земельного контроля, направлять информацию об этом проверяемому лицу с требованием представить в течение десяти рабочих дней необходимые пояснения в письменной форме;</w:t>
      </w:r>
    </w:p>
    <w:p w14:paraId="50EDE54E"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62B79" w:rsidRPr="00AA5A98">
        <w:rPr>
          <w:rFonts w:ascii="Times New Roman" w:hAnsi="Times New Roman" w:cs="Times New Roman"/>
          <w:sz w:val="28"/>
          <w:szCs w:val="28"/>
        </w:rPr>
        <w:t>организовывать совместные мероприятия с территориальными органами федеральных органов исполнительной власти, в том числе осуществляющими государственный земельный контроль (надзор), органами внутренних дел, а также другими органами муниципального земельного контроля для проведения совместных проверок земельных участков, проверок выполнения мероприятий по охране земель;</w:t>
      </w:r>
    </w:p>
    <w:p w14:paraId="5182BACD"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162B79" w:rsidRPr="00AA5A98">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14:paraId="1F451FAB"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8) привлекать экспертов и экспертные организации к проведению проверок соблюдения обязательных требований.</w:t>
      </w:r>
    </w:p>
    <w:p w14:paraId="39DCAAC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1.6.2. Обязанности должностных лиц:</w:t>
      </w:r>
    </w:p>
    <w:p w14:paraId="618F7A77"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62B79" w:rsidRPr="00AA5A98">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 нарушение которых законодательством Российской Федерации, Хабаровского края предусмотрена административная и иная ответственность;</w:t>
      </w:r>
    </w:p>
    <w:p w14:paraId="585A049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2) соблюдать законодательство Российской Федерации, Хабаровского края</w:t>
      </w:r>
      <w:r w:rsidR="008B745C" w:rsidRPr="00AA5A98">
        <w:rPr>
          <w:rFonts w:ascii="Times New Roman" w:hAnsi="Times New Roman" w:cs="Times New Roman"/>
          <w:sz w:val="28"/>
          <w:szCs w:val="28"/>
        </w:rPr>
        <w:t>, муниципальные правовые акты городского поселения</w:t>
      </w:r>
      <w:r w:rsidRPr="00AA5A98">
        <w:rPr>
          <w:rFonts w:ascii="Times New Roman" w:hAnsi="Times New Roman" w:cs="Times New Roman"/>
          <w:sz w:val="28"/>
          <w:szCs w:val="28"/>
        </w:rPr>
        <w:t>, права и законные интересы граждан;</w:t>
      </w:r>
    </w:p>
    <w:p w14:paraId="106EFB23"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162B79" w:rsidRPr="00AA5A98">
        <w:rPr>
          <w:rFonts w:ascii="Times New Roman" w:hAnsi="Times New Roman" w:cs="Times New Roman"/>
          <w:sz w:val="28"/>
          <w:szCs w:val="28"/>
        </w:rPr>
        <w:t>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14:paraId="0CA51ED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(приказа) руководителя (заместителя руководителя) органа муниципального земельного контроля о ее проведении;</w:t>
      </w:r>
    </w:p>
    <w:p w14:paraId="359E0A7C"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162B79" w:rsidRPr="00AA5A98">
        <w:rPr>
          <w:rFonts w:ascii="Times New Roman" w:hAnsi="Times New Roman" w:cs="Times New Roman"/>
          <w:sz w:val="28"/>
          <w:szCs w:val="28"/>
        </w:rPr>
        <w:t>не препятствовать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B04F6B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6) предоставлять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587A7345"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162B79" w:rsidRPr="00AA5A98">
        <w:rPr>
          <w:rFonts w:ascii="Times New Roman" w:hAnsi="Times New Roman" w:cs="Times New Roman"/>
          <w:sz w:val="28"/>
          <w:szCs w:val="28"/>
        </w:rPr>
        <w:t>знакомить гражданина, его уполномоченного представителя с результатами проверки;</w:t>
      </w:r>
    </w:p>
    <w:p w14:paraId="6CA50A43"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162B79" w:rsidRPr="00AA5A98">
        <w:rPr>
          <w:rFonts w:ascii="Times New Roman" w:hAnsi="Times New Roman" w:cs="Times New Roman"/>
          <w:sz w:val="28"/>
          <w:szCs w:val="28"/>
        </w:rPr>
        <w:t>знакомить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2879145"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w:t>
      </w:r>
      <w:r w:rsidR="00162B79" w:rsidRPr="00AA5A9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p>
    <w:p w14:paraId="75DCD15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10) доказывать обоснованность своих действий при их обжаловании гражданином в порядке, установленном законодательством Российской Федерации;</w:t>
      </w:r>
    </w:p>
    <w:p w14:paraId="3356F4A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11) соблюдать установленные сроки проведения проверки;</w:t>
      </w:r>
    </w:p>
    <w:p w14:paraId="29F5928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12) не требовать от проверяемого лица, его уполномоченного представителя документы и иные сведения, представление которых не предусмотрено законодательством Российской Федерации;</w:t>
      </w:r>
    </w:p>
    <w:p w14:paraId="4D03EECF"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162B79" w:rsidRPr="00AA5A98">
        <w:rPr>
          <w:rFonts w:ascii="Times New Roman" w:hAnsi="Times New Roman" w:cs="Times New Roman"/>
          <w:sz w:val="28"/>
          <w:szCs w:val="28"/>
        </w:rPr>
        <w:t xml:space="preserve">запрашивать в порядке межведомственного информационного взаимодействия документы и (или) информацию, включенные в </w:t>
      </w:r>
      <w:hyperlink r:id="rId21" w:history="1">
        <w:r w:rsidR="00162B79" w:rsidRPr="00AA5A98">
          <w:rPr>
            <w:rFonts w:ascii="Times New Roman" w:hAnsi="Times New Roman" w:cs="Times New Roman"/>
            <w:sz w:val="28"/>
            <w:szCs w:val="28"/>
          </w:rPr>
          <w:t>Перечень</w:t>
        </w:r>
      </w:hyperlink>
      <w:r w:rsidR="00162B79" w:rsidRPr="00AA5A98">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w:t>
      </w:r>
      <w:r w:rsidR="00A96CA6" w:rsidRPr="00AA5A98">
        <w:rPr>
          <w:rFonts w:ascii="Times New Roman" w:hAnsi="Times New Roman" w:cs="Times New Roman"/>
          <w:sz w:val="28"/>
          <w:szCs w:val="28"/>
        </w:rPr>
        <w:br/>
        <w:t>№</w:t>
      </w:r>
      <w:r w:rsidR="00162B79" w:rsidRPr="00AA5A98">
        <w:rPr>
          <w:rFonts w:ascii="Times New Roman" w:hAnsi="Times New Roman" w:cs="Times New Roman"/>
          <w:sz w:val="28"/>
          <w:szCs w:val="28"/>
        </w:rPr>
        <w:t xml:space="preserve"> 724-р;</w:t>
      </w:r>
    </w:p>
    <w:p w14:paraId="2AED4EE5"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162B79" w:rsidRPr="00AA5A98">
        <w:rPr>
          <w:rFonts w:ascii="Times New Roman" w:hAnsi="Times New Roman" w:cs="Times New Roman"/>
          <w:sz w:val="28"/>
          <w:szCs w:val="28"/>
        </w:rPr>
        <w:t>перед началом проведения выездной проверки по просьбе гражданина, его уполномоченного представителя ознакомить с положениями настоящего Административного регламента;</w:t>
      </w:r>
    </w:p>
    <w:p w14:paraId="6CF87CE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15) выдавать обязательные для исполнения предписания об устранении выявленных в результате проверок нарушений обязательных требований, а также осуществлять контроль за исполнением указанных предписаний в установленные сроки;</w:t>
      </w:r>
    </w:p>
    <w:p w14:paraId="13DCC8B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16) осуществлять в пределах своей компетенции производство по делам об административных правонарушениях, в том числе составлять протоколы об административных правонарушениях, предусмотренных законодательством Российской Федерации, законодательством Хабаровского края,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14:paraId="180C043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lastRenderedPageBreak/>
        <w:t>17) принимать меры по предотвращению нарушений обязательных требований в соответствии с действующим законодательством.</w:t>
      </w:r>
    </w:p>
    <w:p w14:paraId="200BA57A" w14:textId="77777777" w:rsidR="00162B79" w:rsidRPr="00AA5A98" w:rsidRDefault="00204118"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1.7. </w:t>
      </w:r>
      <w:r w:rsidR="00162B79" w:rsidRPr="00AA5A98">
        <w:rPr>
          <w:rFonts w:ascii="Times New Roman" w:hAnsi="Times New Roman" w:cs="Times New Roman"/>
          <w:bCs/>
          <w:sz w:val="28"/>
          <w:szCs w:val="28"/>
        </w:rPr>
        <w:t>Права и обязанности граждан, в отношении которых осуществляются мероприятия по муниципальному земельному контролю</w:t>
      </w:r>
    </w:p>
    <w:p w14:paraId="79D802D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1.7.1. Проверяемые граждане имеют право:</w:t>
      </w:r>
    </w:p>
    <w:p w14:paraId="6EF139C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получать полную, актуальную и достоверную информацию о порядке исполнения муниципальной функции;</w:t>
      </w:r>
    </w:p>
    <w:p w14:paraId="3741B0E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осуществлять свои права и обязанности самостоятельно и (или) через законного представителя;</w:t>
      </w:r>
    </w:p>
    <w:p w14:paraId="6E2C574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14:paraId="361CEB9A"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получать от органа муниципального земельного контроля, его должностных лиц информацию, которая относится к предмету проверки;</w:t>
      </w:r>
    </w:p>
    <w:p w14:paraId="0E873E67"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знакомиться с результатами проверки и делать отметки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14:paraId="7571A585"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обжаловать решения и действия (бездействие) орган</w:t>
      </w:r>
      <w:r w:rsidR="002F188A" w:rsidRPr="00AA5A98">
        <w:rPr>
          <w:rFonts w:ascii="Times New Roman" w:hAnsi="Times New Roman" w:cs="Times New Roman"/>
          <w:sz w:val="28"/>
          <w:szCs w:val="28"/>
        </w:rPr>
        <w:t>а</w:t>
      </w:r>
      <w:r w:rsidR="00162B79" w:rsidRPr="00AA5A98">
        <w:rPr>
          <w:rFonts w:ascii="Times New Roman" w:hAnsi="Times New Roman" w:cs="Times New Roman"/>
          <w:sz w:val="28"/>
          <w:szCs w:val="28"/>
        </w:rPr>
        <w:t xml:space="preserve"> муниципального земельного контроля (их должностных лиц) в порядке, установленном настоящим Административным регламентом, и (или) судебном порядке в соответствии с законодательством Российской Федерации.</w:t>
      </w:r>
    </w:p>
    <w:p w14:paraId="23E7D0AF"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1.7.2. </w:t>
      </w:r>
      <w:r w:rsidR="00162B79" w:rsidRPr="00AA5A98">
        <w:rPr>
          <w:rFonts w:ascii="Times New Roman" w:hAnsi="Times New Roman" w:cs="Times New Roman"/>
          <w:sz w:val="28"/>
          <w:szCs w:val="28"/>
        </w:rPr>
        <w:t>Обязанности проверяемых граждан при осуществлении муниципального земельного контроля:</w:t>
      </w:r>
    </w:p>
    <w:p w14:paraId="0F3D9CA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представлять в орган муниципального земельного контроля (его должностным лицам) по его мотивированному требованию в установленный срок необходимые органу муниципального земельного контроля в соответствии с возложенными на него полномочиями документы, пояснения,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иные документы и материалы, выполненные в форме цифровой записи или в форме записи на электронных носителях;</w:t>
      </w:r>
    </w:p>
    <w:p w14:paraId="49B036D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14:paraId="0833E2F2" w14:textId="77777777" w:rsidR="00162B79" w:rsidRPr="00AA5A98" w:rsidRDefault="00162B79"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A5A98">
        <w:rPr>
          <w:rFonts w:ascii="Times New Roman" w:hAnsi="Times New Roman" w:cs="Times New Roman"/>
          <w:bCs/>
          <w:sz w:val="28"/>
          <w:szCs w:val="28"/>
        </w:rPr>
        <w:t>1.8. Описание результата исполнения муниципальной функции</w:t>
      </w:r>
    </w:p>
    <w:p w14:paraId="49960A6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Результатом исполнения муниципальной функции является акт проверки и при выявлении нарушений принятие мер в соответствии с законодательством Российской Федерации.</w:t>
      </w:r>
    </w:p>
    <w:p w14:paraId="1C1AA708" w14:textId="77777777" w:rsidR="002F188A" w:rsidRPr="00AA5A98" w:rsidRDefault="002F188A" w:rsidP="00E67772">
      <w:pPr>
        <w:autoSpaceDE w:val="0"/>
        <w:autoSpaceDN w:val="0"/>
        <w:adjustRightInd w:val="0"/>
        <w:spacing w:after="0" w:line="240" w:lineRule="auto"/>
        <w:ind w:firstLine="709"/>
        <w:jc w:val="both"/>
        <w:rPr>
          <w:rFonts w:ascii="Times New Roman" w:hAnsi="Times New Roman" w:cs="Times New Roman"/>
          <w:sz w:val="28"/>
          <w:szCs w:val="28"/>
        </w:rPr>
      </w:pPr>
    </w:p>
    <w:p w14:paraId="4586908F" w14:textId="77777777" w:rsidR="00E67772" w:rsidRPr="00AA5A98" w:rsidRDefault="00162B79" w:rsidP="004A32B7">
      <w:pPr>
        <w:autoSpaceDE w:val="0"/>
        <w:autoSpaceDN w:val="0"/>
        <w:adjustRightInd w:val="0"/>
        <w:spacing w:after="0" w:line="240" w:lineRule="auto"/>
        <w:jc w:val="center"/>
        <w:outlineLvl w:val="0"/>
        <w:rPr>
          <w:rFonts w:ascii="Times New Roman" w:hAnsi="Times New Roman" w:cs="Times New Roman"/>
          <w:bCs/>
          <w:sz w:val="28"/>
          <w:szCs w:val="28"/>
        </w:rPr>
      </w:pPr>
      <w:bookmarkStart w:id="0" w:name="Par110"/>
      <w:bookmarkEnd w:id="0"/>
      <w:r w:rsidRPr="00AA5A98">
        <w:rPr>
          <w:rFonts w:ascii="Times New Roman" w:hAnsi="Times New Roman" w:cs="Times New Roman"/>
          <w:bCs/>
          <w:sz w:val="28"/>
          <w:szCs w:val="28"/>
        </w:rPr>
        <w:t>2. Требования к порядку исполнения муниципальной функции</w:t>
      </w:r>
    </w:p>
    <w:p w14:paraId="56648FB2"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162B79" w:rsidRPr="00AA5A98">
        <w:rPr>
          <w:rFonts w:ascii="Times New Roman" w:hAnsi="Times New Roman" w:cs="Times New Roman"/>
          <w:sz w:val="28"/>
          <w:szCs w:val="28"/>
        </w:rPr>
        <w:t>Требования к порядку информирования об исполнении муниципальной функции</w:t>
      </w:r>
    </w:p>
    <w:p w14:paraId="6AE9800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bookmarkStart w:id="1" w:name="Par113"/>
      <w:bookmarkEnd w:id="1"/>
      <w:r w:rsidRPr="00AA5A98">
        <w:rPr>
          <w:rFonts w:ascii="Times New Roman" w:hAnsi="Times New Roman" w:cs="Times New Roman"/>
          <w:sz w:val="28"/>
          <w:szCs w:val="28"/>
        </w:rPr>
        <w:lastRenderedPageBreak/>
        <w:t>2.1.1. Информация о месте нахождения, графике работы, справочных телефонах, адресах электронной почты орган</w:t>
      </w:r>
      <w:r w:rsidR="000924E4" w:rsidRPr="00AA5A98">
        <w:rPr>
          <w:rFonts w:ascii="Times New Roman" w:hAnsi="Times New Roman" w:cs="Times New Roman"/>
          <w:sz w:val="28"/>
          <w:szCs w:val="28"/>
        </w:rPr>
        <w:t>а</w:t>
      </w:r>
      <w:r w:rsidRPr="00AA5A98">
        <w:rPr>
          <w:rFonts w:ascii="Times New Roman" w:hAnsi="Times New Roman" w:cs="Times New Roman"/>
          <w:sz w:val="28"/>
          <w:szCs w:val="28"/>
        </w:rPr>
        <w:t xml:space="preserve"> муниципального земельного контроля:</w:t>
      </w:r>
    </w:p>
    <w:p w14:paraId="1AE13049" w14:textId="77777777" w:rsidR="006B7FCD" w:rsidRPr="00AA5A98" w:rsidRDefault="006B7FCD" w:rsidP="00E677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A98">
        <w:rPr>
          <w:rFonts w:ascii="Times New Roman" w:hAnsi="Times New Roman" w:cs="Times New Roman"/>
          <w:sz w:val="28"/>
          <w:szCs w:val="28"/>
        </w:rPr>
        <w:t xml:space="preserve">Адрес (местонахождение): </w:t>
      </w:r>
      <w:r w:rsidRPr="00AA5A98">
        <w:rPr>
          <w:rFonts w:ascii="Times New Roman" w:eastAsia="Times New Roman" w:hAnsi="Times New Roman" w:cs="Times New Roman"/>
          <w:sz w:val="28"/>
          <w:szCs w:val="28"/>
          <w:lang w:eastAsia="ru-RU"/>
        </w:rPr>
        <w:t xml:space="preserve">680504, Хабаровский край, Хабаровский район, </w:t>
      </w:r>
      <w:proofErr w:type="spellStart"/>
      <w:r w:rsidRPr="00AA5A98">
        <w:rPr>
          <w:rFonts w:ascii="Times New Roman" w:eastAsia="Times New Roman" w:hAnsi="Times New Roman" w:cs="Times New Roman"/>
          <w:sz w:val="28"/>
          <w:szCs w:val="28"/>
          <w:lang w:eastAsia="ru-RU"/>
        </w:rPr>
        <w:t>р.п</w:t>
      </w:r>
      <w:proofErr w:type="spellEnd"/>
      <w:r w:rsidRPr="00AA5A98">
        <w:rPr>
          <w:rFonts w:ascii="Times New Roman" w:eastAsia="Times New Roman" w:hAnsi="Times New Roman" w:cs="Times New Roman"/>
          <w:sz w:val="28"/>
          <w:szCs w:val="28"/>
          <w:lang w:eastAsia="ru-RU"/>
        </w:rPr>
        <w:t>. Корфовский, ул. Таежная, д. 19.</w:t>
      </w:r>
    </w:p>
    <w:p w14:paraId="4C062CB9" w14:textId="77777777" w:rsidR="006B7FCD" w:rsidRPr="00AA5A98" w:rsidRDefault="006B7FCD" w:rsidP="00E677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A98">
        <w:rPr>
          <w:rFonts w:ascii="Times New Roman" w:eastAsia="Times New Roman" w:hAnsi="Times New Roman" w:cs="Times New Roman"/>
          <w:sz w:val="28"/>
          <w:szCs w:val="28"/>
          <w:lang w:eastAsia="ru-RU"/>
        </w:rPr>
        <w:t>График (режим) работы: понедельник – пятница, с 8:00 до 17:00, перерыв на обед с 12:00 до 13:00.</w:t>
      </w:r>
    </w:p>
    <w:p w14:paraId="23EE84A2" w14:textId="77777777" w:rsidR="006B7FCD" w:rsidRPr="00AA5A98" w:rsidRDefault="006B7FCD" w:rsidP="00E67772">
      <w:pPr>
        <w:pStyle w:val="ConsPlusNormal"/>
        <w:ind w:firstLine="709"/>
        <w:jc w:val="both"/>
        <w:rPr>
          <w:rFonts w:ascii="Times New Roman" w:hAnsi="Times New Roman" w:cs="Times New Roman"/>
          <w:sz w:val="28"/>
          <w:szCs w:val="28"/>
        </w:rPr>
      </w:pPr>
      <w:r w:rsidRPr="00AA5A98">
        <w:rPr>
          <w:rFonts w:ascii="Times New Roman" w:hAnsi="Times New Roman" w:cs="Times New Roman"/>
          <w:sz w:val="28"/>
          <w:szCs w:val="28"/>
        </w:rPr>
        <w:t>Телефон, факс приемной: (4212) 49-22-98, 49-23-49.</w:t>
      </w:r>
    </w:p>
    <w:p w14:paraId="10630303" w14:textId="77777777" w:rsidR="006B7FCD" w:rsidRPr="00AA5A98" w:rsidRDefault="006B7FCD" w:rsidP="00E67772">
      <w:pPr>
        <w:pStyle w:val="ConsPlusNormal"/>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Адрес электронной почты: </w:t>
      </w:r>
      <w:proofErr w:type="spellStart"/>
      <w:r w:rsidRPr="00AA5A98">
        <w:rPr>
          <w:rFonts w:ascii="Times New Roman" w:hAnsi="Times New Roman" w:cs="Times New Roman"/>
          <w:sz w:val="28"/>
          <w:szCs w:val="28"/>
          <w:lang w:val="en-US"/>
        </w:rPr>
        <w:t>korfadm</w:t>
      </w:r>
      <w:proofErr w:type="spellEnd"/>
      <w:r w:rsidRPr="00AA5A98">
        <w:rPr>
          <w:rFonts w:ascii="Times New Roman" w:hAnsi="Times New Roman" w:cs="Times New Roman"/>
          <w:sz w:val="28"/>
          <w:szCs w:val="28"/>
        </w:rPr>
        <w:t>@</w:t>
      </w:r>
      <w:r w:rsidRPr="00AA5A98">
        <w:rPr>
          <w:rFonts w:ascii="Times New Roman" w:hAnsi="Times New Roman" w:cs="Times New Roman"/>
          <w:sz w:val="28"/>
          <w:szCs w:val="28"/>
          <w:lang w:val="en-US"/>
        </w:rPr>
        <w:t>list</w:t>
      </w:r>
      <w:r w:rsidRPr="00AA5A98">
        <w:rPr>
          <w:rFonts w:ascii="Times New Roman" w:hAnsi="Times New Roman" w:cs="Times New Roman"/>
          <w:sz w:val="28"/>
          <w:szCs w:val="28"/>
        </w:rPr>
        <w:t>.</w:t>
      </w:r>
      <w:proofErr w:type="spellStart"/>
      <w:r w:rsidRPr="00AA5A98">
        <w:rPr>
          <w:rFonts w:ascii="Times New Roman" w:hAnsi="Times New Roman" w:cs="Times New Roman"/>
          <w:sz w:val="28"/>
          <w:szCs w:val="28"/>
          <w:lang w:val="en-US"/>
        </w:rPr>
        <w:t>ru</w:t>
      </w:r>
      <w:proofErr w:type="spellEnd"/>
      <w:r w:rsidRPr="00AA5A98">
        <w:rPr>
          <w:rFonts w:ascii="Times New Roman" w:hAnsi="Times New Roman" w:cs="Times New Roman"/>
          <w:sz w:val="28"/>
          <w:szCs w:val="28"/>
        </w:rPr>
        <w:t>.</w:t>
      </w:r>
    </w:p>
    <w:p w14:paraId="41773A7E" w14:textId="77777777" w:rsidR="006B7FCD" w:rsidRPr="00AA5A98" w:rsidRDefault="006B7FCD" w:rsidP="00E677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A98">
        <w:rPr>
          <w:rFonts w:ascii="Times New Roman" w:eastAsia="Times New Roman" w:hAnsi="Times New Roman" w:cs="Times New Roman"/>
          <w:sz w:val="28"/>
          <w:szCs w:val="28"/>
          <w:lang w:eastAsia="ru-RU"/>
        </w:rPr>
        <w:t xml:space="preserve">Официальный сайт: </w:t>
      </w:r>
      <w:r w:rsidRPr="00AA5A98">
        <w:rPr>
          <w:rFonts w:ascii="Times New Roman" w:eastAsia="Times New Roman" w:hAnsi="Times New Roman" w:cs="Times New Roman"/>
          <w:sz w:val="28"/>
          <w:szCs w:val="28"/>
          <w:lang w:val="en-US" w:eastAsia="ru-RU"/>
        </w:rPr>
        <w:t>www</w:t>
      </w:r>
      <w:r w:rsidRPr="00AA5A98">
        <w:rPr>
          <w:rFonts w:ascii="Times New Roman" w:eastAsia="Times New Roman" w:hAnsi="Times New Roman" w:cs="Times New Roman"/>
          <w:sz w:val="28"/>
          <w:szCs w:val="28"/>
          <w:lang w:eastAsia="ru-RU"/>
        </w:rPr>
        <w:t>.</w:t>
      </w:r>
      <w:proofErr w:type="spellStart"/>
      <w:r w:rsidRPr="00AA5A98">
        <w:rPr>
          <w:rFonts w:ascii="Times New Roman" w:eastAsia="Times New Roman" w:hAnsi="Times New Roman" w:cs="Times New Roman"/>
          <w:sz w:val="28"/>
          <w:szCs w:val="28"/>
          <w:lang w:val="en-US" w:eastAsia="ru-RU"/>
        </w:rPr>
        <w:t>adminkorfovskoe</w:t>
      </w:r>
      <w:proofErr w:type="spellEnd"/>
      <w:r w:rsidRPr="00AA5A98">
        <w:rPr>
          <w:rFonts w:ascii="Times New Roman" w:eastAsia="Times New Roman" w:hAnsi="Times New Roman" w:cs="Times New Roman"/>
          <w:sz w:val="28"/>
          <w:szCs w:val="28"/>
          <w:lang w:eastAsia="ru-RU"/>
        </w:rPr>
        <w:t>.</w:t>
      </w:r>
      <w:proofErr w:type="spellStart"/>
      <w:r w:rsidRPr="00AA5A98">
        <w:rPr>
          <w:rFonts w:ascii="Times New Roman" w:eastAsia="Times New Roman" w:hAnsi="Times New Roman" w:cs="Times New Roman"/>
          <w:sz w:val="28"/>
          <w:szCs w:val="28"/>
          <w:lang w:val="en-US" w:eastAsia="ru-RU"/>
        </w:rPr>
        <w:t>ru</w:t>
      </w:r>
      <w:proofErr w:type="spellEnd"/>
    </w:p>
    <w:p w14:paraId="160BDAA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2.1.</w:t>
      </w:r>
      <w:r w:rsidR="00396500" w:rsidRPr="00AA5A98">
        <w:rPr>
          <w:rFonts w:ascii="Times New Roman" w:hAnsi="Times New Roman" w:cs="Times New Roman"/>
          <w:sz w:val="28"/>
          <w:szCs w:val="28"/>
        </w:rPr>
        <w:t>2</w:t>
      </w:r>
      <w:r w:rsidRPr="00AA5A98">
        <w:rPr>
          <w:rFonts w:ascii="Times New Roman" w:hAnsi="Times New Roman" w:cs="Times New Roman"/>
          <w:sz w:val="28"/>
          <w:szCs w:val="28"/>
        </w:rPr>
        <w:t>. Способы получения информации о местах нахождения иных органов и организаций, участие которых необходимо при исполнении муниципальной функции, графике их работы, справочных телефонах, адресах официальных сайтов, адресах электронной почты:</w:t>
      </w:r>
    </w:p>
    <w:p w14:paraId="5FCFFB3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информация о местах нахождения иных органов и организаций, участие которых необходимо при исполнении муниципальной функции, графике их работы, справочных телефонах, адресах официальных сайтов, адресах электронной почты предоставляется заинтересованным лицам должностными лицами органа муниципального земельного контроля по телефону, на личном приеме, а также размещае</w:t>
      </w:r>
      <w:r w:rsidR="006B7FCD" w:rsidRPr="00AA5A98">
        <w:rPr>
          <w:rFonts w:ascii="Times New Roman" w:hAnsi="Times New Roman" w:cs="Times New Roman"/>
          <w:sz w:val="28"/>
          <w:szCs w:val="28"/>
        </w:rPr>
        <w:t>тся на официальном сайте органа</w:t>
      </w:r>
      <w:r w:rsidRPr="00AA5A98">
        <w:rPr>
          <w:rFonts w:ascii="Times New Roman" w:hAnsi="Times New Roman" w:cs="Times New Roman"/>
          <w:sz w:val="28"/>
          <w:szCs w:val="28"/>
        </w:rPr>
        <w:t xml:space="preserve"> муниципального земельного контроля в информационно-телекоммуникационной сети Интернет.</w:t>
      </w:r>
    </w:p>
    <w:p w14:paraId="48E4DF1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2.1.</w:t>
      </w:r>
      <w:r w:rsidR="00396500" w:rsidRPr="00AA5A98">
        <w:rPr>
          <w:rFonts w:ascii="Times New Roman" w:hAnsi="Times New Roman" w:cs="Times New Roman"/>
          <w:sz w:val="28"/>
          <w:szCs w:val="28"/>
        </w:rPr>
        <w:t>3</w:t>
      </w:r>
      <w:r w:rsidRPr="00AA5A98">
        <w:rPr>
          <w:rFonts w:ascii="Times New Roman" w:hAnsi="Times New Roman" w:cs="Times New Roman"/>
          <w:sz w:val="28"/>
          <w:szCs w:val="28"/>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14:paraId="0F506AF4"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62B79" w:rsidRPr="00AA5A98">
        <w:rPr>
          <w:rFonts w:ascii="Times New Roman" w:hAnsi="Times New Roman" w:cs="Times New Roman"/>
          <w:sz w:val="28"/>
          <w:szCs w:val="28"/>
        </w:rPr>
        <w:t xml:space="preserve">информация по вопросам исполнения муниципальной функции, сведения о ходе исполнения муниципальной функции предоставляются заинтересованным лицам должностными лицами органа муниципального земельного контроля по телефону, на личном приеме, а также размещаются на официальном сайте органа муниципального контроля, в региональной информационной системе </w:t>
      </w:r>
      <w:r w:rsidR="00B9481B" w:rsidRPr="00AA5A98">
        <w:rPr>
          <w:rFonts w:ascii="Times New Roman" w:hAnsi="Times New Roman" w:cs="Times New Roman"/>
          <w:sz w:val="28"/>
          <w:szCs w:val="28"/>
        </w:rPr>
        <w:t>«</w:t>
      </w:r>
      <w:r w:rsidR="00162B79" w:rsidRPr="00AA5A98">
        <w:rPr>
          <w:rFonts w:ascii="Times New Roman" w:hAnsi="Times New Roman" w:cs="Times New Roman"/>
          <w:sz w:val="28"/>
          <w:szCs w:val="28"/>
        </w:rPr>
        <w:t>Портал государственных и муниципальных услуг (функций) Хабаровского края</w:t>
      </w:r>
      <w:r w:rsidR="00B9481B" w:rsidRPr="00AA5A98">
        <w:rPr>
          <w:rFonts w:ascii="Times New Roman" w:hAnsi="Times New Roman" w:cs="Times New Roman"/>
          <w:sz w:val="28"/>
          <w:szCs w:val="28"/>
        </w:rPr>
        <w:t>»</w:t>
      </w:r>
      <w:r w:rsidR="00162B79" w:rsidRPr="00AA5A98">
        <w:rPr>
          <w:rFonts w:ascii="Times New Roman" w:hAnsi="Times New Roman" w:cs="Times New Roman"/>
          <w:sz w:val="28"/>
          <w:szCs w:val="28"/>
        </w:rPr>
        <w:t xml:space="preserve"> uslugi27.ru и федеральной государственной системе </w:t>
      </w:r>
      <w:r w:rsidR="00B9481B" w:rsidRPr="00AA5A98">
        <w:rPr>
          <w:rFonts w:ascii="Times New Roman" w:hAnsi="Times New Roman" w:cs="Times New Roman"/>
          <w:sz w:val="28"/>
          <w:szCs w:val="28"/>
        </w:rPr>
        <w:t>«</w:t>
      </w:r>
      <w:r w:rsidR="00162B79" w:rsidRPr="00AA5A98">
        <w:rPr>
          <w:rFonts w:ascii="Times New Roman" w:hAnsi="Times New Roman" w:cs="Times New Roman"/>
          <w:sz w:val="28"/>
          <w:szCs w:val="28"/>
        </w:rPr>
        <w:t>Единый портал государственных и муниципальных услуг (функций)</w:t>
      </w:r>
      <w:r w:rsidR="00B9481B" w:rsidRPr="00AA5A98">
        <w:rPr>
          <w:rFonts w:ascii="Times New Roman" w:hAnsi="Times New Roman" w:cs="Times New Roman"/>
          <w:sz w:val="28"/>
          <w:szCs w:val="28"/>
        </w:rPr>
        <w:t>»</w:t>
      </w:r>
      <w:r w:rsidR="00162B79" w:rsidRPr="00AA5A98">
        <w:rPr>
          <w:rFonts w:ascii="Times New Roman" w:hAnsi="Times New Roman" w:cs="Times New Roman"/>
          <w:sz w:val="28"/>
          <w:szCs w:val="28"/>
        </w:rPr>
        <w:t xml:space="preserve"> www.gosuslugi.ru;</w:t>
      </w:r>
    </w:p>
    <w:p w14:paraId="1B23B915"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62B79" w:rsidRPr="00AA5A98">
        <w:rPr>
          <w:rFonts w:ascii="Times New Roman" w:hAnsi="Times New Roman" w:cs="Times New Roman"/>
          <w:sz w:val="28"/>
          <w:szCs w:val="28"/>
        </w:rPr>
        <w:t>по телефону, на личном приеме должностные лица органа муниципального земельного контроля предоставляют информацию по следующим вопросам:</w:t>
      </w:r>
    </w:p>
    <w:p w14:paraId="44801513"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о входящем номере, под которым зарегистрировано заявление, материалы в системе делопроизводства;</w:t>
      </w:r>
    </w:p>
    <w:p w14:paraId="00B54775"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о нормативных правовых актах, на основании которых орган муниципального контроля исполняет муниципальную функцию;</w:t>
      </w:r>
    </w:p>
    <w:p w14:paraId="458306E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о требованиях к заверению документов;</w:t>
      </w:r>
    </w:p>
    <w:p w14:paraId="4EACBCFC"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о месте размещения информации (справочных материалов) по вопросам исполнения муниципальной функции.</w:t>
      </w:r>
    </w:p>
    <w:p w14:paraId="53DAF88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lastRenderedPageBreak/>
        <w:t>2.1.</w:t>
      </w:r>
      <w:r w:rsidR="00396500" w:rsidRPr="00AA5A98">
        <w:rPr>
          <w:rFonts w:ascii="Times New Roman" w:hAnsi="Times New Roman" w:cs="Times New Roman"/>
          <w:sz w:val="28"/>
          <w:szCs w:val="28"/>
        </w:rPr>
        <w:t>4</w:t>
      </w:r>
      <w:r w:rsidRPr="00AA5A98">
        <w:rPr>
          <w:rFonts w:ascii="Times New Roman" w:hAnsi="Times New Roman" w:cs="Times New Roman"/>
          <w:sz w:val="28"/>
          <w:szCs w:val="28"/>
        </w:rPr>
        <w:t>. С момента подачи заявления, материалов лицо, подавшее заявление (далее - заявитель), имеет право на получение сведений о ходе исполнения муниципальной функции по телефону, на личном приеме, а также с использованием информационно-технологической и коммуникационной инфраструктуры.</w:t>
      </w:r>
    </w:p>
    <w:p w14:paraId="127CF28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2.1.</w:t>
      </w:r>
      <w:r w:rsidR="00396500" w:rsidRPr="00AA5A98">
        <w:rPr>
          <w:rFonts w:ascii="Times New Roman" w:hAnsi="Times New Roman" w:cs="Times New Roman"/>
          <w:sz w:val="28"/>
          <w:szCs w:val="28"/>
        </w:rPr>
        <w:t>5</w:t>
      </w:r>
      <w:r w:rsidRPr="00AA5A98">
        <w:rPr>
          <w:rFonts w:ascii="Times New Roman" w:hAnsi="Times New Roman" w:cs="Times New Roman"/>
          <w:sz w:val="28"/>
          <w:szCs w:val="28"/>
        </w:rPr>
        <w:t>. Порядок и место размещения информации по вопросам исполнения муниципальной функции:</w:t>
      </w:r>
    </w:p>
    <w:p w14:paraId="5E707084"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62B79" w:rsidRPr="00AA5A98">
        <w:rPr>
          <w:rFonts w:ascii="Times New Roman" w:hAnsi="Times New Roman" w:cs="Times New Roman"/>
          <w:sz w:val="28"/>
          <w:szCs w:val="28"/>
        </w:rPr>
        <w:t>информация о процедуре исполнения муниципальной функции размещается:</w:t>
      </w:r>
    </w:p>
    <w:p w14:paraId="1A996B7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 на официальном сайте </w:t>
      </w:r>
      <w:r w:rsidR="006B7FCD" w:rsidRPr="00AA5A98">
        <w:rPr>
          <w:rFonts w:ascii="Times New Roman" w:hAnsi="Times New Roman" w:cs="Times New Roman"/>
          <w:sz w:val="28"/>
          <w:szCs w:val="28"/>
        </w:rPr>
        <w:t>органа муниципального контроля;</w:t>
      </w:r>
    </w:p>
    <w:p w14:paraId="0ABD9E10"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 на информационных стендах </w:t>
      </w:r>
      <w:r w:rsidR="006B7FCD" w:rsidRPr="00AA5A98">
        <w:rPr>
          <w:rFonts w:ascii="Times New Roman" w:hAnsi="Times New Roman" w:cs="Times New Roman"/>
          <w:sz w:val="28"/>
          <w:szCs w:val="28"/>
        </w:rPr>
        <w:t>органа муниципального контроля</w:t>
      </w:r>
      <w:r w:rsidRPr="00AA5A98">
        <w:rPr>
          <w:rFonts w:ascii="Times New Roman" w:hAnsi="Times New Roman" w:cs="Times New Roman"/>
          <w:sz w:val="28"/>
          <w:szCs w:val="28"/>
        </w:rPr>
        <w:t>;</w:t>
      </w:r>
    </w:p>
    <w:p w14:paraId="276584C3"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62B79" w:rsidRPr="00AA5A98">
        <w:rPr>
          <w:rFonts w:ascii="Times New Roman" w:hAnsi="Times New Roman" w:cs="Times New Roman"/>
          <w:sz w:val="28"/>
          <w:szCs w:val="28"/>
        </w:rPr>
        <w:t xml:space="preserve">на официальном сайте </w:t>
      </w:r>
      <w:r w:rsidR="006B7FCD" w:rsidRPr="00AA5A98">
        <w:rPr>
          <w:rFonts w:ascii="Times New Roman" w:hAnsi="Times New Roman" w:cs="Times New Roman"/>
          <w:sz w:val="28"/>
          <w:szCs w:val="28"/>
        </w:rPr>
        <w:t>органа муниципального контроля</w:t>
      </w:r>
      <w:r w:rsidR="00FA3FE5" w:rsidRPr="00AA5A98">
        <w:rPr>
          <w:rFonts w:ascii="Times New Roman" w:hAnsi="Times New Roman" w:cs="Times New Roman"/>
          <w:sz w:val="28"/>
          <w:szCs w:val="28"/>
        </w:rPr>
        <w:t xml:space="preserve"> </w:t>
      </w:r>
      <w:r w:rsidR="00162B79" w:rsidRPr="00AA5A98">
        <w:rPr>
          <w:rFonts w:ascii="Times New Roman" w:hAnsi="Times New Roman" w:cs="Times New Roman"/>
          <w:sz w:val="28"/>
          <w:szCs w:val="28"/>
        </w:rPr>
        <w:t>размещается следующая информация:</w:t>
      </w:r>
    </w:p>
    <w:p w14:paraId="7CA2E21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наименование и почтовый адрес органа муниципального земельного контроля;</w:t>
      </w:r>
    </w:p>
    <w:p w14:paraId="0FC951F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нормативные правовые акты, непосредственно регулирующие исполнение муниципальной функции;</w:t>
      </w:r>
    </w:p>
    <w:p w14:paraId="395B66F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утвержденные руководителем органа муниципального земельного контроля ежегодные планы проведения плановых граждан;</w:t>
      </w:r>
    </w:p>
    <w:p w14:paraId="028B29CB"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сведения о внесенных в ежегодный план изменениях;</w:t>
      </w:r>
    </w:p>
    <w:p w14:paraId="2FCF0C7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 на информационных стендах в местах исполнения муниципальной функции размещается следующая информация:</w:t>
      </w:r>
    </w:p>
    <w:p w14:paraId="351E022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почтовый адрес орган</w:t>
      </w:r>
      <w:r w:rsidR="006B7FCD" w:rsidRPr="00AA5A98">
        <w:rPr>
          <w:rFonts w:ascii="Times New Roman" w:hAnsi="Times New Roman" w:cs="Times New Roman"/>
          <w:sz w:val="28"/>
          <w:szCs w:val="28"/>
        </w:rPr>
        <w:t xml:space="preserve">а </w:t>
      </w:r>
      <w:r w:rsidRPr="00AA5A98">
        <w:rPr>
          <w:rFonts w:ascii="Times New Roman" w:hAnsi="Times New Roman" w:cs="Times New Roman"/>
          <w:sz w:val="28"/>
          <w:szCs w:val="28"/>
        </w:rPr>
        <w:t>муниципального земельного контроля, график работы, номера телефонов, по которым можно получить необходимую информацию, адреса официального сайта и электронной почты орган</w:t>
      </w:r>
      <w:r w:rsidR="006B7FCD" w:rsidRPr="00AA5A98">
        <w:rPr>
          <w:rFonts w:ascii="Times New Roman" w:hAnsi="Times New Roman" w:cs="Times New Roman"/>
          <w:sz w:val="28"/>
          <w:szCs w:val="28"/>
        </w:rPr>
        <w:t>а</w:t>
      </w:r>
      <w:r w:rsidRPr="00AA5A98">
        <w:rPr>
          <w:rFonts w:ascii="Times New Roman" w:hAnsi="Times New Roman" w:cs="Times New Roman"/>
          <w:sz w:val="28"/>
          <w:szCs w:val="28"/>
        </w:rPr>
        <w:t xml:space="preserve"> муниципального земельного контроля;</w:t>
      </w:r>
    </w:p>
    <w:p w14:paraId="5B45899A"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нормативные правовые акты, непосредственно регулирующие исполнение муниципальной функции.</w:t>
      </w:r>
    </w:p>
    <w:p w14:paraId="15BCC751"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162B79" w:rsidRPr="00AA5A98">
        <w:rPr>
          <w:rFonts w:ascii="Times New Roman" w:hAnsi="Times New Roman" w:cs="Times New Roman"/>
          <w:sz w:val="28"/>
          <w:szCs w:val="28"/>
        </w:rPr>
        <w:t xml:space="preserve">Общий срок осуществления мероприятий по муниципальному земельному контролю состоит из сроков выполнения административных процедур, предусмотренных в </w:t>
      </w:r>
      <w:hyperlink w:anchor="Par215" w:history="1">
        <w:r w:rsidR="00162B79" w:rsidRPr="00AA5A98">
          <w:rPr>
            <w:rFonts w:ascii="Times New Roman" w:hAnsi="Times New Roman" w:cs="Times New Roman"/>
            <w:sz w:val="28"/>
            <w:szCs w:val="28"/>
          </w:rPr>
          <w:t>разделе 3</w:t>
        </w:r>
      </w:hyperlink>
      <w:r w:rsidR="00162B79" w:rsidRPr="00AA5A98">
        <w:rPr>
          <w:rFonts w:ascii="Times New Roman" w:hAnsi="Times New Roman" w:cs="Times New Roman"/>
          <w:sz w:val="28"/>
          <w:szCs w:val="28"/>
        </w:rPr>
        <w:t xml:space="preserve"> настоящего Административного регламента.</w:t>
      </w:r>
    </w:p>
    <w:p w14:paraId="06373743" w14:textId="77777777" w:rsidR="00162B79" w:rsidRPr="00AA5A98" w:rsidRDefault="00162B79" w:rsidP="00E67772">
      <w:pPr>
        <w:autoSpaceDE w:val="0"/>
        <w:autoSpaceDN w:val="0"/>
        <w:adjustRightInd w:val="0"/>
        <w:spacing w:after="0" w:line="240" w:lineRule="auto"/>
        <w:jc w:val="both"/>
        <w:rPr>
          <w:rFonts w:ascii="Times New Roman" w:hAnsi="Times New Roman" w:cs="Times New Roman"/>
          <w:sz w:val="28"/>
          <w:szCs w:val="28"/>
        </w:rPr>
      </w:pPr>
    </w:p>
    <w:p w14:paraId="0F4FA7BC" w14:textId="77777777" w:rsidR="00E67772" w:rsidRPr="00AA5A98" w:rsidRDefault="00162B79" w:rsidP="004A32B7">
      <w:pPr>
        <w:autoSpaceDE w:val="0"/>
        <w:autoSpaceDN w:val="0"/>
        <w:adjustRightInd w:val="0"/>
        <w:spacing w:after="0" w:line="240" w:lineRule="auto"/>
        <w:jc w:val="center"/>
        <w:outlineLvl w:val="0"/>
        <w:rPr>
          <w:rFonts w:ascii="Times New Roman" w:hAnsi="Times New Roman" w:cs="Times New Roman"/>
          <w:bCs/>
          <w:sz w:val="28"/>
          <w:szCs w:val="28"/>
        </w:rPr>
      </w:pPr>
      <w:bookmarkStart w:id="2" w:name="Par215"/>
      <w:bookmarkEnd w:id="2"/>
      <w:r w:rsidRPr="00AA5A98">
        <w:rPr>
          <w:rFonts w:ascii="Times New Roman" w:hAnsi="Times New Roman" w:cs="Times New Roman"/>
          <w:bCs/>
          <w:sz w:val="28"/>
          <w:szCs w:val="28"/>
        </w:rPr>
        <w:t>3. Состав, последовательность и сроки выполнения</w:t>
      </w:r>
      <w:r w:rsidR="00765CDE" w:rsidRPr="00AA5A98">
        <w:rPr>
          <w:rFonts w:ascii="Times New Roman" w:hAnsi="Times New Roman" w:cs="Times New Roman"/>
          <w:bCs/>
          <w:sz w:val="28"/>
          <w:szCs w:val="28"/>
        </w:rPr>
        <w:t xml:space="preserve"> </w:t>
      </w:r>
      <w:r w:rsidRPr="00AA5A98">
        <w:rPr>
          <w:rFonts w:ascii="Times New Roman" w:hAnsi="Times New Roman" w:cs="Times New Roman"/>
          <w:bCs/>
          <w:sz w:val="28"/>
          <w:szCs w:val="28"/>
        </w:rPr>
        <w:t>административных</w:t>
      </w:r>
      <w:r w:rsidR="00765CDE" w:rsidRPr="00AA5A98">
        <w:rPr>
          <w:rFonts w:ascii="Times New Roman" w:hAnsi="Times New Roman" w:cs="Times New Roman"/>
          <w:bCs/>
          <w:sz w:val="28"/>
          <w:szCs w:val="28"/>
        </w:rPr>
        <w:t xml:space="preserve"> процедур, требования к порядку</w:t>
      </w:r>
      <w:r w:rsidR="00C6525A" w:rsidRPr="00AA5A98">
        <w:rPr>
          <w:rFonts w:ascii="Times New Roman" w:hAnsi="Times New Roman" w:cs="Times New Roman"/>
          <w:bCs/>
          <w:sz w:val="28"/>
          <w:szCs w:val="28"/>
        </w:rPr>
        <w:t xml:space="preserve"> </w:t>
      </w:r>
      <w:r w:rsidRPr="00AA5A98">
        <w:rPr>
          <w:rFonts w:ascii="Times New Roman" w:hAnsi="Times New Roman" w:cs="Times New Roman"/>
          <w:bCs/>
          <w:sz w:val="28"/>
          <w:szCs w:val="28"/>
        </w:rPr>
        <w:t>их выполнения</w:t>
      </w:r>
    </w:p>
    <w:p w14:paraId="7DE29915" w14:textId="77777777" w:rsidR="00162B79" w:rsidRPr="00AA5A98" w:rsidRDefault="00204118"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3.1. </w:t>
      </w:r>
      <w:r w:rsidR="00162B79" w:rsidRPr="00AA5A98">
        <w:rPr>
          <w:rFonts w:ascii="Times New Roman" w:hAnsi="Times New Roman" w:cs="Times New Roman"/>
          <w:bCs/>
          <w:sz w:val="28"/>
          <w:szCs w:val="28"/>
        </w:rPr>
        <w:t>Исчерпывающий перечень административных процедур при осуществлении муниципального земельного контроля в отношении граждан:</w:t>
      </w:r>
    </w:p>
    <w:p w14:paraId="7917A6E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1) </w:t>
      </w:r>
      <w:hyperlink w:anchor="Par229" w:history="1">
        <w:r w:rsidRPr="00AA5A98">
          <w:rPr>
            <w:rFonts w:ascii="Times New Roman" w:hAnsi="Times New Roman" w:cs="Times New Roman"/>
            <w:sz w:val="28"/>
            <w:szCs w:val="28"/>
          </w:rPr>
          <w:t>принятие</w:t>
        </w:r>
      </w:hyperlink>
      <w:r w:rsidRPr="00AA5A98">
        <w:rPr>
          <w:rFonts w:ascii="Times New Roman" w:hAnsi="Times New Roman" w:cs="Times New Roman"/>
          <w:sz w:val="28"/>
          <w:szCs w:val="28"/>
        </w:rPr>
        <w:t xml:space="preserve"> решения о проведении проверки;</w:t>
      </w:r>
    </w:p>
    <w:p w14:paraId="1B6AB18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2) </w:t>
      </w:r>
      <w:hyperlink w:anchor="Par252" w:history="1">
        <w:r w:rsidRPr="00AA5A98">
          <w:rPr>
            <w:rFonts w:ascii="Times New Roman" w:hAnsi="Times New Roman" w:cs="Times New Roman"/>
            <w:sz w:val="28"/>
            <w:szCs w:val="28"/>
          </w:rPr>
          <w:t>проведение</w:t>
        </w:r>
      </w:hyperlink>
      <w:r w:rsidRPr="00AA5A98">
        <w:rPr>
          <w:rFonts w:ascii="Times New Roman" w:hAnsi="Times New Roman" w:cs="Times New Roman"/>
          <w:sz w:val="28"/>
          <w:szCs w:val="28"/>
        </w:rPr>
        <w:t xml:space="preserve"> проверки;</w:t>
      </w:r>
    </w:p>
    <w:p w14:paraId="6729582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3) </w:t>
      </w:r>
      <w:hyperlink w:anchor="Par344" w:history="1">
        <w:r w:rsidRPr="00AA5A98">
          <w:rPr>
            <w:rFonts w:ascii="Times New Roman" w:hAnsi="Times New Roman" w:cs="Times New Roman"/>
            <w:sz w:val="28"/>
            <w:szCs w:val="28"/>
          </w:rPr>
          <w:t>оформление</w:t>
        </w:r>
      </w:hyperlink>
      <w:r w:rsidRPr="00AA5A98">
        <w:rPr>
          <w:rFonts w:ascii="Times New Roman" w:hAnsi="Times New Roman" w:cs="Times New Roman"/>
          <w:sz w:val="28"/>
          <w:szCs w:val="28"/>
        </w:rPr>
        <w:t xml:space="preserve"> результатов проверки;</w:t>
      </w:r>
    </w:p>
    <w:p w14:paraId="38273D9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4) </w:t>
      </w:r>
      <w:hyperlink w:anchor="Par390" w:history="1">
        <w:r w:rsidRPr="00AA5A98">
          <w:rPr>
            <w:rFonts w:ascii="Times New Roman" w:hAnsi="Times New Roman" w:cs="Times New Roman"/>
            <w:sz w:val="28"/>
            <w:szCs w:val="28"/>
          </w:rPr>
          <w:t>принятие</w:t>
        </w:r>
      </w:hyperlink>
      <w:r w:rsidRPr="00AA5A98">
        <w:rPr>
          <w:rFonts w:ascii="Times New Roman" w:hAnsi="Times New Roman" w:cs="Times New Roman"/>
          <w:sz w:val="28"/>
          <w:szCs w:val="28"/>
        </w:rPr>
        <w:t xml:space="preserve"> мер в отношении фактов нарушений, выявленных при проведении проверки.</w:t>
      </w:r>
    </w:p>
    <w:p w14:paraId="54727B88" w14:textId="77777777" w:rsidR="00162B79" w:rsidRPr="00AA5A98" w:rsidRDefault="00162B79"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bookmarkStart w:id="3" w:name="Par229"/>
      <w:bookmarkEnd w:id="3"/>
      <w:r w:rsidRPr="00AA5A98">
        <w:rPr>
          <w:rFonts w:ascii="Times New Roman" w:hAnsi="Times New Roman" w:cs="Times New Roman"/>
          <w:bCs/>
          <w:sz w:val="28"/>
          <w:szCs w:val="28"/>
        </w:rPr>
        <w:t>3.2. Принятие решения о проведении проверки</w:t>
      </w:r>
    </w:p>
    <w:p w14:paraId="46F9FAA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Максимальный срок административной процедуры - 10 рабочих дней. Административная процедура не приостанавлив</w:t>
      </w:r>
      <w:r w:rsidR="00366D99" w:rsidRPr="00AA5A98">
        <w:rPr>
          <w:rFonts w:ascii="Times New Roman" w:hAnsi="Times New Roman" w:cs="Times New Roman"/>
          <w:sz w:val="28"/>
          <w:szCs w:val="28"/>
        </w:rPr>
        <w:t>ается.</w:t>
      </w:r>
    </w:p>
    <w:p w14:paraId="7F11C83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lastRenderedPageBreak/>
        <w:t>3.2.1. Проверка может быть плановой и внеплановой.</w:t>
      </w:r>
    </w:p>
    <w:p w14:paraId="683B916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3.2.2. Юридическим фактом, являющимся основанием проведения плановой проверки, является наступление даты проверки, указанной в ежегодном плане проведения плановых проверок.</w:t>
      </w:r>
    </w:p>
    <w:p w14:paraId="5045A33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Ежегодный план проведения плановых проверок граждан утверждается руководителем органа муниципального земельного контроля в соответствии с </w:t>
      </w:r>
      <w:r w:rsidR="00C6525A" w:rsidRPr="00AA5A98">
        <w:rPr>
          <w:rFonts w:ascii="Times New Roman" w:hAnsi="Times New Roman" w:cs="Times New Roman"/>
          <w:sz w:val="28"/>
          <w:szCs w:val="28"/>
        </w:rPr>
        <w:t>его</w:t>
      </w:r>
      <w:r w:rsidRPr="00AA5A98">
        <w:rPr>
          <w:rFonts w:ascii="Times New Roman" w:hAnsi="Times New Roman" w:cs="Times New Roman"/>
          <w:sz w:val="28"/>
          <w:szCs w:val="28"/>
        </w:rPr>
        <w:t xml:space="preserve"> полномочиями не позднее 10 декабря года, предшествующего году проведения проверок.</w:t>
      </w:r>
    </w:p>
    <w:p w14:paraId="1A9422F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Ежегодные планы проведения плановых проверок граждан подготавливаются в соответствии с </w:t>
      </w:r>
      <w:hyperlink r:id="rId22" w:history="1">
        <w:r w:rsidRPr="00AA5A98">
          <w:rPr>
            <w:rFonts w:ascii="Times New Roman" w:hAnsi="Times New Roman" w:cs="Times New Roman"/>
            <w:sz w:val="28"/>
            <w:szCs w:val="28"/>
          </w:rPr>
          <w:t>разделом 4</w:t>
        </w:r>
      </w:hyperlink>
      <w:r w:rsidRPr="00AA5A98">
        <w:rPr>
          <w:rFonts w:ascii="Times New Roman" w:hAnsi="Times New Roman" w:cs="Times New Roman"/>
          <w:sz w:val="28"/>
          <w:szCs w:val="28"/>
        </w:rPr>
        <w:t xml:space="preserve"> Порядка осуществления муниципального земельного контроля на территории Хабаровского края, утвержденного постановлением Правительства Хабаровского края от 11.06.2015 </w:t>
      </w:r>
      <w:r w:rsidR="00593A91" w:rsidRPr="00AA5A98">
        <w:rPr>
          <w:rFonts w:ascii="Times New Roman" w:hAnsi="Times New Roman" w:cs="Times New Roman"/>
          <w:sz w:val="28"/>
          <w:szCs w:val="28"/>
        </w:rPr>
        <w:t>№</w:t>
      </w:r>
      <w:r w:rsidRPr="00AA5A98">
        <w:rPr>
          <w:rFonts w:ascii="Times New Roman" w:hAnsi="Times New Roman" w:cs="Times New Roman"/>
          <w:sz w:val="28"/>
          <w:szCs w:val="28"/>
        </w:rPr>
        <w:t xml:space="preserve"> 136-пр.</w:t>
      </w:r>
    </w:p>
    <w:p w14:paraId="400D51D7"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w:t>
      </w:r>
      <w:r w:rsidR="00162B79" w:rsidRPr="00AA5A98">
        <w:rPr>
          <w:rFonts w:ascii="Times New Roman" w:hAnsi="Times New Roman" w:cs="Times New Roman"/>
          <w:sz w:val="28"/>
          <w:szCs w:val="28"/>
        </w:rPr>
        <w:t xml:space="preserve">Юридическим фактом, являющимся основанием принятия решения о проведении внеплановой проверки, являются основания, перечисленные в </w:t>
      </w:r>
      <w:hyperlink r:id="rId23" w:history="1">
        <w:r w:rsidR="00162B79" w:rsidRPr="00AA5A98">
          <w:rPr>
            <w:rFonts w:ascii="Times New Roman" w:hAnsi="Times New Roman" w:cs="Times New Roman"/>
            <w:sz w:val="28"/>
            <w:szCs w:val="28"/>
          </w:rPr>
          <w:t>пункте 4.7</w:t>
        </w:r>
      </w:hyperlink>
      <w:r w:rsidR="00162B79" w:rsidRPr="00AA5A98">
        <w:rPr>
          <w:rFonts w:ascii="Times New Roman" w:hAnsi="Times New Roman" w:cs="Times New Roman"/>
          <w:sz w:val="28"/>
          <w:szCs w:val="28"/>
        </w:rPr>
        <w:t xml:space="preserve"> Порядка осуществления муниципального земельного контроля на территории Хабаровского края, утвержденного постановлением Правительства Хабаровского края от 11.06.2015 </w:t>
      </w:r>
      <w:r w:rsidR="00593A91" w:rsidRPr="00AA5A98">
        <w:rPr>
          <w:rFonts w:ascii="Times New Roman" w:hAnsi="Times New Roman" w:cs="Times New Roman"/>
          <w:sz w:val="28"/>
          <w:szCs w:val="28"/>
        </w:rPr>
        <w:t>№</w:t>
      </w:r>
      <w:r w:rsidR="00A91F96" w:rsidRPr="00AA5A98">
        <w:rPr>
          <w:rFonts w:ascii="Times New Roman" w:hAnsi="Times New Roman" w:cs="Times New Roman"/>
          <w:sz w:val="28"/>
          <w:szCs w:val="28"/>
        </w:rPr>
        <w:t xml:space="preserve"> </w:t>
      </w:r>
      <w:r w:rsidR="00162B79" w:rsidRPr="00AA5A98">
        <w:rPr>
          <w:rFonts w:ascii="Times New Roman" w:hAnsi="Times New Roman" w:cs="Times New Roman"/>
          <w:sz w:val="28"/>
          <w:szCs w:val="28"/>
        </w:rPr>
        <w:t xml:space="preserve"> 136-пр.</w:t>
      </w:r>
    </w:p>
    <w:p w14:paraId="5A097A39"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24" w:history="1">
        <w:r w:rsidRPr="00AA5A98">
          <w:rPr>
            <w:rFonts w:ascii="Times New Roman" w:hAnsi="Times New Roman" w:cs="Times New Roman"/>
            <w:sz w:val="28"/>
            <w:szCs w:val="28"/>
          </w:rPr>
          <w:t>подпункте 1 пункта 4.7</w:t>
        </w:r>
      </w:hyperlink>
      <w:r w:rsidRPr="00AA5A98">
        <w:rPr>
          <w:rFonts w:ascii="Times New Roman" w:hAnsi="Times New Roman" w:cs="Times New Roman"/>
          <w:sz w:val="28"/>
          <w:szCs w:val="28"/>
        </w:rPr>
        <w:t xml:space="preserve"> Порядка осуществления муниципального земельного контроля на территории Хабаровского края, утвержденного постановлением Правительства Хабаровского края от 11.06.2015 </w:t>
      </w:r>
      <w:r w:rsidR="00205994" w:rsidRPr="00AA5A98">
        <w:rPr>
          <w:rFonts w:ascii="Times New Roman" w:hAnsi="Times New Roman" w:cs="Times New Roman"/>
          <w:sz w:val="28"/>
          <w:szCs w:val="28"/>
        </w:rPr>
        <w:t>№</w:t>
      </w:r>
      <w:r w:rsidRPr="00AA5A98">
        <w:rPr>
          <w:rFonts w:ascii="Times New Roman" w:hAnsi="Times New Roman" w:cs="Times New Roman"/>
          <w:sz w:val="28"/>
          <w:szCs w:val="28"/>
        </w:rPr>
        <w:t xml:space="preserve"> 136-пр, не могут служить основанием для проведения внеплановой проверки в отношении гражданина.</w:t>
      </w:r>
    </w:p>
    <w:p w14:paraId="38A2C3B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r:id="rId25" w:history="1">
        <w:r w:rsidR="00205994" w:rsidRPr="00AA5A98">
          <w:rPr>
            <w:rFonts w:ascii="Times New Roman" w:hAnsi="Times New Roman" w:cs="Times New Roman"/>
            <w:sz w:val="28"/>
            <w:szCs w:val="28"/>
          </w:rPr>
          <w:t>подпунктом 1</w:t>
        </w:r>
        <w:r w:rsidRPr="00AA5A98">
          <w:rPr>
            <w:rFonts w:ascii="Times New Roman" w:hAnsi="Times New Roman" w:cs="Times New Roman"/>
            <w:sz w:val="28"/>
            <w:szCs w:val="28"/>
          </w:rPr>
          <w:t xml:space="preserve"> пункта 4.7</w:t>
        </w:r>
      </w:hyperlink>
      <w:r w:rsidRPr="00AA5A98">
        <w:rPr>
          <w:rFonts w:ascii="Times New Roman" w:hAnsi="Times New Roman" w:cs="Times New Roman"/>
          <w:sz w:val="28"/>
          <w:szCs w:val="28"/>
        </w:rPr>
        <w:t xml:space="preserve"> Порядка осуществления муниципального земельного контроля на территории Хабаровского края, утвержденного постановлением Правительства Хабаровского края от 11.06.2015 </w:t>
      </w:r>
      <w:r w:rsidR="00205994" w:rsidRPr="00AA5A98">
        <w:rPr>
          <w:rFonts w:ascii="Times New Roman" w:hAnsi="Times New Roman" w:cs="Times New Roman"/>
          <w:sz w:val="28"/>
          <w:szCs w:val="28"/>
        </w:rPr>
        <w:t>№</w:t>
      </w:r>
      <w:r w:rsidRPr="00AA5A98">
        <w:rPr>
          <w:rFonts w:ascii="Times New Roman" w:hAnsi="Times New Roman" w:cs="Times New Roman"/>
          <w:sz w:val="28"/>
          <w:szCs w:val="28"/>
        </w:rPr>
        <w:t xml:space="preserve"> 136-пр,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573BD3C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3.2.4. Должностным лицом, ответственным за принятие решения о проведении проверки, ее форме и утверждение распоряжения (приказа), является руководитель органа муниципального земельного контроля, осуществляющего конкретную проверку.</w:t>
      </w:r>
    </w:p>
    <w:p w14:paraId="2D38098E" w14:textId="77777777" w:rsidR="00162B79" w:rsidRPr="00AA5A98" w:rsidRDefault="00205994"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lastRenderedPageBreak/>
        <w:t>3.2.5. Орган</w:t>
      </w:r>
      <w:r w:rsidR="00162B79" w:rsidRPr="00AA5A98">
        <w:rPr>
          <w:rFonts w:ascii="Times New Roman" w:hAnsi="Times New Roman" w:cs="Times New Roman"/>
          <w:sz w:val="28"/>
          <w:szCs w:val="28"/>
        </w:rPr>
        <w:t xml:space="preserve"> муниципального земельного контроля могут проводить комплексные и (или) совместные проверки с органами государственного контроля (надзора).</w:t>
      </w:r>
    </w:p>
    <w:p w14:paraId="59D35005" w14:textId="77777777" w:rsidR="00162B79" w:rsidRPr="00AA5A98" w:rsidRDefault="00205994"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3.2.6. Орган</w:t>
      </w:r>
      <w:r w:rsidR="00162B79" w:rsidRPr="00AA5A98">
        <w:rPr>
          <w:rFonts w:ascii="Times New Roman" w:hAnsi="Times New Roman" w:cs="Times New Roman"/>
          <w:sz w:val="28"/>
          <w:szCs w:val="28"/>
        </w:rPr>
        <w:t xml:space="preserve"> муниципального земельного контроля вправе обращаться в органы прокуратуры, правоохранительные и иные контролирующие (надзорные) органы о проведении совместной проверки с указанием обоснования такой необходимости.</w:t>
      </w:r>
    </w:p>
    <w:p w14:paraId="1AB1BBF1" w14:textId="77777777" w:rsidR="00162B79" w:rsidRPr="00AA5A98" w:rsidRDefault="00366D99"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bookmarkStart w:id="4" w:name="Par252"/>
      <w:bookmarkEnd w:id="4"/>
      <w:r w:rsidRPr="00AA5A98">
        <w:rPr>
          <w:rFonts w:ascii="Times New Roman" w:hAnsi="Times New Roman" w:cs="Times New Roman"/>
          <w:bCs/>
          <w:sz w:val="28"/>
          <w:szCs w:val="28"/>
        </w:rPr>
        <w:t>3.3. Проведение проверки.</w:t>
      </w:r>
    </w:p>
    <w:p w14:paraId="2F83C42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Максимальный срок административной процедуры - 20 </w:t>
      </w:r>
      <w:r w:rsidR="00205994" w:rsidRPr="00AA5A98">
        <w:rPr>
          <w:rFonts w:ascii="Times New Roman" w:hAnsi="Times New Roman" w:cs="Times New Roman"/>
          <w:sz w:val="28"/>
          <w:szCs w:val="28"/>
        </w:rPr>
        <w:t xml:space="preserve">рабочих </w:t>
      </w:r>
      <w:r w:rsidRPr="00AA5A98">
        <w:rPr>
          <w:rFonts w:ascii="Times New Roman" w:hAnsi="Times New Roman" w:cs="Times New Roman"/>
          <w:sz w:val="28"/>
          <w:szCs w:val="28"/>
        </w:rPr>
        <w:t xml:space="preserve">дней, за исключением случаев продления выездных плановых проверок на срок до 20 рабочих дней не более одного раза по основаниям, предусмотренным </w:t>
      </w:r>
      <w:hyperlink r:id="rId26" w:history="1">
        <w:r w:rsidRPr="00AA5A98">
          <w:rPr>
            <w:rFonts w:ascii="Times New Roman" w:hAnsi="Times New Roman" w:cs="Times New Roman"/>
            <w:sz w:val="28"/>
            <w:szCs w:val="28"/>
          </w:rPr>
          <w:t>пунктом 4.11</w:t>
        </w:r>
      </w:hyperlink>
      <w:r w:rsidRPr="00AA5A98">
        <w:rPr>
          <w:rFonts w:ascii="Times New Roman" w:hAnsi="Times New Roman" w:cs="Times New Roman"/>
          <w:sz w:val="28"/>
          <w:szCs w:val="28"/>
        </w:rPr>
        <w:t xml:space="preserve"> Порядка осуществления муниципального земельного контроля на территории Хабаровского края, утвержденного постановлением Правительства Хабаровского края от 11.06.2015 </w:t>
      </w:r>
      <w:r w:rsidR="00205994" w:rsidRPr="00AA5A98">
        <w:rPr>
          <w:rFonts w:ascii="Times New Roman" w:hAnsi="Times New Roman" w:cs="Times New Roman"/>
          <w:sz w:val="28"/>
          <w:szCs w:val="28"/>
        </w:rPr>
        <w:t>№</w:t>
      </w:r>
      <w:r w:rsidRPr="00AA5A98">
        <w:rPr>
          <w:rFonts w:ascii="Times New Roman" w:hAnsi="Times New Roman" w:cs="Times New Roman"/>
          <w:sz w:val="28"/>
          <w:szCs w:val="28"/>
        </w:rPr>
        <w:t xml:space="preserve"> 136-пр. Административная процедура не приостанавливается.</w:t>
      </w:r>
    </w:p>
    <w:p w14:paraId="6D08B719"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Проверки могут быть выездными и документарными.</w:t>
      </w:r>
    </w:p>
    <w:p w14:paraId="02653D5C"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w:t>
      </w:r>
      <w:r w:rsidR="00162B79" w:rsidRPr="00AA5A98">
        <w:rPr>
          <w:rFonts w:ascii="Times New Roman" w:hAnsi="Times New Roman" w:cs="Times New Roman"/>
          <w:sz w:val="28"/>
          <w:szCs w:val="28"/>
        </w:rPr>
        <w:t>Юридическим фактом, являющимся основанием для начала проведения проверки, является издание распоряжения (приказа) руководителя органа муниципального земельного контроля о проведении проверки.</w:t>
      </w:r>
    </w:p>
    <w:p w14:paraId="00EFAEE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3.3.2. Распоряжение (приказ) о проведении плановой/внеплановой проверки готовится ответственными должностными лицами муниципального земельного контро</w:t>
      </w:r>
      <w:r w:rsidR="00366D99" w:rsidRPr="00AA5A98">
        <w:rPr>
          <w:rFonts w:ascii="Times New Roman" w:hAnsi="Times New Roman" w:cs="Times New Roman"/>
          <w:sz w:val="28"/>
          <w:szCs w:val="28"/>
        </w:rPr>
        <w:t xml:space="preserve">ля в течение </w:t>
      </w:r>
      <w:r w:rsidR="00205994" w:rsidRPr="00AA5A98">
        <w:rPr>
          <w:rFonts w:ascii="Times New Roman" w:hAnsi="Times New Roman" w:cs="Times New Roman"/>
          <w:sz w:val="28"/>
          <w:szCs w:val="28"/>
        </w:rPr>
        <w:t>3</w:t>
      </w:r>
      <w:r w:rsidR="00366D99" w:rsidRPr="00AA5A98">
        <w:rPr>
          <w:rFonts w:ascii="Times New Roman" w:hAnsi="Times New Roman" w:cs="Times New Roman"/>
          <w:sz w:val="28"/>
          <w:szCs w:val="28"/>
        </w:rPr>
        <w:t xml:space="preserve"> рабочих дней.</w:t>
      </w:r>
    </w:p>
    <w:p w14:paraId="06152AB7" w14:textId="77777777" w:rsidR="00205994" w:rsidRPr="00AA5A98" w:rsidRDefault="00205994"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Распоряжение (приказ) о проведении плановой/внеплановой проверки утверждается руководителем органа муниципального земельного контроля.</w:t>
      </w:r>
    </w:p>
    <w:p w14:paraId="7514565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3.3.3. В распоряжении (приказе) о проведении проверки указываются сведения, предусмотренные </w:t>
      </w:r>
      <w:hyperlink r:id="rId27" w:history="1">
        <w:r w:rsidRPr="00AA5A98">
          <w:rPr>
            <w:rFonts w:ascii="Times New Roman" w:hAnsi="Times New Roman" w:cs="Times New Roman"/>
            <w:sz w:val="28"/>
            <w:szCs w:val="28"/>
          </w:rPr>
          <w:t>пунктом 4.10</w:t>
        </w:r>
      </w:hyperlink>
      <w:r w:rsidRPr="00AA5A98">
        <w:rPr>
          <w:rFonts w:ascii="Times New Roman" w:hAnsi="Times New Roman" w:cs="Times New Roman"/>
          <w:sz w:val="28"/>
          <w:szCs w:val="28"/>
        </w:rPr>
        <w:t xml:space="preserve"> Порядка осуществления муниципального земельного контроля на территории Хабаровского края, утвержденного постановлением Правительства Хабаровского края от 11.06.2015 </w:t>
      </w:r>
      <w:r w:rsidR="00C6525A" w:rsidRPr="00AA5A98">
        <w:rPr>
          <w:rFonts w:ascii="Times New Roman" w:hAnsi="Times New Roman" w:cs="Times New Roman"/>
          <w:sz w:val="28"/>
          <w:szCs w:val="28"/>
        </w:rPr>
        <w:t>№</w:t>
      </w:r>
      <w:r w:rsidRPr="00AA5A98">
        <w:rPr>
          <w:rFonts w:ascii="Times New Roman" w:hAnsi="Times New Roman" w:cs="Times New Roman"/>
          <w:sz w:val="28"/>
          <w:szCs w:val="28"/>
        </w:rPr>
        <w:t xml:space="preserve"> 136-пр.</w:t>
      </w:r>
    </w:p>
    <w:p w14:paraId="2841003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3.3.4. Результатом административной процедуры является издание распоряжения (приказа) о проведении проверки.</w:t>
      </w:r>
    </w:p>
    <w:p w14:paraId="60B2C580"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3.3.5. Распоряжения (приказы) о проведении проверок учитываются</w:t>
      </w:r>
      <w:r w:rsidR="0055661E" w:rsidRPr="00AA5A98">
        <w:rPr>
          <w:rFonts w:ascii="Times New Roman" w:hAnsi="Times New Roman" w:cs="Times New Roman"/>
          <w:sz w:val="28"/>
          <w:szCs w:val="28"/>
        </w:rPr>
        <w:t xml:space="preserve"> </w:t>
      </w:r>
      <w:r w:rsidRPr="00AA5A98">
        <w:rPr>
          <w:rFonts w:ascii="Times New Roman" w:hAnsi="Times New Roman" w:cs="Times New Roman"/>
          <w:sz w:val="28"/>
          <w:szCs w:val="28"/>
        </w:rPr>
        <w:t xml:space="preserve">в журнале регистрации распоряжений, который ведется </w:t>
      </w:r>
      <w:r w:rsidR="00396500" w:rsidRPr="00AA5A98">
        <w:rPr>
          <w:rFonts w:ascii="Times New Roman" w:hAnsi="Times New Roman" w:cs="Times New Roman"/>
          <w:sz w:val="28"/>
          <w:szCs w:val="28"/>
        </w:rPr>
        <w:t xml:space="preserve">в </w:t>
      </w:r>
      <w:r w:rsidR="00C6525A" w:rsidRPr="00AA5A98">
        <w:rPr>
          <w:rFonts w:ascii="Times New Roman" w:hAnsi="Times New Roman" w:cs="Times New Roman"/>
          <w:sz w:val="28"/>
          <w:szCs w:val="28"/>
        </w:rPr>
        <w:t>органе муниципального земельного контроля</w:t>
      </w:r>
      <w:r w:rsidR="00396500" w:rsidRPr="00AA5A98">
        <w:rPr>
          <w:rFonts w:ascii="Times New Roman" w:hAnsi="Times New Roman" w:cs="Times New Roman"/>
          <w:sz w:val="28"/>
          <w:szCs w:val="28"/>
        </w:rPr>
        <w:t>.</w:t>
      </w:r>
    </w:p>
    <w:p w14:paraId="454FB92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3.3.6. 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 или иным доступным способом.</w:t>
      </w:r>
    </w:p>
    <w:p w14:paraId="1E801951"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3.3.7. </w:t>
      </w:r>
      <w:r w:rsidR="00162B79" w:rsidRPr="00AA5A98">
        <w:rPr>
          <w:rFonts w:ascii="Times New Roman" w:hAnsi="Times New Roman" w:cs="Times New Roman"/>
          <w:sz w:val="28"/>
          <w:szCs w:val="28"/>
        </w:rPr>
        <w:t>При надлежащем уведомлении проверяемого гражданина отсутствие гражданина либо его уполномоченного лица на документарной проверке не является препятствием для проведения проверки.</w:t>
      </w:r>
    </w:p>
    <w:p w14:paraId="3357F8B7"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3.3.8. </w:t>
      </w:r>
      <w:r w:rsidR="00162B79" w:rsidRPr="00AA5A98">
        <w:rPr>
          <w:rFonts w:ascii="Times New Roman" w:hAnsi="Times New Roman" w:cs="Times New Roman"/>
          <w:sz w:val="28"/>
          <w:szCs w:val="28"/>
        </w:rPr>
        <w:t>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14:paraId="50ED5879"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3.3.10. </w:t>
      </w:r>
      <w:r w:rsidR="00162B79" w:rsidRPr="00AA5A98">
        <w:rPr>
          <w:rFonts w:ascii="Times New Roman" w:hAnsi="Times New Roman" w:cs="Times New Roman"/>
          <w:sz w:val="28"/>
          <w:szCs w:val="28"/>
        </w:rPr>
        <w:t>Выездная проверка проводится по месту фактического расположения земельного участка, используемого лицом, в отношении которого проводится проверка.</w:t>
      </w:r>
    </w:p>
    <w:p w14:paraId="3C680B8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Документарная проверка проводится по месту нахождения органа муниципального земельного контроля, осуществляющего проверку.</w:t>
      </w:r>
    </w:p>
    <w:p w14:paraId="7E8FE1C8"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3.3.11. </w:t>
      </w:r>
      <w:r w:rsidR="00162B79" w:rsidRPr="00AA5A98">
        <w:rPr>
          <w:rFonts w:ascii="Times New Roman" w:hAnsi="Times New Roman" w:cs="Times New Roman"/>
          <w:sz w:val="28"/>
          <w:szCs w:val="28"/>
        </w:rPr>
        <w:t>Должностное лицо (лица), непосредственно проводящее проверку, определяется руководителем (заместителем руководителя) органа муниципального земе</w:t>
      </w:r>
      <w:r w:rsidR="00366D99" w:rsidRPr="00AA5A98">
        <w:rPr>
          <w:rFonts w:ascii="Times New Roman" w:hAnsi="Times New Roman" w:cs="Times New Roman"/>
          <w:sz w:val="28"/>
          <w:szCs w:val="28"/>
        </w:rPr>
        <w:t>льного контроля.</w:t>
      </w:r>
    </w:p>
    <w:p w14:paraId="70D5B36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3.3.12. Изменение состава должностных лиц, уполномоченных на проведение проверки, оформляется распоряжением (приказом) руководителя (заместителя руководителя) органа муни</w:t>
      </w:r>
      <w:r w:rsidR="00366D99" w:rsidRPr="00AA5A98">
        <w:rPr>
          <w:rFonts w:ascii="Times New Roman" w:hAnsi="Times New Roman" w:cs="Times New Roman"/>
          <w:sz w:val="28"/>
          <w:szCs w:val="28"/>
        </w:rPr>
        <w:t>ципального земельного контроля.</w:t>
      </w:r>
    </w:p>
    <w:p w14:paraId="514FAF03"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3.3.13. </w:t>
      </w:r>
      <w:r w:rsidR="00162B79" w:rsidRPr="00AA5A98">
        <w:rPr>
          <w:rFonts w:ascii="Times New Roman" w:hAnsi="Times New Roman" w:cs="Times New Roman"/>
          <w:sz w:val="28"/>
          <w:szCs w:val="28"/>
        </w:rPr>
        <w:t xml:space="preserve">Срок административной процедуры проведения выездной/документарной проверки не должен превышать даты начала и окончания, указанные в распоряжении (приказе) руководителя (заместителя руководителя) органа муниципального земельного контроля, осуществляющего </w:t>
      </w:r>
      <w:proofErr w:type="gramStart"/>
      <w:r w:rsidR="00162B79" w:rsidRPr="00AA5A98">
        <w:rPr>
          <w:rFonts w:ascii="Times New Roman" w:hAnsi="Times New Roman" w:cs="Times New Roman"/>
          <w:sz w:val="28"/>
          <w:szCs w:val="28"/>
        </w:rPr>
        <w:t>конкретную проверку</w:t>
      </w:r>
      <w:proofErr w:type="gramEnd"/>
      <w:r w:rsidR="00162B79" w:rsidRPr="00AA5A98">
        <w:rPr>
          <w:rFonts w:ascii="Times New Roman" w:hAnsi="Times New Roman" w:cs="Times New Roman"/>
          <w:sz w:val="28"/>
          <w:szCs w:val="28"/>
        </w:rPr>
        <w:t xml:space="preserve"> не может превышать 20 рабочих дней.</w:t>
      </w:r>
    </w:p>
    <w:p w14:paraId="78F9DC08" w14:textId="77777777" w:rsidR="00162B79" w:rsidRPr="00AA5A98" w:rsidRDefault="00204118" w:rsidP="00204118">
      <w:pPr>
        <w:autoSpaceDE w:val="0"/>
        <w:autoSpaceDN w:val="0"/>
        <w:adjustRightInd w:val="0"/>
        <w:spacing w:after="0" w:line="240" w:lineRule="auto"/>
        <w:ind w:firstLine="709"/>
        <w:jc w:val="both"/>
        <w:rPr>
          <w:rFonts w:ascii="Times New Roman" w:hAnsi="Times New Roman" w:cs="Times New Roman"/>
          <w:sz w:val="28"/>
          <w:szCs w:val="28"/>
        </w:rPr>
      </w:pPr>
      <w:bookmarkStart w:id="5" w:name="Par288"/>
      <w:bookmarkEnd w:id="5"/>
      <w:r>
        <w:rPr>
          <w:rFonts w:ascii="Times New Roman" w:hAnsi="Times New Roman" w:cs="Times New Roman"/>
          <w:sz w:val="28"/>
          <w:szCs w:val="28"/>
        </w:rPr>
        <w:t>3.3.14. </w:t>
      </w:r>
      <w:r w:rsidR="00162B79" w:rsidRPr="00AA5A9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проверки может быть продлен руководителем такого органа, но н</w:t>
      </w:r>
      <w:r w:rsidR="00366D99" w:rsidRPr="00AA5A98">
        <w:rPr>
          <w:rFonts w:ascii="Times New Roman" w:hAnsi="Times New Roman" w:cs="Times New Roman"/>
          <w:sz w:val="28"/>
          <w:szCs w:val="28"/>
        </w:rPr>
        <w:t>е более чем на 20 рабочих дней.</w:t>
      </w:r>
    </w:p>
    <w:p w14:paraId="247B05D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3.3.15. При наступлении обстоятельств, предусмотренных </w:t>
      </w:r>
      <w:hyperlink w:anchor="Par288" w:history="1">
        <w:r w:rsidRPr="00AA5A98">
          <w:rPr>
            <w:rFonts w:ascii="Times New Roman" w:hAnsi="Times New Roman" w:cs="Times New Roman"/>
            <w:sz w:val="28"/>
            <w:szCs w:val="28"/>
          </w:rPr>
          <w:t>пунктом 3.3.14</w:t>
        </w:r>
      </w:hyperlink>
      <w:r w:rsidRPr="00AA5A98">
        <w:rPr>
          <w:rFonts w:ascii="Times New Roman" w:hAnsi="Times New Roman" w:cs="Times New Roman"/>
          <w:sz w:val="28"/>
          <w:szCs w:val="28"/>
        </w:rPr>
        <w:t xml:space="preserve"> настоящего Административного регламента, должностное лицо, проводящее проверку, подготавливает на имя руководителя органа муниципального контроля служебную записку с мотивированным предложением о продлении срока проведения проверки.</w:t>
      </w:r>
    </w:p>
    <w:p w14:paraId="1E9C929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3.3.16. Распоряжение (приказ) руководителя органа муниципального земельного контроля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распоряжения (приказа) прилагается к материалам проверки.</w:t>
      </w:r>
    </w:p>
    <w:p w14:paraId="77B00071"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3.3.17. </w:t>
      </w:r>
      <w:r w:rsidR="00162B79" w:rsidRPr="00AA5A98">
        <w:rPr>
          <w:rFonts w:ascii="Times New Roman" w:hAnsi="Times New Roman" w:cs="Times New Roman"/>
          <w:sz w:val="28"/>
          <w:szCs w:val="28"/>
        </w:rPr>
        <w:t>В случае отказа руководителя органа муниципального земельного контроля в продлении срока проверки проверка подлежит прекращению по истечении последнего дня срока проведения проверки, установленного распоряжением (приказом) о ее проведении.</w:t>
      </w:r>
    </w:p>
    <w:p w14:paraId="360DF699"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3.3.18. </w:t>
      </w:r>
      <w:r w:rsidR="00162B79" w:rsidRPr="00AA5A98">
        <w:rPr>
          <w:rFonts w:ascii="Times New Roman" w:hAnsi="Times New Roman" w:cs="Times New Roman"/>
          <w:sz w:val="28"/>
          <w:szCs w:val="28"/>
        </w:rPr>
        <w:t>Заверенные печатью копии распоряжения или приказа руководителя, органа муниципального земельного контроля вручаются под роспись должностными лицами органов муниципального земельного контроля, проводящими проверку, гражданину или его уполномоченному представителю одновременно с предъявлением служебных удостоверений.</w:t>
      </w:r>
    </w:p>
    <w:p w14:paraId="50BA15AF" w14:textId="77777777" w:rsidR="00366D9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3.3.19. </w:t>
      </w:r>
      <w:r w:rsidR="00162B79" w:rsidRPr="00AA5A98">
        <w:rPr>
          <w:rFonts w:ascii="Times New Roman" w:hAnsi="Times New Roman" w:cs="Times New Roman"/>
          <w:sz w:val="28"/>
          <w:szCs w:val="28"/>
        </w:rPr>
        <w:t>Предметом документарной проверки (как плановой, так и внеплановой)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органов муниципального земельного контроля.</w:t>
      </w:r>
    </w:p>
    <w:p w14:paraId="0DDECD1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Предметом выездной проверки (как плановой, так и внеплановой) являются содержащиеся в документах гражданина сведения, а также использование гражданином объекта земельных отношений в соответствии либо не в соответствии с обязательными требованиями.</w:t>
      </w:r>
    </w:p>
    <w:p w14:paraId="376DCDA2"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3.3.20. </w:t>
      </w:r>
      <w:r w:rsidR="00162B79" w:rsidRPr="00AA5A98">
        <w:rPr>
          <w:rFonts w:ascii="Times New Roman" w:hAnsi="Times New Roman" w:cs="Times New Roman"/>
          <w:sz w:val="28"/>
          <w:szCs w:val="28"/>
        </w:rPr>
        <w:t>Организационно-технические вопросы проведения проверки решаются руководителем органа муниципального земельного контроля, осуще</w:t>
      </w:r>
      <w:r w:rsidR="00366D99" w:rsidRPr="00AA5A98">
        <w:rPr>
          <w:rFonts w:ascii="Times New Roman" w:hAnsi="Times New Roman" w:cs="Times New Roman"/>
          <w:sz w:val="28"/>
          <w:szCs w:val="28"/>
        </w:rPr>
        <w:t>ствляющего конкретную проверку.</w:t>
      </w:r>
    </w:p>
    <w:p w14:paraId="0A768C22"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3.3.21. </w:t>
      </w:r>
      <w:r w:rsidR="00162B79" w:rsidRPr="00AA5A98">
        <w:rPr>
          <w:rFonts w:ascii="Times New Roman" w:hAnsi="Times New Roman" w:cs="Times New Roman"/>
          <w:sz w:val="28"/>
          <w:szCs w:val="28"/>
        </w:rPr>
        <w:t>Проверка проверяемого лица на предмет соблюдения обязательных требований осуществляется должностными лицами органа муниципального земельного контроля путем анализа документов и информации, необходимых для установления признаков нарушения обязательных требований.</w:t>
      </w:r>
    </w:p>
    <w:p w14:paraId="00EAA463"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При проведении проверки должностное лицо, уполномоченное на проведение проверки:</w:t>
      </w:r>
    </w:p>
    <w:p w14:paraId="44B107A3"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 проверяет документы, удостоверяющие личность и полномочия представителя юридического лица, индивидуального предпринимателя, уполномоченного представителя;</w:t>
      </w:r>
    </w:p>
    <w:p w14:paraId="567ECF5B"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2) осуществляет (при выездной проверке):</w:t>
      </w:r>
    </w:p>
    <w:p w14:paraId="59E5C4E0"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обмер земельного участка;</w:t>
      </w:r>
    </w:p>
    <w:p w14:paraId="5EBEB80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фотосъемку;</w:t>
      </w:r>
    </w:p>
    <w:p w14:paraId="55A647D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 устанавливает:</w:t>
      </w:r>
    </w:p>
    <w:p w14:paraId="671F13D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соответствие площади земельного участка площади, указанной в Едином государственном реестре недвижимости и в правоустанавливающих (</w:t>
      </w:r>
      <w:proofErr w:type="spellStart"/>
      <w:r w:rsidRPr="00AA5A98">
        <w:rPr>
          <w:rFonts w:ascii="Times New Roman" w:hAnsi="Times New Roman" w:cs="Times New Roman"/>
          <w:sz w:val="28"/>
          <w:szCs w:val="28"/>
        </w:rPr>
        <w:t>правоудостоверяющих</w:t>
      </w:r>
      <w:proofErr w:type="spellEnd"/>
      <w:r w:rsidRPr="00AA5A98">
        <w:rPr>
          <w:rFonts w:ascii="Times New Roman" w:hAnsi="Times New Roman" w:cs="Times New Roman"/>
          <w:sz w:val="28"/>
          <w:szCs w:val="28"/>
        </w:rPr>
        <w:t>) документах;</w:t>
      </w:r>
    </w:p>
    <w:p w14:paraId="2E4A02CB"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6859E2BC"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62B79" w:rsidRPr="00AA5A98">
        <w:rPr>
          <w:rFonts w:ascii="Times New Roman" w:hAnsi="Times New Roman" w:cs="Times New Roman"/>
          <w:sz w:val="28"/>
          <w:szCs w:val="28"/>
        </w:rPr>
        <w:t xml:space="preserve">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w:t>
      </w:r>
      <w:r w:rsidR="00162B79" w:rsidRPr="00AA5A98">
        <w:rPr>
          <w:rFonts w:ascii="Times New Roman" w:hAnsi="Times New Roman" w:cs="Times New Roman"/>
          <w:sz w:val="28"/>
          <w:szCs w:val="28"/>
        </w:rPr>
        <w:lastRenderedPageBreak/>
        <w:t>разрешенному использованию, в том числе способами, которые не должны наносить вред окружающей среде, в том числе земле как природному объекту;</w:t>
      </w:r>
    </w:p>
    <w:p w14:paraId="5B5C40F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соблюдение требований о приведении земель в состояние, пригодное для использования по целевому назначению;</w:t>
      </w:r>
    </w:p>
    <w:p w14:paraId="7D34B7B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соблюдение требований по недопущению загрязнения, истощения, деградации, порчи, уничтожения земель и почв и иного негативного воздействия на земли и почвы;</w:t>
      </w:r>
    </w:p>
    <w:p w14:paraId="6A79CB7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исполнение ранее выданного предписания по вопросам соблюдения обязательных требований и устранение выявленных нарушений (в случае проведения проверки исполнения ранее выданного предписания об устранении выявленного нарушения).</w:t>
      </w:r>
    </w:p>
    <w:p w14:paraId="5D7F6D2B"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3.3.22.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14:paraId="7C8BFBC2"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3.3.23. </w:t>
      </w:r>
      <w:r w:rsidR="00162B79" w:rsidRPr="00AA5A98">
        <w:rPr>
          <w:rFonts w:ascii="Times New Roman" w:hAnsi="Times New Roman" w:cs="Times New Roman"/>
          <w:sz w:val="28"/>
          <w:szCs w:val="28"/>
        </w:rPr>
        <w:t>Орган муниципального земельного контроля имеет право привлекать к проведению выездной проверки экспертов, экспертные организации.</w:t>
      </w:r>
    </w:p>
    <w:p w14:paraId="21464C5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Юридические лица и индивидуальные предприниматели, привлекаемые в качестве экспертов для проведения проверок, должны быть аккредитованы национальным центром по аккредитации в порядке, установленном Федеральным </w:t>
      </w:r>
      <w:hyperlink r:id="rId28" w:history="1">
        <w:r w:rsidRPr="00AA5A98">
          <w:rPr>
            <w:rFonts w:ascii="Times New Roman" w:hAnsi="Times New Roman" w:cs="Times New Roman"/>
            <w:sz w:val="28"/>
            <w:szCs w:val="28"/>
          </w:rPr>
          <w:t>законом</w:t>
        </w:r>
      </w:hyperlink>
      <w:r w:rsidRPr="00AA5A98">
        <w:rPr>
          <w:rFonts w:ascii="Times New Roman" w:hAnsi="Times New Roman" w:cs="Times New Roman"/>
          <w:sz w:val="28"/>
          <w:szCs w:val="28"/>
        </w:rPr>
        <w:t xml:space="preserve"> от 28.12.2013 </w:t>
      </w:r>
      <w:r w:rsidR="00C6525A" w:rsidRPr="00AA5A98">
        <w:rPr>
          <w:rFonts w:ascii="Times New Roman" w:hAnsi="Times New Roman" w:cs="Times New Roman"/>
          <w:sz w:val="28"/>
          <w:szCs w:val="28"/>
        </w:rPr>
        <w:t>№</w:t>
      </w:r>
      <w:r w:rsidRPr="00AA5A98">
        <w:rPr>
          <w:rFonts w:ascii="Times New Roman" w:hAnsi="Times New Roman" w:cs="Times New Roman"/>
          <w:sz w:val="28"/>
          <w:szCs w:val="28"/>
        </w:rPr>
        <w:t xml:space="preserve"> 412-ФЗ </w:t>
      </w:r>
      <w:r w:rsidR="00C6525A" w:rsidRPr="00AA5A98">
        <w:rPr>
          <w:rFonts w:ascii="Times New Roman" w:hAnsi="Times New Roman" w:cs="Times New Roman"/>
          <w:sz w:val="28"/>
          <w:szCs w:val="28"/>
        </w:rPr>
        <w:t>«</w:t>
      </w:r>
      <w:r w:rsidRPr="00AA5A98">
        <w:rPr>
          <w:rFonts w:ascii="Times New Roman" w:hAnsi="Times New Roman" w:cs="Times New Roman"/>
          <w:sz w:val="28"/>
          <w:szCs w:val="28"/>
        </w:rPr>
        <w:t>Об аккредитации в национальной системе аккредитации</w:t>
      </w:r>
      <w:r w:rsidR="00C6525A" w:rsidRPr="00AA5A98">
        <w:rPr>
          <w:rFonts w:ascii="Times New Roman" w:hAnsi="Times New Roman" w:cs="Times New Roman"/>
          <w:sz w:val="28"/>
          <w:szCs w:val="28"/>
        </w:rPr>
        <w:t>»</w:t>
      </w:r>
      <w:r w:rsidRPr="00AA5A98">
        <w:rPr>
          <w:rFonts w:ascii="Times New Roman" w:hAnsi="Times New Roman" w:cs="Times New Roman"/>
          <w:sz w:val="28"/>
          <w:szCs w:val="28"/>
        </w:rPr>
        <w:t>.</w:t>
      </w:r>
    </w:p>
    <w:p w14:paraId="20EAAF98"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3.3.24. </w:t>
      </w:r>
      <w:r w:rsidR="00162B79" w:rsidRPr="00AA5A98">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гражданина, его уполномоченного представителя с распоряжением (приказом) руководителя, заместителя руководителя органа муниципального земельного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665F30D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Гражданин, его уполномоченный представитель предоставляют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обеспечивают доступ проводящих выездную проверку должностных лиц и участвующих в выездной проверке экспертов, представителей экспертных организаций на проверяемый объект земельных отношений.</w:t>
      </w:r>
    </w:p>
    <w:p w14:paraId="6CE15AA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Выездные проверки проводятся с участием граждан и (или) их уполномоченных представителей. В случае если проведение плановой или внеплановой выездной проверки оказалось невозможным в связи с отсутствием граждан и (или) их уполномоченных представителей либо в </w:t>
      </w:r>
      <w:r w:rsidRPr="00AA5A98">
        <w:rPr>
          <w:rFonts w:ascii="Times New Roman" w:hAnsi="Times New Roman" w:cs="Times New Roman"/>
          <w:sz w:val="28"/>
          <w:szCs w:val="28"/>
        </w:rPr>
        <w:lastRenderedPageBreak/>
        <w:t xml:space="preserve">связи с иными действиями (бездействием) граждан,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Акт составляется по </w:t>
      </w:r>
      <w:hyperlink r:id="rId29" w:history="1">
        <w:r w:rsidRPr="00AA5A98">
          <w:rPr>
            <w:rFonts w:ascii="Times New Roman" w:hAnsi="Times New Roman" w:cs="Times New Roman"/>
            <w:sz w:val="28"/>
            <w:szCs w:val="28"/>
          </w:rPr>
          <w:t>форме</w:t>
        </w:r>
      </w:hyperlink>
      <w:r w:rsidRPr="00AA5A98">
        <w:rPr>
          <w:rFonts w:ascii="Times New Roman" w:hAnsi="Times New Roman" w:cs="Times New Roman"/>
          <w:sz w:val="28"/>
          <w:szCs w:val="28"/>
        </w:rPr>
        <w:t xml:space="preserve"> согласно приложению </w:t>
      </w:r>
      <w:r w:rsidR="00C6525A" w:rsidRPr="00AA5A98">
        <w:rPr>
          <w:rFonts w:ascii="Times New Roman" w:hAnsi="Times New Roman" w:cs="Times New Roman"/>
          <w:sz w:val="28"/>
          <w:szCs w:val="28"/>
        </w:rPr>
        <w:t>№</w:t>
      </w:r>
      <w:r w:rsidRPr="00AA5A98">
        <w:rPr>
          <w:rFonts w:ascii="Times New Roman" w:hAnsi="Times New Roman" w:cs="Times New Roman"/>
          <w:sz w:val="28"/>
          <w:szCs w:val="28"/>
        </w:rPr>
        <w:t xml:space="preserve"> </w:t>
      </w:r>
      <w:r w:rsidR="00BE55BA" w:rsidRPr="00AA5A98">
        <w:rPr>
          <w:rFonts w:ascii="Times New Roman" w:hAnsi="Times New Roman" w:cs="Times New Roman"/>
          <w:sz w:val="28"/>
          <w:szCs w:val="28"/>
        </w:rPr>
        <w:t>1</w:t>
      </w:r>
      <w:r w:rsidRPr="00AA5A98">
        <w:rPr>
          <w:rFonts w:ascii="Times New Roman" w:hAnsi="Times New Roman" w:cs="Times New Roman"/>
          <w:sz w:val="28"/>
          <w:szCs w:val="28"/>
        </w:rPr>
        <w:t xml:space="preserve"> к настоящему Административному регламенту.</w:t>
      </w:r>
    </w:p>
    <w:p w14:paraId="1C60B65B"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граждан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 и (или) их</w:t>
      </w:r>
      <w:r w:rsidR="00366D99" w:rsidRPr="00AA5A98">
        <w:rPr>
          <w:rFonts w:ascii="Times New Roman" w:hAnsi="Times New Roman" w:cs="Times New Roman"/>
          <w:sz w:val="28"/>
          <w:szCs w:val="28"/>
        </w:rPr>
        <w:t xml:space="preserve"> уполномоченных представителей.</w:t>
      </w:r>
    </w:p>
    <w:p w14:paraId="45407F53"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3.3.25. При воспрепятствовании законной деятельности должностного лица органа муниципального земельного контроля по проведению выездной проверки должностными лицами органа муниципального земельного контроля составляются акт о невозможности проведения соответствующей проверки и протокол об административном правонарушении, ответственность за которое предусмотрена </w:t>
      </w:r>
      <w:hyperlink r:id="rId30" w:history="1">
        <w:r w:rsidRPr="00AA5A98">
          <w:rPr>
            <w:rFonts w:ascii="Times New Roman" w:hAnsi="Times New Roman" w:cs="Times New Roman"/>
            <w:sz w:val="28"/>
            <w:szCs w:val="28"/>
          </w:rPr>
          <w:t>Кодексом</w:t>
        </w:r>
      </w:hyperlink>
      <w:r w:rsidRPr="00AA5A98">
        <w:rPr>
          <w:rFonts w:ascii="Times New Roman" w:hAnsi="Times New Roman" w:cs="Times New Roman"/>
          <w:sz w:val="28"/>
          <w:szCs w:val="28"/>
        </w:rPr>
        <w:t xml:space="preserve"> Российской Федерации об административных правонарушениях.</w:t>
      </w:r>
    </w:p>
    <w:p w14:paraId="56616AD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3.3.26. Результатом административной процедуры является окончание проведения проверки проверяемого лица.</w:t>
      </w:r>
    </w:p>
    <w:p w14:paraId="724BC1B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3.3.27. Сведения о проверке учитываются</w:t>
      </w:r>
      <w:r w:rsidR="0055661E" w:rsidRPr="00AA5A98">
        <w:rPr>
          <w:rFonts w:ascii="Times New Roman" w:hAnsi="Times New Roman" w:cs="Times New Roman"/>
          <w:sz w:val="28"/>
          <w:szCs w:val="28"/>
        </w:rPr>
        <w:t xml:space="preserve"> </w:t>
      </w:r>
      <w:r w:rsidR="00A12E55" w:rsidRPr="00AA5A98">
        <w:rPr>
          <w:rFonts w:ascii="Times New Roman" w:hAnsi="Times New Roman" w:cs="Times New Roman"/>
          <w:sz w:val="28"/>
          <w:szCs w:val="28"/>
        </w:rPr>
        <w:t>в журнале проверок, который ведется специалистами муниципального земельного контроля;</w:t>
      </w:r>
    </w:p>
    <w:p w14:paraId="5F52A779" w14:textId="77777777" w:rsidR="00162B79" w:rsidRPr="00AA5A98" w:rsidRDefault="00162B79"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bookmarkStart w:id="6" w:name="Par344"/>
      <w:bookmarkEnd w:id="6"/>
      <w:r w:rsidRPr="00AA5A98">
        <w:rPr>
          <w:rFonts w:ascii="Times New Roman" w:hAnsi="Times New Roman" w:cs="Times New Roman"/>
          <w:bCs/>
          <w:sz w:val="28"/>
          <w:szCs w:val="28"/>
        </w:rPr>
        <w:t xml:space="preserve">3.4. </w:t>
      </w:r>
      <w:r w:rsidR="00366D99" w:rsidRPr="00AA5A98">
        <w:rPr>
          <w:rFonts w:ascii="Times New Roman" w:hAnsi="Times New Roman" w:cs="Times New Roman"/>
          <w:bCs/>
          <w:sz w:val="28"/>
          <w:szCs w:val="28"/>
        </w:rPr>
        <w:t>Оформление результатов проверки</w:t>
      </w:r>
    </w:p>
    <w:p w14:paraId="00EFB6A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Максимальный срок административной процедуры </w:t>
      </w:r>
      <w:r w:rsidR="00C6525A" w:rsidRPr="00AA5A98">
        <w:rPr>
          <w:rFonts w:ascii="Times New Roman" w:hAnsi="Times New Roman" w:cs="Times New Roman"/>
          <w:sz w:val="28"/>
          <w:szCs w:val="28"/>
        </w:rPr>
        <w:t>–</w:t>
      </w:r>
      <w:r w:rsidRPr="00AA5A98">
        <w:rPr>
          <w:rFonts w:ascii="Times New Roman" w:hAnsi="Times New Roman" w:cs="Times New Roman"/>
          <w:sz w:val="28"/>
          <w:szCs w:val="28"/>
        </w:rPr>
        <w:t xml:space="preserve"> 7</w:t>
      </w:r>
      <w:r w:rsidR="00C6525A" w:rsidRPr="00AA5A98">
        <w:rPr>
          <w:rFonts w:ascii="Times New Roman" w:hAnsi="Times New Roman" w:cs="Times New Roman"/>
          <w:sz w:val="28"/>
          <w:szCs w:val="28"/>
        </w:rPr>
        <w:t xml:space="preserve"> рабочих</w:t>
      </w:r>
      <w:r w:rsidRPr="00AA5A98">
        <w:rPr>
          <w:rFonts w:ascii="Times New Roman" w:hAnsi="Times New Roman" w:cs="Times New Roman"/>
          <w:sz w:val="28"/>
          <w:szCs w:val="28"/>
        </w:rPr>
        <w:t xml:space="preserve"> дней. Административная процедура не приостанавливается.</w:t>
      </w:r>
    </w:p>
    <w:p w14:paraId="0740165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3.4.1. Юридическим фактом, являющимся основанием оформления результатов проверки, является окончание проведения проверки, анализ всех полученных материалов, документов, информации, объяснений и составление акта проверки (далее - акт) в двух экземплярах, составленный по </w:t>
      </w:r>
      <w:hyperlink r:id="rId31" w:history="1">
        <w:r w:rsidRPr="00AA5A98">
          <w:rPr>
            <w:rFonts w:ascii="Times New Roman" w:hAnsi="Times New Roman" w:cs="Times New Roman"/>
            <w:sz w:val="28"/>
            <w:szCs w:val="28"/>
          </w:rPr>
          <w:t>форме</w:t>
        </w:r>
      </w:hyperlink>
      <w:r w:rsidRPr="00AA5A98">
        <w:rPr>
          <w:rFonts w:ascii="Times New Roman" w:hAnsi="Times New Roman" w:cs="Times New Roman"/>
          <w:sz w:val="28"/>
          <w:szCs w:val="28"/>
        </w:rPr>
        <w:t xml:space="preserve"> согласно приложению </w:t>
      </w:r>
      <w:r w:rsidR="00C6525A" w:rsidRPr="00AA5A98">
        <w:rPr>
          <w:rFonts w:ascii="Times New Roman" w:hAnsi="Times New Roman" w:cs="Times New Roman"/>
          <w:sz w:val="28"/>
          <w:szCs w:val="28"/>
        </w:rPr>
        <w:t>№</w:t>
      </w:r>
      <w:r w:rsidRPr="00AA5A98">
        <w:rPr>
          <w:rFonts w:ascii="Times New Roman" w:hAnsi="Times New Roman" w:cs="Times New Roman"/>
          <w:sz w:val="28"/>
          <w:szCs w:val="28"/>
        </w:rPr>
        <w:t xml:space="preserve"> </w:t>
      </w:r>
      <w:r w:rsidR="00BE55BA" w:rsidRPr="00AA5A98">
        <w:rPr>
          <w:rFonts w:ascii="Times New Roman" w:hAnsi="Times New Roman" w:cs="Times New Roman"/>
          <w:sz w:val="28"/>
          <w:szCs w:val="28"/>
        </w:rPr>
        <w:t>2</w:t>
      </w:r>
      <w:r w:rsidRPr="00AA5A98">
        <w:rPr>
          <w:rFonts w:ascii="Times New Roman" w:hAnsi="Times New Roman" w:cs="Times New Roman"/>
          <w:sz w:val="28"/>
          <w:szCs w:val="28"/>
        </w:rPr>
        <w:t xml:space="preserve"> к настоящему Административному регламенту.</w:t>
      </w:r>
    </w:p>
    <w:p w14:paraId="40A6CFD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3.4.2. Должностным лицом (лицами), ответственным за оформление результатов проверки, является должностное лицо (лица), проводившее проверку.</w:t>
      </w:r>
    </w:p>
    <w:p w14:paraId="5A81541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3.4.3. Акт проверки составляется на русском языке, имеет сквозную нумерацию страниц. В акте проверки не допускаются помарки, подчистки и иные исправления.</w:t>
      </w:r>
    </w:p>
    <w:p w14:paraId="2E83259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3.4.4. В описании каждого нарушения, выявленного в ходе проверки, должны быть указаны:</w:t>
      </w:r>
    </w:p>
    <w:p w14:paraId="7845A64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 положения нормативных правовых актов, нарушения которых выявлены;</w:t>
      </w:r>
    </w:p>
    <w:p w14:paraId="230A151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2) существо нарушения;</w:t>
      </w:r>
    </w:p>
    <w:p w14:paraId="54D7FEE0"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 факты, указывающие на наличие нарушения законодательства.</w:t>
      </w:r>
    </w:p>
    <w:p w14:paraId="7D59CA50"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lastRenderedPageBreak/>
        <w:t>3.4.5. Акт оформляется непосредственно после ее завершения в двух экземплярах, один из которых с копиями приложений (в случае наличия) вручается гражданину или его уполномоченному представителю под роспись об ознакомлении либо об отказе в ознакомлении с актом проверки.</w:t>
      </w:r>
    </w:p>
    <w:p w14:paraId="78B35153"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3.4.6.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роспись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гражданина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14:paraId="1243DD8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14:paraId="50957D8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3.4.7. При невозможности вручения акта проверки в случае отсутствия проверяемого лица, его уполномоченного представителя, а также в случае отказа проверяемого лица, его уполномоченного представителя от подписи об ознакомлении либо об отказе в ознакомлении с актом проверки об этом в акте проверки должностным лицом (лицами), проводившим проверку, делается соответствующая отметка, заверяемая подписью, и в течение трех рабочих дней один экземпляр акта проверки с приложениями (при наличии) с сопроводительным письмом, подписанным руководителем (заместителем руководителя) органа муниципального земельного контроля, направляется проверяемому лицу заказным почтовым отправлением с уведомлением о вручении (при необходимости с вложением описи документов).</w:t>
      </w:r>
    </w:p>
    <w:p w14:paraId="11FE3BFA"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При наличии согласия гражданина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гражданину способом, обеспечивающим подтверждение получения указанного документа, считается полученным проверяемым гражданином.</w:t>
      </w:r>
    </w:p>
    <w:p w14:paraId="614FB0A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3.4.8. Уведомление о вручении заказного почтового отправления приобщается к материалам проверки.</w:t>
      </w:r>
    </w:p>
    <w:p w14:paraId="4939A1E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3.4.9. При составлении акта проверки должна быть обеспечена объективность, обоснованность и четкость изложения результатов проверки.</w:t>
      </w:r>
    </w:p>
    <w:p w14:paraId="4306136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lastRenderedPageBreak/>
        <w:t>3.4.10.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14:paraId="5B245959"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Срок устранения нарушения в предписании устанавливается должностным лицом с учетом вида выявленного правонарушения и времени, необходимого для устранения нарушения земельного законодательства, но не более 6 месяцев.</w:t>
      </w:r>
    </w:p>
    <w:p w14:paraId="1C8484E0"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В случае если предписание об устранении нарушения земельного законодательства не было получено гражданином до окончания срока устранения нарушения, указанного в предписании, и при условии наличия сведений, подтверждающих неоднократное направление и безуспешное вручение предписания лицу, которому оно выдано, на основании мотивированного представления должностного лица органа муниципального земельного контроля предписание может быть продлено на срок до шести месяцев. После истечения срока продления срока исполнения предписания, предусмотренного данным абзацем, в случае неоднократного безуспешного вручения предписания такое предписание отменяется решением вышестоящего должностного лица на основании мотивированного представления должностного лица, выдавшего предписание.</w:t>
      </w:r>
    </w:p>
    <w:p w14:paraId="22EA3B2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Указанный в предписании срок устранения нарушения обязательных требований может быть продлен на срок не более шести месяцев на основании ходатайства лица, которому выдано предписание об устранении нарушения земельного законодательства, в случае наличия документально подтвержденных оснований для продления срока устранения выявленного нарушения.</w:t>
      </w:r>
    </w:p>
    <w:p w14:paraId="0EECF0D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В случае невозможности устранения нарушения в установленный срок лицо, которому выдано предписание об устранении нарушения, не позднее указанного в предписании срока устранения нарушения вправе направить должностному лицу, выдавшему предписание об устранении нарушения земельного законодательства, ходатайство о продлении указанного в предписании срока устранения нарушения. К ходатайству прилагаются документы, подтверждающие принятие мер, необходимых для устранения правонарушения, либо подтверждающие невозможность устранения нарушения в установленный предписанием срок.</w:t>
      </w:r>
    </w:p>
    <w:p w14:paraId="32E0F4A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Ходатайство о продлении срока исполнения предписания рассматривается руководителем органа муниципального земельного контроля (заместителем руководителя) в течение трех рабочих дней с момента его поступления. По результатам рассмотрения ходатайства выносится заключение:</w:t>
      </w:r>
    </w:p>
    <w:p w14:paraId="7B165E2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об удовлетворении ходатайства и продлении срока исполнения предписания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14:paraId="2426831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lastRenderedPageBreak/>
        <w:t>- об отклонении ходатайства и оставлении срока устранения нарушения земельного законодательства без изменения (в 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w:t>
      </w:r>
    </w:p>
    <w:p w14:paraId="7480C91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В заключении об отклонении ходатайства указываются причины, послужившие основанием для отклонения ходатайства.</w:t>
      </w:r>
    </w:p>
    <w:p w14:paraId="0BAEBA1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Заключение по результатам рассмотрения ходатайства о продлении срока исполнения предписания направляется заявителю в течение десяти рабочих дней со дня принятия решения заказным почтовым отправлением с уведомлением о вручении.</w:t>
      </w:r>
    </w:p>
    <w:p w14:paraId="4924E1D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В течение двадцати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(издается распоряжение (приказ) о проведении внеплановой проверки) с целью определения факта у</w:t>
      </w:r>
      <w:r w:rsidR="00366D99" w:rsidRPr="00AA5A98">
        <w:rPr>
          <w:rFonts w:ascii="Times New Roman" w:hAnsi="Times New Roman" w:cs="Times New Roman"/>
          <w:sz w:val="28"/>
          <w:szCs w:val="28"/>
        </w:rPr>
        <w:t>странения указанного нарушения.</w:t>
      </w:r>
    </w:p>
    <w:p w14:paraId="26F8A96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3.4.11. В случае отсутствия возможности подписания акта отдельными должностными лицами, проводившими проверку, в акте проверки делается отметка о причине отсутствия соответствующей подписи.</w:t>
      </w:r>
    </w:p>
    <w:p w14:paraId="2C87CC6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3.4.12. О получении акта проверяемое лицо либо его уполномоченный представитель делает запись в экземпляре акта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14:paraId="70B877A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3.4.14.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FD360B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3.4.16. Результатом административной процедуры является акт проверки.</w:t>
      </w:r>
    </w:p>
    <w:p w14:paraId="1B33247B"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w:t>
      </w:r>
      <w:r w:rsidR="00A12E55" w:rsidRPr="00AA5A98">
        <w:rPr>
          <w:rFonts w:ascii="Times New Roman" w:hAnsi="Times New Roman" w:cs="Times New Roman"/>
          <w:sz w:val="28"/>
          <w:szCs w:val="28"/>
        </w:rPr>
        <w:t xml:space="preserve">.4.17. Акт проверки учитывается </w:t>
      </w:r>
      <w:r w:rsidRPr="00AA5A98">
        <w:rPr>
          <w:rFonts w:ascii="Times New Roman" w:hAnsi="Times New Roman" w:cs="Times New Roman"/>
          <w:sz w:val="28"/>
          <w:szCs w:val="28"/>
        </w:rPr>
        <w:t>в журнале проверок, который ведется специалистами</w:t>
      </w:r>
      <w:r w:rsidR="001D73EB" w:rsidRPr="00AA5A98">
        <w:rPr>
          <w:rFonts w:ascii="Times New Roman" w:hAnsi="Times New Roman" w:cs="Times New Roman"/>
          <w:sz w:val="28"/>
          <w:szCs w:val="28"/>
        </w:rPr>
        <w:t>, осуществляющими</w:t>
      </w:r>
      <w:r w:rsidRPr="00AA5A98">
        <w:rPr>
          <w:rFonts w:ascii="Times New Roman" w:hAnsi="Times New Roman" w:cs="Times New Roman"/>
          <w:sz w:val="28"/>
          <w:szCs w:val="28"/>
        </w:rPr>
        <w:t xml:space="preserve"> муниципальн</w:t>
      </w:r>
      <w:r w:rsidR="001D73EB" w:rsidRPr="00AA5A98">
        <w:rPr>
          <w:rFonts w:ascii="Times New Roman" w:hAnsi="Times New Roman" w:cs="Times New Roman"/>
          <w:sz w:val="28"/>
          <w:szCs w:val="28"/>
        </w:rPr>
        <w:t>ый</w:t>
      </w:r>
      <w:r w:rsidRPr="00AA5A98">
        <w:rPr>
          <w:rFonts w:ascii="Times New Roman" w:hAnsi="Times New Roman" w:cs="Times New Roman"/>
          <w:sz w:val="28"/>
          <w:szCs w:val="28"/>
        </w:rPr>
        <w:t xml:space="preserve"> земельн</w:t>
      </w:r>
      <w:r w:rsidR="001D73EB" w:rsidRPr="00AA5A98">
        <w:rPr>
          <w:rFonts w:ascii="Times New Roman" w:hAnsi="Times New Roman" w:cs="Times New Roman"/>
          <w:sz w:val="28"/>
          <w:szCs w:val="28"/>
        </w:rPr>
        <w:t>ый контроль</w:t>
      </w:r>
      <w:r w:rsidR="00A12E55" w:rsidRPr="00AA5A98">
        <w:rPr>
          <w:rFonts w:ascii="Times New Roman" w:hAnsi="Times New Roman" w:cs="Times New Roman"/>
          <w:sz w:val="28"/>
          <w:szCs w:val="28"/>
        </w:rPr>
        <w:t>.</w:t>
      </w:r>
    </w:p>
    <w:p w14:paraId="140B32DE" w14:textId="77777777" w:rsidR="00162B79" w:rsidRPr="00AA5A98" w:rsidRDefault="00162B79"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bookmarkStart w:id="7" w:name="Par390"/>
      <w:bookmarkEnd w:id="7"/>
      <w:r w:rsidRPr="00AA5A98">
        <w:rPr>
          <w:rFonts w:ascii="Times New Roman" w:hAnsi="Times New Roman" w:cs="Times New Roman"/>
          <w:bCs/>
          <w:sz w:val="28"/>
          <w:szCs w:val="28"/>
        </w:rPr>
        <w:t>3.5. Принятие мер в отношении фактов нарушений, выявленных при проведении проверки</w:t>
      </w:r>
    </w:p>
    <w:p w14:paraId="0CAB1A43"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Максимальный срок административной процедуры составляет - 10 </w:t>
      </w:r>
      <w:r w:rsidR="00B67760" w:rsidRPr="00AA5A98">
        <w:rPr>
          <w:rFonts w:ascii="Times New Roman" w:hAnsi="Times New Roman" w:cs="Times New Roman"/>
          <w:sz w:val="28"/>
          <w:szCs w:val="28"/>
        </w:rPr>
        <w:t xml:space="preserve">рабочих </w:t>
      </w:r>
      <w:r w:rsidRPr="00AA5A98">
        <w:rPr>
          <w:rFonts w:ascii="Times New Roman" w:hAnsi="Times New Roman" w:cs="Times New Roman"/>
          <w:sz w:val="28"/>
          <w:szCs w:val="28"/>
        </w:rPr>
        <w:t>дней. Административная процедура не приостанавливается.</w:t>
      </w:r>
    </w:p>
    <w:p w14:paraId="1B1B24E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3.5.1. Юридическим фактом для принятия мер должностными лицами является дата составления акта проверки и выявления факта нарушения обязательных требований.</w:t>
      </w:r>
    </w:p>
    <w:p w14:paraId="7B62897A"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bookmarkStart w:id="8" w:name="Par395"/>
      <w:bookmarkEnd w:id="8"/>
      <w:r w:rsidRPr="00AA5A98">
        <w:rPr>
          <w:rFonts w:ascii="Times New Roman" w:hAnsi="Times New Roman" w:cs="Times New Roman"/>
          <w:sz w:val="28"/>
          <w:szCs w:val="28"/>
        </w:rPr>
        <w:t>3.5.2. Должностным лицом (должностными лицами), ответственным за принятие мер, является должностное лицо (должностные лица), проводившее проверку, которое в пределах полномочий, предусмотренных законодательством Российской Федерации:</w:t>
      </w:r>
    </w:p>
    <w:p w14:paraId="0E4100F0"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lastRenderedPageBreak/>
        <w:t xml:space="preserve">1) направляет материалы проверки в органы, уполномоченные возбуждать дела об административном правонарушении в соответствии с </w:t>
      </w:r>
      <w:hyperlink r:id="rId32" w:history="1">
        <w:r w:rsidRPr="00AA5A98">
          <w:rPr>
            <w:rFonts w:ascii="Times New Roman" w:hAnsi="Times New Roman" w:cs="Times New Roman"/>
            <w:sz w:val="28"/>
            <w:szCs w:val="28"/>
          </w:rPr>
          <w:t>Кодексом</w:t>
        </w:r>
      </w:hyperlink>
      <w:r w:rsidRPr="00AA5A98">
        <w:rPr>
          <w:rFonts w:ascii="Times New Roman" w:hAnsi="Times New Roman" w:cs="Times New Roman"/>
          <w:sz w:val="28"/>
          <w:szCs w:val="28"/>
        </w:rPr>
        <w:t xml:space="preserve"> Хабаровского края об административных правонарушениях, </w:t>
      </w:r>
      <w:hyperlink r:id="rId33" w:history="1">
        <w:r w:rsidRPr="00AA5A98">
          <w:rPr>
            <w:rFonts w:ascii="Times New Roman" w:hAnsi="Times New Roman" w:cs="Times New Roman"/>
            <w:sz w:val="28"/>
            <w:szCs w:val="28"/>
          </w:rPr>
          <w:t>Кодексом</w:t>
        </w:r>
      </w:hyperlink>
      <w:r w:rsidRPr="00AA5A98">
        <w:rPr>
          <w:rFonts w:ascii="Times New Roman" w:hAnsi="Times New Roman" w:cs="Times New Roman"/>
          <w:sz w:val="28"/>
          <w:szCs w:val="28"/>
        </w:rPr>
        <w:t xml:space="preserve"> Российской Федерации об административных правонарушениях, если в ходе проведения мероприятия по контролю выявлены достаточные данные, указывающие на наличие состава административного правонарушения;</w:t>
      </w:r>
    </w:p>
    <w:p w14:paraId="6ECDB52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2) направляет материалы проверки, если в ходе проведения мероприятия по контролю выявлены достаточные данные, указывающие на наличие нарушения, в органы прокуратуры, внутренних дел в целях предотвращения или пресечения нарушений;</w:t>
      </w:r>
    </w:p>
    <w:p w14:paraId="64AB7B52"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 направляет в соответствующий уполномоченный орган материалы проверки, содержащие факты, указывающие на наличие состава административных правонарушений, не относящихся к компетенции органа муниципального земельного контроля;</w:t>
      </w:r>
    </w:p>
    <w:p w14:paraId="21A6F732" w14:textId="77777777" w:rsidR="00366D9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4) направляет уведомление о выявлении самовольной постройки с приложением документов, подтверждающих указанный факт, в орган местного самоуправления по месту нахождения данного земельного участка, в соответствии с </w:t>
      </w:r>
      <w:hyperlink r:id="rId34" w:history="1">
        <w:r w:rsidRPr="00AA5A98">
          <w:rPr>
            <w:rFonts w:ascii="Times New Roman" w:hAnsi="Times New Roman" w:cs="Times New Roman"/>
            <w:sz w:val="28"/>
            <w:szCs w:val="28"/>
          </w:rPr>
          <w:t>пунктом 9 статьи 72</w:t>
        </w:r>
      </w:hyperlink>
      <w:r w:rsidRPr="00AA5A98">
        <w:rPr>
          <w:rFonts w:ascii="Times New Roman" w:hAnsi="Times New Roman" w:cs="Times New Roman"/>
          <w:sz w:val="28"/>
          <w:szCs w:val="28"/>
        </w:rPr>
        <w:t xml:space="preserve"> Земельного кодекса Российской Федерации. Форма уведомления о выявлении самовольной постройки и </w:t>
      </w:r>
      <w:hyperlink r:id="rId35" w:history="1">
        <w:r w:rsidRPr="00AA5A98">
          <w:rPr>
            <w:rFonts w:ascii="Times New Roman" w:hAnsi="Times New Roman" w:cs="Times New Roman"/>
            <w:sz w:val="28"/>
            <w:szCs w:val="28"/>
          </w:rPr>
          <w:t>перечень</w:t>
        </w:r>
      </w:hyperlink>
      <w:r w:rsidRPr="00AA5A98">
        <w:rPr>
          <w:rFonts w:ascii="Times New Roman" w:hAnsi="Times New Roman" w:cs="Times New Roman"/>
          <w:sz w:val="28"/>
          <w:szCs w:val="28"/>
        </w:rPr>
        <w:t xml:space="preserve"> документов, подтверждающих наличие признаков самовольной постройки, утверждены Приказом Минстроя</w:t>
      </w:r>
      <w:r w:rsidR="00366D99" w:rsidRPr="00AA5A98">
        <w:rPr>
          <w:rFonts w:ascii="Times New Roman" w:hAnsi="Times New Roman" w:cs="Times New Roman"/>
          <w:sz w:val="28"/>
          <w:szCs w:val="28"/>
        </w:rPr>
        <w:t xml:space="preserve"> России от 19.03.2019 </w:t>
      </w:r>
      <w:r w:rsidR="00B67760" w:rsidRPr="00AA5A98">
        <w:rPr>
          <w:rFonts w:ascii="Times New Roman" w:hAnsi="Times New Roman" w:cs="Times New Roman"/>
          <w:sz w:val="28"/>
          <w:szCs w:val="28"/>
        </w:rPr>
        <w:t>№</w:t>
      </w:r>
      <w:r w:rsidR="00366D99" w:rsidRPr="00AA5A98">
        <w:rPr>
          <w:rFonts w:ascii="Times New Roman" w:hAnsi="Times New Roman" w:cs="Times New Roman"/>
          <w:sz w:val="28"/>
          <w:szCs w:val="28"/>
        </w:rPr>
        <w:t xml:space="preserve"> 169/пр.</w:t>
      </w:r>
    </w:p>
    <w:p w14:paraId="1D65FD0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3.5.4. Результатом административной процедуры является принятие мер, указанных в </w:t>
      </w:r>
      <w:hyperlink w:anchor="Par395" w:history="1">
        <w:r w:rsidRPr="00AA5A98">
          <w:rPr>
            <w:rFonts w:ascii="Times New Roman" w:hAnsi="Times New Roman" w:cs="Times New Roman"/>
            <w:sz w:val="28"/>
            <w:szCs w:val="28"/>
          </w:rPr>
          <w:t>пункте 3.5.2</w:t>
        </w:r>
      </w:hyperlink>
      <w:r w:rsidRPr="00AA5A98">
        <w:rPr>
          <w:rFonts w:ascii="Times New Roman" w:hAnsi="Times New Roman" w:cs="Times New Roman"/>
          <w:sz w:val="28"/>
          <w:szCs w:val="28"/>
        </w:rPr>
        <w:t xml:space="preserve"> настоящего Административного регламента.</w:t>
      </w:r>
    </w:p>
    <w:p w14:paraId="6CA9A4E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3.5.5. Сведения о принятых мерах учитываются</w:t>
      </w:r>
      <w:r w:rsidR="00A12E55" w:rsidRPr="00AA5A98">
        <w:rPr>
          <w:rFonts w:ascii="Times New Roman" w:hAnsi="Times New Roman" w:cs="Times New Roman"/>
          <w:sz w:val="28"/>
          <w:szCs w:val="28"/>
        </w:rPr>
        <w:t xml:space="preserve"> </w:t>
      </w:r>
      <w:r w:rsidRPr="00AA5A98">
        <w:rPr>
          <w:rFonts w:ascii="Times New Roman" w:hAnsi="Times New Roman" w:cs="Times New Roman"/>
          <w:sz w:val="28"/>
          <w:szCs w:val="28"/>
        </w:rPr>
        <w:t>в журнале проверок, который ведется специалистами муниципального земельного контроля;</w:t>
      </w:r>
    </w:p>
    <w:p w14:paraId="432903B2" w14:textId="77777777" w:rsidR="00162B79" w:rsidRPr="00AA5A98" w:rsidRDefault="00162B79" w:rsidP="00E67772">
      <w:pPr>
        <w:autoSpaceDE w:val="0"/>
        <w:autoSpaceDN w:val="0"/>
        <w:adjustRightInd w:val="0"/>
        <w:spacing w:after="0" w:line="240" w:lineRule="auto"/>
        <w:jc w:val="center"/>
        <w:rPr>
          <w:rFonts w:ascii="Times New Roman" w:hAnsi="Times New Roman" w:cs="Times New Roman"/>
          <w:sz w:val="28"/>
          <w:szCs w:val="28"/>
        </w:rPr>
      </w:pPr>
    </w:p>
    <w:p w14:paraId="177F9736" w14:textId="77777777" w:rsidR="00162B79" w:rsidRPr="00AA5A98" w:rsidRDefault="00162B79" w:rsidP="00E67772">
      <w:pPr>
        <w:autoSpaceDE w:val="0"/>
        <w:autoSpaceDN w:val="0"/>
        <w:adjustRightInd w:val="0"/>
        <w:spacing w:after="0" w:line="240" w:lineRule="auto"/>
        <w:jc w:val="center"/>
        <w:outlineLvl w:val="0"/>
        <w:rPr>
          <w:rFonts w:ascii="Times New Roman" w:hAnsi="Times New Roman" w:cs="Times New Roman"/>
          <w:bCs/>
          <w:sz w:val="28"/>
          <w:szCs w:val="28"/>
        </w:rPr>
      </w:pPr>
      <w:r w:rsidRPr="00AA5A98">
        <w:rPr>
          <w:rFonts w:ascii="Times New Roman" w:hAnsi="Times New Roman" w:cs="Times New Roman"/>
          <w:bCs/>
          <w:sz w:val="28"/>
          <w:szCs w:val="28"/>
        </w:rPr>
        <w:t>4. Порядок и формы контроля за исполнением</w:t>
      </w:r>
    </w:p>
    <w:p w14:paraId="14D8BA67" w14:textId="77777777" w:rsidR="00E67772" w:rsidRPr="00AA5A98" w:rsidRDefault="00162B79" w:rsidP="004A32B7">
      <w:pPr>
        <w:autoSpaceDE w:val="0"/>
        <w:autoSpaceDN w:val="0"/>
        <w:adjustRightInd w:val="0"/>
        <w:spacing w:after="0" w:line="240" w:lineRule="auto"/>
        <w:jc w:val="center"/>
        <w:rPr>
          <w:rFonts w:ascii="Times New Roman" w:hAnsi="Times New Roman" w:cs="Times New Roman"/>
          <w:bCs/>
          <w:sz w:val="28"/>
          <w:szCs w:val="28"/>
        </w:rPr>
      </w:pPr>
      <w:r w:rsidRPr="00AA5A98">
        <w:rPr>
          <w:rFonts w:ascii="Times New Roman" w:hAnsi="Times New Roman" w:cs="Times New Roman"/>
          <w:bCs/>
          <w:sz w:val="28"/>
          <w:szCs w:val="28"/>
        </w:rPr>
        <w:t>муниципальной функции</w:t>
      </w:r>
    </w:p>
    <w:p w14:paraId="5973B558" w14:textId="77777777" w:rsidR="00162B79" w:rsidRPr="00AA5A98" w:rsidRDefault="00162B79"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A5A98">
        <w:rPr>
          <w:rFonts w:ascii="Times New Roman" w:hAnsi="Times New Roman" w:cs="Times New Roman"/>
          <w:bCs/>
          <w:sz w:val="28"/>
          <w:szCs w:val="28"/>
        </w:rPr>
        <w:t xml:space="preserve">4.1. Порядок осуществления текущего контроля за соблюдением и исполнением ответственными должностными лицами органа муниципального контроля положений </w:t>
      </w:r>
      <w:r w:rsidR="00B67760" w:rsidRPr="00AA5A98">
        <w:rPr>
          <w:rFonts w:ascii="Times New Roman" w:hAnsi="Times New Roman" w:cs="Times New Roman"/>
          <w:bCs/>
          <w:sz w:val="28"/>
          <w:szCs w:val="28"/>
        </w:rPr>
        <w:t>А</w:t>
      </w:r>
      <w:r w:rsidRPr="00AA5A98">
        <w:rPr>
          <w:rFonts w:ascii="Times New Roman" w:hAnsi="Times New Roman" w:cs="Times New Roman"/>
          <w:bCs/>
          <w:sz w:val="28"/>
          <w:szCs w:val="28"/>
        </w:rPr>
        <w:t>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14:paraId="4700C616"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w:t>
      </w:r>
      <w:r w:rsidR="00162B79" w:rsidRPr="00AA5A98">
        <w:rPr>
          <w:rFonts w:ascii="Times New Roman" w:hAnsi="Times New Roman" w:cs="Times New Roman"/>
          <w:sz w:val="28"/>
          <w:szCs w:val="28"/>
        </w:rPr>
        <w:t>Руководитель органа муниципального земельного контроля организует и осуществляет контроль за соблюдением и исполнением должностными лицами органа муниципального земельного контроля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14:paraId="03BC2106" w14:textId="77777777" w:rsidR="00162B79" w:rsidRPr="00AA5A98" w:rsidRDefault="00204118"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w:t>
      </w:r>
      <w:r w:rsidR="00162B79" w:rsidRPr="00AA5A98">
        <w:rPr>
          <w:rFonts w:ascii="Times New Roman" w:hAnsi="Times New Roman" w:cs="Times New Roman"/>
          <w:sz w:val="28"/>
          <w:szCs w:val="28"/>
        </w:rPr>
        <w:t>Текущий контроль за соблюдением и исполнением муниципальной функции должностными лицами органа муниципального земельного контроля в рамках установленной компетенции осуществляется</w:t>
      </w:r>
      <w:r w:rsidR="00A12E55" w:rsidRPr="00AA5A98">
        <w:rPr>
          <w:rFonts w:ascii="Times New Roman" w:hAnsi="Times New Roman" w:cs="Times New Roman"/>
          <w:sz w:val="28"/>
          <w:szCs w:val="28"/>
        </w:rPr>
        <w:t xml:space="preserve"> </w:t>
      </w:r>
      <w:r w:rsidR="00B67760" w:rsidRPr="00AA5A98">
        <w:rPr>
          <w:rFonts w:ascii="Times New Roman" w:hAnsi="Times New Roman" w:cs="Times New Roman"/>
          <w:sz w:val="28"/>
          <w:szCs w:val="28"/>
        </w:rPr>
        <w:t>руководителем (заместителем руководителя) органа муниципального земельного контроля</w:t>
      </w:r>
      <w:r w:rsidR="00A12E55" w:rsidRPr="00AA5A98">
        <w:rPr>
          <w:rFonts w:ascii="Times New Roman" w:hAnsi="Times New Roman" w:cs="Times New Roman"/>
          <w:sz w:val="28"/>
          <w:szCs w:val="28"/>
        </w:rPr>
        <w:t xml:space="preserve">. </w:t>
      </w:r>
    </w:p>
    <w:p w14:paraId="634B8D4A"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lastRenderedPageBreak/>
        <w:t>4.1.3. Текущий контроль за соблюдением и исполнением должностным лицом муниципальной функции осуществляется в порядке, установленном настоящим Административным регламентом,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рассмотрения заявлений, материалов заявителей и подготовку на них ответов, принятия решений по жалобам на действия (бездействие) органа муниципального земельного контроля, его должностных лиц.</w:t>
      </w:r>
    </w:p>
    <w:p w14:paraId="64782CD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При выявлении в ходе текущего контроля нарушений установленного настоящим Административным регламентом порядка осуществления муниципального земельного контроля должностное лицо, осуществляющее текущий контроль за соблюдением и исполнением муниципальной функции, принимает меры по устранению таких нарушений и направляет руководителю органа муниципального земельного контроля предложения о применении или неприменении мер ответственности в соответствии с требованиями законодательства Российской Федерации в отношении лиц, допусти</w:t>
      </w:r>
      <w:r w:rsidR="00366D99" w:rsidRPr="00AA5A98">
        <w:rPr>
          <w:rFonts w:ascii="Times New Roman" w:hAnsi="Times New Roman" w:cs="Times New Roman"/>
          <w:sz w:val="28"/>
          <w:szCs w:val="28"/>
        </w:rPr>
        <w:t>вших соответствующие нарушения.</w:t>
      </w:r>
    </w:p>
    <w:p w14:paraId="715E2A72" w14:textId="77777777" w:rsidR="00162B79" w:rsidRPr="00AA5A98" w:rsidRDefault="00162B79"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A5A98">
        <w:rPr>
          <w:rFonts w:ascii="Times New Roman" w:hAnsi="Times New Roman" w:cs="Times New Roman"/>
          <w:bCs/>
          <w:sz w:val="28"/>
          <w:szCs w:val="28"/>
        </w:rPr>
        <w:t>4.2. Порядок и периодичность осуществления проверок полноты и качества исполнения муниципальной функции</w:t>
      </w:r>
    </w:p>
    <w:p w14:paraId="448F4389"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4.2.1. Контроль за полнотой и качеством исполнения должностными лицами органа муниципального земельного контроля муниципальной функции осуществляется в случае:</w:t>
      </w:r>
    </w:p>
    <w:p w14:paraId="471EBCC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а) поступления жалобы на действия (бездействие) органа муниципального земельного контроля, его должностных лиц и решений, принятых (осуществляемых) ими в ходе исполнения муниципальной функции в форме проверок, организуемых руководителем органа муниципального земельного контроля;</w:t>
      </w:r>
    </w:p>
    <w:p w14:paraId="013E031B"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б) принятия решения руководителем органа муниципального земельного контроля о проведении внутренней проверки, осуществляемой, как правило, не реже одного раза в год.</w:t>
      </w:r>
    </w:p>
    <w:p w14:paraId="4309D53C" w14:textId="77777777" w:rsidR="00162B79" w:rsidRPr="00AA5A98" w:rsidRDefault="00162B79" w:rsidP="004A32B7">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4.2.2. Целью проведения проверок является соблюдение и исполнение должностными лицами органа муниципальной функции, в том числе соблюдение прав проверяемого лица, своевременности и полноты рассмотрения заявлений, материалов заявителей, обоснованности и законности принятия по ним решений.</w:t>
      </w:r>
    </w:p>
    <w:p w14:paraId="6B464200" w14:textId="77777777" w:rsidR="00162B79" w:rsidRPr="00AA5A98" w:rsidRDefault="00162B79" w:rsidP="00E6777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A5A98">
        <w:rPr>
          <w:rFonts w:ascii="Times New Roman" w:hAnsi="Times New Roman" w:cs="Times New Roman"/>
          <w:bCs/>
          <w:sz w:val="28"/>
          <w:szCs w:val="28"/>
        </w:rPr>
        <w:t>4.3. Ответственность должностных лиц за решения и действия (бездействие), принимаемые (осуществляемые) в ходе исполнения муниципальной функции</w:t>
      </w:r>
    </w:p>
    <w:p w14:paraId="015EF230"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4.3.1. Руководитель (заместитель руководителя), должностные лица органа муниципального контроля несут ответственность за несвоевременное принятие решений, предусмотренных настоящим Административным регламентом в соответствии с законодательством Российской Федерации.</w:t>
      </w:r>
    </w:p>
    <w:p w14:paraId="327DDC6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4.3.2. Руководитель (заместителя руководителя), должностные лица органа муниципального земельного контроля несут ответственность за ненадлежащее выполнение административных процедур (действий) по </w:t>
      </w:r>
      <w:r w:rsidRPr="00AA5A98">
        <w:rPr>
          <w:rFonts w:ascii="Times New Roman" w:hAnsi="Times New Roman" w:cs="Times New Roman"/>
          <w:sz w:val="28"/>
          <w:szCs w:val="28"/>
        </w:rPr>
        <w:lastRenderedPageBreak/>
        <w:t>проведению проверки и рассмотрению заявлений, материалов в соответствии с законодательством Российской Федерации.</w:t>
      </w:r>
    </w:p>
    <w:p w14:paraId="217D2168"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4.3.3.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орган муниципального земельного контроля сообщает в письменной форме лицу, права и (или) законные интересы которых нарушены.</w:t>
      </w:r>
    </w:p>
    <w:p w14:paraId="5877446C" w14:textId="77777777" w:rsidR="00162B79" w:rsidRPr="00AA5A98" w:rsidRDefault="00162B79" w:rsidP="00796C1C">
      <w:pPr>
        <w:autoSpaceDE w:val="0"/>
        <w:autoSpaceDN w:val="0"/>
        <w:adjustRightInd w:val="0"/>
        <w:spacing w:after="0" w:line="240" w:lineRule="auto"/>
        <w:jc w:val="center"/>
        <w:rPr>
          <w:rFonts w:ascii="Times New Roman" w:hAnsi="Times New Roman" w:cs="Times New Roman"/>
          <w:sz w:val="28"/>
          <w:szCs w:val="28"/>
        </w:rPr>
      </w:pPr>
    </w:p>
    <w:p w14:paraId="7288B6D0" w14:textId="77777777" w:rsidR="00162B79" w:rsidRPr="00AA5A98" w:rsidRDefault="00162B79" w:rsidP="00796C1C">
      <w:pPr>
        <w:autoSpaceDE w:val="0"/>
        <w:autoSpaceDN w:val="0"/>
        <w:adjustRightInd w:val="0"/>
        <w:spacing w:after="0" w:line="240" w:lineRule="auto"/>
        <w:jc w:val="center"/>
        <w:outlineLvl w:val="0"/>
        <w:rPr>
          <w:rFonts w:ascii="Times New Roman" w:hAnsi="Times New Roman" w:cs="Times New Roman"/>
          <w:bCs/>
          <w:sz w:val="28"/>
          <w:szCs w:val="28"/>
        </w:rPr>
      </w:pPr>
      <w:r w:rsidRPr="00AA5A98">
        <w:rPr>
          <w:rFonts w:ascii="Times New Roman" w:hAnsi="Times New Roman" w:cs="Times New Roman"/>
          <w:bCs/>
          <w:sz w:val="28"/>
          <w:szCs w:val="28"/>
        </w:rPr>
        <w:t>5. Досудебный (внесудебный) порядок обжалования решений</w:t>
      </w:r>
    </w:p>
    <w:p w14:paraId="01DA4E57" w14:textId="77777777" w:rsidR="00162B79" w:rsidRPr="00AA5A98" w:rsidRDefault="00B67760" w:rsidP="00796C1C">
      <w:pPr>
        <w:autoSpaceDE w:val="0"/>
        <w:autoSpaceDN w:val="0"/>
        <w:adjustRightInd w:val="0"/>
        <w:spacing w:after="0" w:line="240" w:lineRule="auto"/>
        <w:jc w:val="center"/>
        <w:rPr>
          <w:rFonts w:ascii="Times New Roman" w:hAnsi="Times New Roman" w:cs="Times New Roman"/>
          <w:bCs/>
          <w:sz w:val="28"/>
          <w:szCs w:val="28"/>
        </w:rPr>
      </w:pPr>
      <w:r w:rsidRPr="00AA5A98">
        <w:rPr>
          <w:rFonts w:ascii="Times New Roman" w:hAnsi="Times New Roman" w:cs="Times New Roman"/>
          <w:bCs/>
          <w:sz w:val="28"/>
          <w:szCs w:val="28"/>
        </w:rPr>
        <w:t>и действий (бездействия) органа</w:t>
      </w:r>
      <w:r w:rsidR="00162B79" w:rsidRPr="00AA5A98">
        <w:rPr>
          <w:rFonts w:ascii="Times New Roman" w:hAnsi="Times New Roman" w:cs="Times New Roman"/>
          <w:bCs/>
          <w:sz w:val="28"/>
          <w:szCs w:val="28"/>
        </w:rPr>
        <w:t xml:space="preserve"> муниципального земельного</w:t>
      </w:r>
    </w:p>
    <w:p w14:paraId="2EFC0DFD" w14:textId="77777777" w:rsidR="00796C1C" w:rsidRPr="00AA5A98" w:rsidRDefault="00162B79" w:rsidP="004A32B7">
      <w:pPr>
        <w:autoSpaceDE w:val="0"/>
        <w:autoSpaceDN w:val="0"/>
        <w:adjustRightInd w:val="0"/>
        <w:spacing w:after="0" w:line="240" w:lineRule="auto"/>
        <w:jc w:val="center"/>
        <w:rPr>
          <w:rFonts w:ascii="Times New Roman" w:hAnsi="Times New Roman" w:cs="Times New Roman"/>
          <w:bCs/>
          <w:sz w:val="28"/>
          <w:szCs w:val="28"/>
        </w:rPr>
      </w:pPr>
      <w:r w:rsidRPr="00AA5A98">
        <w:rPr>
          <w:rFonts w:ascii="Times New Roman" w:hAnsi="Times New Roman" w:cs="Times New Roman"/>
          <w:bCs/>
          <w:sz w:val="28"/>
          <w:szCs w:val="28"/>
        </w:rPr>
        <w:t>контроля, а также должностных лиц</w:t>
      </w:r>
    </w:p>
    <w:p w14:paraId="16B1671A"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14:paraId="2ECCFFCD"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w:t>
      </w:r>
      <w:r w:rsidR="00162B79" w:rsidRPr="00AA5A98">
        <w:rPr>
          <w:rFonts w:ascii="Times New Roman" w:hAnsi="Times New Roman" w:cs="Times New Roman"/>
          <w:sz w:val="28"/>
          <w:szCs w:val="28"/>
        </w:rPr>
        <w:t>Заинтересованные лица вправе в досудебном (внесудебном) порядке подать (направить) жалобу н</w:t>
      </w:r>
      <w:r w:rsidR="00B67760" w:rsidRPr="00AA5A98">
        <w:rPr>
          <w:rFonts w:ascii="Times New Roman" w:hAnsi="Times New Roman" w:cs="Times New Roman"/>
          <w:sz w:val="28"/>
          <w:szCs w:val="28"/>
        </w:rPr>
        <w:t>а действия (бездействие) органа</w:t>
      </w:r>
      <w:r w:rsidR="00162B79" w:rsidRPr="00AA5A98">
        <w:rPr>
          <w:rFonts w:ascii="Times New Roman" w:hAnsi="Times New Roman" w:cs="Times New Roman"/>
          <w:sz w:val="28"/>
          <w:szCs w:val="28"/>
        </w:rPr>
        <w:t xml:space="preserve"> муниципального земельного контроля, его должностных лиц и решений, принятых (осуществляемых) ими в ходе исполнения муниципальной функции.</w:t>
      </w:r>
    </w:p>
    <w:p w14:paraId="097E2D86"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w:t>
      </w:r>
      <w:r w:rsidR="00162B79" w:rsidRPr="00AA5A98">
        <w:rPr>
          <w:rFonts w:ascii="Times New Roman" w:hAnsi="Times New Roman" w:cs="Times New Roman"/>
          <w:sz w:val="28"/>
          <w:szCs w:val="28"/>
        </w:rPr>
        <w:t>Предметом досудебного (внесудебного) обжалования являются действия (бездействие) орган</w:t>
      </w:r>
      <w:r w:rsidR="00B67760" w:rsidRPr="00AA5A98">
        <w:rPr>
          <w:rFonts w:ascii="Times New Roman" w:hAnsi="Times New Roman" w:cs="Times New Roman"/>
          <w:sz w:val="28"/>
          <w:szCs w:val="28"/>
        </w:rPr>
        <w:t>а</w:t>
      </w:r>
      <w:r w:rsidR="00162B79" w:rsidRPr="00AA5A98">
        <w:rPr>
          <w:rFonts w:ascii="Times New Roman" w:hAnsi="Times New Roman" w:cs="Times New Roman"/>
          <w:sz w:val="28"/>
          <w:szCs w:val="28"/>
        </w:rPr>
        <w:t xml:space="preserve"> муниципального земельного контроля, его должностных лиц и решений, принятых (осуществляемых) ими в ходе исполнения муниципальной функции.</w:t>
      </w:r>
    </w:p>
    <w:p w14:paraId="48A51D2F"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w:t>
      </w:r>
      <w:r w:rsidR="00162B79" w:rsidRPr="00AA5A98">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14:paraId="015D7410"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w:t>
      </w:r>
      <w:r w:rsidR="00162B79" w:rsidRPr="00AA5A98">
        <w:rPr>
          <w:rFonts w:ascii="Times New Roman" w:hAnsi="Times New Roman" w:cs="Times New Roman"/>
          <w:sz w:val="28"/>
          <w:szCs w:val="28"/>
        </w:rPr>
        <w:t xml:space="preserve">Жалоба, поступившая в </w:t>
      </w:r>
      <w:r w:rsidR="00B67760" w:rsidRPr="00AA5A98">
        <w:rPr>
          <w:rFonts w:ascii="Times New Roman" w:hAnsi="Times New Roman" w:cs="Times New Roman"/>
          <w:sz w:val="28"/>
          <w:szCs w:val="28"/>
        </w:rPr>
        <w:t>орган муниципального земельного контроля</w:t>
      </w:r>
      <w:r w:rsidR="00140611" w:rsidRPr="00AA5A98">
        <w:rPr>
          <w:rFonts w:ascii="Times New Roman" w:hAnsi="Times New Roman" w:cs="Times New Roman"/>
          <w:sz w:val="28"/>
          <w:szCs w:val="28"/>
        </w:rPr>
        <w:t xml:space="preserve"> </w:t>
      </w:r>
      <w:r w:rsidR="00162B79" w:rsidRPr="00AA5A98">
        <w:rPr>
          <w:rFonts w:ascii="Times New Roman" w:hAnsi="Times New Roman" w:cs="Times New Roman"/>
          <w:sz w:val="28"/>
          <w:szCs w:val="28"/>
        </w:rPr>
        <w:t>или должностному лицу в соответствии с их компетенцией, подлежит обязательному рассмотрению. Оснований для приостановления рассмотрения обращения (жалобы) законодательством Российской Федерации не предусмотрено.</w:t>
      </w:r>
    </w:p>
    <w:p w14:paraId="793A3112"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w:t>
      </w:r>
      <w:r w:rsidR="00162B79" w:rsidRPr="00AA5A98">
        <w:rPr>
          <w:rFonts w:ascii="Times New Roman" w:hAnsi="Times New Roman" w:cs="Times New Roman"/>
          <w:sz w:val="28"/>
          <w:szCs w:val="28"/>
        </w:rPr>
        <w:t>В случае если в обращении (жалобе), поданной заинтересованным лицом, не указаны его имя и фамилия, почтовый или электронный адрес, по которому должен быть направлен ответ, ответ на жалобу не дается.</w:t>
      </w:r>
    </w:p>
    <w:p w14:paraId="487986A3"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она может быть оставлена без ответа по существу поставленных в ней вопросов с сообщением заявителю, направившему жалобу, о недопустимости злоупотребления правом.</w:t>
      </w:r>
    </w:p>
    <w:p w14:paraId="792EED68"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5.3.4. </w:t>
      </w:r>
      <w:r w:rsidR="00162B79" w:rsidRPr="00AA5A98">
        <w:rPr>
          <w:rFonts w:ascii="Times New Roman" w:hAnsi="Times New Roman" w:cs="Times New Roman"/>
          <w:sz w:val="28"/>
          <w:szCs w:val="28"/>
        </w:rPr>
        <w:t>В случае если текст письменной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14:paraId="1856B8F4"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5.3.5. </w:t>
      </w:r>
      <w:r w:rsidR="00162B79" w:rsidRPr="00AA5A98">
        <w:rPr>
          <w:rFonts w:ascii="Times New Roman" w:hAnsi="Times New Roman" w:cs="Times New Roman"/>
          <w:sz w:val="28"/>
          <w:szCs w:val="28"/>
        </w:rPr>
        <w:t xml:space="preserve">В случае если в жалобе содержится вопрос, на который неоднократно давались письменные ответы по существу в связи с ранее </w:t>
      </w:r>
      <w:r w:rsidR="00162B79" w:rsidRPr="00AA5A98">
        <w:rPr>
          <w:rFonts w:ascii="Times New Roman" w:hAnsi="Times New Roman" w:cs="Times New Roman"/>
          <w:sz w:val="28"/>
          <w:szCs w:val="28"/>
        </w:rPr>
        <w:lastRenderedPageBreak/>
        <w:t>направляемыми жалобами (обращениями), и при этом в жалобе не приводятся новые доводы или обстоятельства, руководитель органа муниципального земельного контроля,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муниципального земельного контроля или одному и тому же должностному лицу. Заинтересованное лицо, направившее жалобу, уведомляется о данном решении.</w:t>
      </w:r>
    </w:p>
    <w:p w14:paraId="52021A0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5.3.6.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земельного контроля, осуществивший проверку.</w:t>
      </w:r>
    </w:p>
    <w:p w14:paraId="35AD003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8ED317D"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5.4. Основания для начала процедуры досудебного (внесудебного) обжалования:</w:t>
      </w:r>
    </w:p>
    <w:p w14:paraId="4E907282"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w:t>
      </w:r>
      <w:r w:rsidR="00162B79" w:rsidRPr="00AA5A98">
        <w:rPr>
          <w:rFonts w:ascii="Times New Roman" w:hAnsi="Times New Roman" w:cs="Times New Roman"/>
          <w:sz w:val="28"/>
          <w:szCs w:val="28"/>
        </w:rPr>
        <w:t>Основанием для досудебного (внесудебного) обжалования является поступление жалобы.</w:t>
      </w:r>
    </w:p>
    <w:p w14:paraId="1685C6DC"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5.4.2. Жалоба должна содержать:</w:t>
      </w:r>
    </w:p>
    <w:p w14:paraId="252AB36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1) наименование органа муниципального земельного контроля, исполняющего муниципальную функцию, должностного лица, исполняющего муниципальную функцию, либо муниципального служащего, решения и действия (бездействие) которых обжалуются;</w:t>
      </w:r>
    </w:p>
    <w:p w14:paraId="723122D9"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2) наименование, сведения о месте нахождения заинтересованного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14:paraId="6212D405"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162B79" w:rsidRPr="00AA5A98">
        <w:rPr>
          <w:rFonts w:ascii="Times New Roman" w:hAnsi="Times New Roman" w:cs="Times New Roman"/>
          <w:sz w:val="28"/>
          <w:szCs w:val="28"/>
        </w:rPr>
        <w:t>сведения об обжалуемых решениях и действиях (бездействии) органа муниципального земельного контроля, должностного лица либо муниципального служащего, исполняющего муниципальную функцию;</w:t>
      </w:r>
    </w:p>
    <w:p w14:paraId="075CA0F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4) доводы, на основании которых заинтересованное лицо не согласно с решением и действием (бездействием) органа муниципального земельного контроля, должностного лица либо муниципального служащего, исполняющего муниципальную функцию.</w:t>
      </w:r>
    </w:p>
    <w:p w14:paraId="0797820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Жалоба также может содержать документы (при наличии), подтверждающие доводы заявителя, либо их копии.</w:t>
      </w:r>
    </w:p>
    <w:p w14:paraId="5A6390F8"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w:t>
      </w:r>
      <w:r w:rsidR="00162B79" w:rsidRPr="00AA5A98">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14:paraId="38BD58CE"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w:t>
      </w:r>
      <w:r w:rsidR="00162B79" w:rsidRPr="00AA5A98">
        <w:rPr>
          <w:rFonts w:ascii="Times New Roman" w:hAnsi="Times New Roman" w:cs="Times New Roman"/>
          <w:sz w:val="28"/>
          <w:szCs w:val="28"/>
        </w:rPr>
        <w:t>Заинтересованные лица вправе безвозмездно (бесплатно) получать в орган</w:t>
      </w:r>
      <w:r w:rsidR="00B67760" w:rsidRPr="00AA5A98">
        <w:rPr>
          <w:rFonts w:ascii="Times New Roman" w:hAnsi="Times New Roman" w:cs="Times New Roman"/>
          <w:sz w:val="28"/>
          <w:szCs w:val="28"/>
        </w:rPr>
        <w:t xml:space="preserve">е </w:t>
      </w:r>
      <w:r w:rsidR="00162B79" w:rsidRPr="00AA5A98">
        <w:rPr>
          <w:rFonts w:ascii="Times New Roman" w:hAnsi="Times New Roman" w:cs="Times New Roman"/>
          <w:sz w:val="28"/>
          <w:szCs w:val="28"/>
        </w:rPr>
        <w:t xml:space="preserve">муниципального земельного контроля информацию и </w:t>
      </w:r>
      <w:r w:rsidR="00162B79" w:rsidRPr="00AA5A98">
        <w:rPr>
          <w:rFonts w:ascii="Times New Roman" w:hAnsi="Times New Roman" w:cs="Times New Roman"/>
          <w:sz w:val="28"/>
          <w:szCs w:val="28"/>
        </w:rPr>
        <w:lastRenderedPageBreak/>
        <w:t>документы (выписки, содержащиеся в них сведения), необходимые для обоснования и рассмотрения жалобы.</w:t>
      </w:r>
    </w:p>
    <w:p w14:paraId="5304A11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Информация и документы (выписки, содержащиеся в них сведения) предоставляются орган</w:t>
      </w:r>
      <w:r w:rsidR="00B67760" w:rsidRPr="00AA5A98">
        <w:rPr>
          <w:rFonts w:ascii="Times New Roman" w:hAnsi="Times New Roman" w:cs="Times New Roman"/>
          <w:sz w:val="28"/>
          <w:szCs w:val="28"/>
        </w:rPr>
        <w:t>ом</w:t>
      </w:r>
      <w:r w:rsidRPr="00AA5A98">
        <w:rPr>
          <w:rFonts w:ascii="Times New Roman" w:hAnsi="Times New Roman" w:cs="Times New Roman"/>
          <w:sz w:val="28"/>
          <w:szCs w:val="28"/>
        </w:rPr>
        <w:t xml:space="preserve"> муниципального земельного контроля в 30-дневный срок со дня регистрации письменного обращения по заявлению заинтересованного лица, поданного (направленного) в произвольной форме одним из способов, указанных в </w:t>
      </w:r>
      <w:hyperlink w:anchor="Par474" w:history="1">
        <w:r w:rsidRPr="00AA5A98">
          <w:rPr>
            <w:rFonts w:ascii="Times New Roman" w:hAnsi="Times New Roman" w:cs="Times New Roman"/>
            <w:sz w:val="28"/>
            <w:szCs w:val="28"/>
          </w:rPr>
          <w:t>подпункте 5.6.1</w:t>
        </w:r>
      </w:hyperlink>
      <w:r w:rsidRPr="00AA5A98">
        <w:rPr>
          <w:rFonts w:ascii="Times New Roman" w:hAnsi="Times New Roman" w:cs="Times New Roman"/>
          <w:sz w:val="28"/>
          <w:szCs w:val="28"/>
        </w:rPr>
        <w:t xml:space="preserve"> настоящего Административного регламента.</w:t>
      </w:r>
    </w:p>
    <w:p w14:paraId="73A4C96B"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5.5.2. Лицо, подавшее жалобу, вправе получать информацию по следующим вопросам:</w:t>
      </w:r>
    </w:p>
    <w:p w14:paraId="13CFF473"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о входящем номере, под которым жалоба зарегистрирована в системе делопроизводства органа муниципального земельного контроля, исполняющего муниципальную функцию;</w:t>
      </w:r>
    </w:p>
    <w:p w14:paraId="2BE1ACE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о нормативных правовых актах, на основании которых осуществляется исполнение муниципальной функции;</w:t>
      </w:r>
    </w:p>
    <w:p w14:paraId="0BB20A0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о требованиях к заверению документов и сведений;</w:t>
      </w:r>
    </w:p>
    <w:p w14:paraId="48389E84"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о месте размещения на официальном сайте в информационно-телекоммуникационной сети Интернет справочных материалов по вопросам исполнения муниципальной функции;</w:t>
      </w:r>
    </w:p>
    <w:p w14:paraId="3F26093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пользоваться иными правами, предусмотренными нормативными правовыми актами.</w:t>
      </w:r>
    </w:p>
    <w:p w14:paraId="313C65F6"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5.5.3. Лицо, подавшее жалобу, вправе отозвать жалобу до момента вынесения решения по данной жалобе.</w:t>
      </w:r>
    </w:p>
    <w:p w14:paraId="7520662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5.6.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14:paraId="76FCEE6A"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bookmarkStart w:id="9" w:name="Par474"/>
      <w:bookmarkEnd w:id="9"/>
      <w:r w:rsidRPr="00AA5A98">
        <w:rPr>
          <w:rFonts w:ascii="Times New Roman" w:hAnsi="Times New Roman" w:cs="Times New Roman"/>
          <w:sz w:val="28"/>
          <w:szCs w:val="28"/>
        </w:rPr>
        <w:t>5.6.1. Жалоба на действия (бездействие) орган</w:t>
      </w:r>
      <w:r w:rsidR="00B67760" w:rsidRPr="00AA5A98">
        <w:rPr>
          <w:rFonts w:ascii="Times New Roman" w:hAnsi="Times New Roman" w:cs="Times New Roman"/>
          <w:sz w:val="28"/>
          <w:szCs w:val="28"/>
        </w:rPr>
        <w:t>а</w:t>
      </w:r>
      <w:r w:rsidRPr="00AA5A98">
        <w:rPr>
          <w:rFonts w:ascii="Times New Roman" w:hAnsi="Times New Roman" w:cs="Times New Roman"/>
          <w:sz w:val="28"/>
          <w:szCs w:val="28"/>
        </w:rPr>
        <w:t xml:space="preserve"> муниципального земельного контроля, его должностных лиц и решений, принятых (осуществляемых) ими в ходе исполнения муниципальной функции, может быть подана (направлена) заинтересованным лицом на имя </w:t>
      </w:r>
      <w:r w:rsidR="00066240" w:rsidRPr="00AA5A98">
        <w:rPr>
          <w:rFonts w:ascii="Times New Roman" w:hAnsi="Times New Roman" w:cs="Times New Roman"/>
          <w:sz w:val="28"/>
          <w:szCs w:val="28"/>
        </w:rPr>
        <w:t>главы городского поселения</w:t>
      </w:r>
      <w:r w:rsidRPr="00AA5A98">
        <w:rPr>
          <w:rFonts w:ascii="Times New Roman" w:hAnsi="Times New Roman" w:cs="Times New Roman"/>
          <w:sz w:val="28"/>
          <w:szCs w:val="28"/>
        </w:rPr>
        <w:t xml:space="preserve"> одним из следующих способов:</w:t>
      </w:r>
    </w:p>
    <w:p w14:paraId="60535483"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а) посредством почтового сообщения </w:t>
      </w:r>
      <w:r w:rsidR="00B67760" w:rsidRPr="00AA5A98">
        <w:rPr>
          <w:rFonts w:ascii="Times New Roman" w:hAnsi="Times New Roman" w:cs="Times New Roman"/>
          <w:sz w:val="28"/>
          <w:szCs w:val="28"/>
        </w:rPr>
        <w:t>по адресу</w:t>
      </w:r>
      <w:r w:rsidR="00066240" w:rsidRPr="00AA5A98">
        <w:rPr>
          <w:rFonts w:ascii="Times New Roman" w:hAnsi="Times New Roman" w:cs="Times New Roman"/>
          <w:sz w:val="28"/>
          <w:szCs w:val="28"/>
        </w:rPr>
        <w:t xml:space="preserve">: </w:t>
      </w:r>
      <w:r w:rsidR="00B67760" w:rsidRPr="00AA5A98">
        <w:rPr>
          <w:rFonts w:ascii="Times New Roman" w:eastAsia="Times New Roman" w:hAnsi="Times New Roman" w:cs="Times New Roman"/>
          <w:sz w:val="28"/>
          <w:szCs w:val="28"/>
          <w:lang w:eastAsia="ru-RU"/>
        </w:rPr>
        <w:t xml:space="preserve">680504, Хабаровский край, Хабаровский район, </w:t>
      </w:r>
      <w:proofErr w:type="spellStart"/>
      <w:r w:rsidR="00B67760" w:rsidRPr="00AA5A98">
        <w:rPr>
          <w:rFonts w:ascii="Times New Roman" w:eastAsia="Times New Roman" w:hAnsi="Times New Roman" w:cs="Times New Roman"/>
          <w:sz w:val="28"/>
          <w:szCs w:val="28"/>
          <w:lang w:eastAsia="ru-RU"/>
        </w:rPr>
        <w:t>р.п</w:t>
      </w:r>
      <w:proofErr w:type="spellEnd"/>
      <w:r w:rsidR="00B67760" w:rsidRPr="00AA5A98">
        <w:rPr>
          <w:rFonts w:ascii="Times New Roman" w:eastAsia="Times New Roman" w:hAnsi="Times New Roman" w:cs="Times New Roman"/>
          <w:sz w:val="28"/>
          <w:szCs w:val="28"/>
          <w:lang w:eastAsia="ru-RU"/>
        </w:rPr>
        <w:t>. Корфовский, ул. Таежная, д. 19</w:t>
      </w:r>
      <w:r w:rsidRPr="00AA5A98">
        <w:rPr>
          <w:rFonts w:ascii="Times New Roman" w:hAnsi="Times New Roman" w:cs="Times New Roman"/>
          <w:sz w:val="28"/>
          <w:szCs w:val="28"/>
        </w:rPr>
        <w:t>;</w:t>
      </w:r>
    </w:p>
    <w:p w14:paraId="77DE171A"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б) посредством личного письменного обращения, поданного (направленного) одним из способов, указанных в </w:t>
      </w:r>
      <w:hyperlink w:anchor="Par474" w:history="1">
        <w:r w:rsidRPr="00AA5A98">
          <w:rPr>
            <w:rFonts w:ascii="Times New Roman" w:hAnsi="Times New Roman" w:cs="Times New Roman"/>
            <w:sz w:val="28"/>
            <w:szCs w:val="28"/>
          </w:rPr>
          <w:t>подпункте 5.6.1 пункта 5.6</w:t>
        </w:r>
      </w:hyperlink>
      <w:r w:rsidRPr="00AA5A98">
        <w:rPr>
          <w:rFonts w:ascii="Times New Roman" w:hAnsi="Times New Roman" w:cs="Times New Roman"/>
          <w:sz w:val="28"/>
          <w:szCs w:val="28"/>
        </w:rPr>
        <w:t xml:space="preserve"> настоящего Административного регламента;</w:t>
      </w:r>
    </w:p>
    <w:p w14:paraId="1E2947C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г) посредством электронной почты (</w:t>
      </w:r>
      <w:proofErr w:type="spellStart"/>
      <w:r w:rsidR="00066240" w:rsidRPr="00AA5A98">
        <w:rPr>
          <w:rFonts w:ascii="Times New Roman" w:hAnsi="Times New Roman" w:cs="Times New Roman"/>
          <w:sz w:val="28"/>
          <w:szCs w:val="28"/>
          <w:lang w:val="en-US"/>
        </w:rPr>
        <w:t>korfadm</w:t>
      </w:r>
      <w:proofErr w:type="spellEnd"/>
      <w:r w:rsidR="00066240" w:rsidRPr="00AA5A98">
        <w:rPr>
          <w:rFonts w:ascii="Times New Roman" w:hAnsi="Times New Roman" w:cs="Times New Roman"/>
          <w:sz w:val="28"/>
          <w:szCs w:val="28"/>
        </w:rPr>
        <w:t>@</w:t>
      </w:r>
      <w:r w:rsidR="00066240" w:rsidRPr="00AA5A98">
        <w:rPr>
          <w:rFonts w:ascii="Times New Roman" w:hAnsi="Times New Roman" w:cs="Times New Roman"/>
          <w:sz w:val="28"/>
          <w:szCs w:val="28"/>
          <w:lang w:val="en-US"/>
        </w:rPr>
        <w:t>list</w:t>
      </w:r>
      <w:r w:rsidR="00066240" w:rsidRPr="00AA5A98">
        <w:rPr>
          <w:rFonts w:ascii="Times New Roman" w:hAnsi="Times New Roman" w:cs="Times New Roman"/>
          <w:sz w:val="28"/>
          <w:szCs w:val="28"/>
        </w:rPr>
        <w:t>.</w:t>
      </w:r>
      <w:proofErr w:type="spellStart"/>
      <w:r w:rsidR="00066240" w:rsidRPr="00AA5A98">
        <w:rPr>
          <w:rFonts w:ascii="Times New Roman" w:hAnsi="Times New Roman" w:cs="Times New Roman"/>
          <w:sz w:val="28"/>
          <w:szCs w:val="28"/>
          <w:lang w:val="en-US"/>
        </w:rPr>
        <w:t>ru</w:t>
      </w:r>
      <w:proofErr w:type="spellEnd"/>
      <w:r w:rsidRPr="00AA5A98">
        <w:rPr>
          <w:rFonts w:ascii="Times New Roman" w:hAnsi="Times New Roman" w:cs="Times New Roman"/>
          <w:sz w:val="28"/>
          <w:szCs w:val="28"/>
        </w:rPr>
        <w:t>) и (или) через официальный сайт (</w:t>
      </w:r>
      <w:r w:rsidR="00B67760" w:rsidRPr="00AA5A98">
        <w:rPr>
          <w:rFonts w:ascii="Times New Roman" w:hAnsi="Times New Roman" w:cs="Times New Roman"/>
          <w:sz w:val="28"/>
          <w:szCs w:val="28"/>
          <w:lang w:val="en-US"/>
        </w:rPr>
        <w:t>www</w:t>
      </w:r>
      <w:r w:rsidR="00B67760" w:rsidRPr="00AA5A98">
        <w:rPr>
          <w:rFonts w:ascii="Times New Roman" w:hAnsi="Times New Roman" w:cs="Times New Roman"/>
          <w:sz w:val="28"/>
          <w:szCs w:val="28"/>
        </w:rPr>
        <w:t>.</w:t>
      </w:r>
      <w:proofErr w:type="spellStart"/>
      <w:r w:rsidR="00066240" w:rsidRPr="00AA5A98">
        <w:rPr>
          <w:rFonts w:ascii="Times New Roman" w:hAnsi="Times New Roman" w:cs="Times New Roman"/>
          <w:sz w:val="28"/>
          <w:szCs w:val="28"/>
          <w:lang w:val="en-US"/>
        </w:rPr>
        <w:t>adminkorfovskoe</w:t>
      </w:r>
      <w:proofErr w:type="spellEnd"/>
      <w:r w:rsidR="00066240" w:rsidRPr="00AA5A98">
        <w:rPr>
          <w:rFonts w:ascii="Times New Roman" w:hAnsi="Times New Roman" w:cs="Times New Roman"/>
          <w:sz w:val="28"/>
          <w:szCs w:val="28"/>
        </w:rPr>
        <w:t>.</w:t>
      </w:r>
      <w:proofErr w:type="spellStart"/>
      <w:r w:rsidR="00066240" w:rsidRPr="00AA5A98">
        <w:rPr>
          <w:rFonts w:ascii="Times New Roman" w:hAnsi="Times New Roman" w:cs="Times New Roman"/>
          <w:sz w:val="28"/>
          <w:szCs w:val="28"/>
          <w:lang w:val="en-US"/>
        </w:rPr>
        <w:t>ru</w:t>
      </w:r>
      <w:proofErr w:type="spellEnd"/>
      <w:r w:rsidRPr="00AA5A98">
        <w:rPr>
          <w:rFonts w:ascii="Times New Roman" w:hAnsi="Times New Roman" w:cs="Times New Roman"/>
          <w:sz w:val="28"/>
          <w:szCs w:val="28"/>
        </w:rPr>
        <w:t>);</w:t>
      </w:r>
    </w:p>
    <w:p w14:paraId="30B305D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д) в ходе личного </w:t>
      </w:r>
      <w:r w:rsidR="00B67760" w:rsidRPr="00AA5A98">
        <w:rPr>
          <w:rFonts w:ascii="Times New Roman" w:hAnsi="Times New Roman" w:cs="Times New Roman"/>
          <w:sz w:val="28"/>
          <w:szCs w:val="28"/>
        </w:rPr>
        <w:t xml:space="preserve">приема </w:t>
      </w:r>
      <w:r w:rsidR="00066240" w:rsidRPr="00AA5A98">
        <w:rPr>
          <w:rFonts w:ascii="Times New Roman" w:hAnsi="Times New Roman" w:cs="Times New Roman"/>
          <w:sz w:val="28"/>
          <w:szCs w:val="28"/>
        </w:rPr>
        <w:t>глав</w:t>
      </w:r>
      <w:r w:rsidR="00B67760" w:rsidRPr="00AA5A98">
        <w:rPr>
          <w:rFonts w:ascii="Times New Roman" w:hAnsi="Times New Roman" w:cs="Times New Roman"/>
          <w:sz w:val="28"/>
          <w:szCs w:val="28"/>
        </w:rPr>
        <w:t>ой</w:t>
      </w:r>
      <w:r w:rsidR="00066240" w:rsidRPr="00AA5A98">
        <w:rPr>
          <w:rFonts w:ascii="Times New Roman" w:hAnsi="Times New Roman" w:cs="Times New Roman"/>
          <w:sz w:val="28"/>
          <w:szCs w:val="28"/>
        </w:rPr>
        <w:t xml:space="preserve"> городского поселения:</w:t>
      </w:r>
      <w:r w:rsidRPr="00AA5A98">
        <w:rPr>
          <w:rFonts w:ascii="Times New Roman" w:hAnsi="Times New Roman" w:cs="Times New Roman"/>
          <w:sz w:val="28"/>
          <w:szCs w:val="28"/>
        </w:rPr>
        <w:t xml:space="preserve"> информация о графике и порядке приема размещена на официальном сайте и предоставляется при обращении;</w:t>
      </w:r>
    </w:p>
    <w:p w14:paraId="5EF3E890"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ж) посредством направления (подачи) жалобы в орган муниципального земельного контроля по адресам, в том числе электронным, и номерам факсов, указанным в </w:t>
      </w:r>
      <w:hyperlink w:anchor="Par113" w:history="1">
        <w:r w:rsidRPr="00AA5A98">
          <w:rPr>
            <w:rFonts w:ascii="Times New Roman" w:hAnsi="Times New Roman" w:cs="Times New Roman"/>
            <w:sz w:val="28"/>
            <w:szCs w:val="28"/>
          </w:rPr>
          <w:t>подпункте 2.1.1 пункта 2.1</w:t>
        </w:r>
      </w:hyperlink>
      <w:r w:rsidRPr="00AA5A98">
        <w:rPr>
          <w:rFonts w:ascii="Times New Roman" w:hAnsi="Times New Roman" w:cs="Times New Roman"/>
          <w:sz w:val="28"/>
          <w:szCs w:val="28"/>
        </w:rPr>
        <w:t xml:space="preserve"> настоящего Административного регламента.</w:t>
      </w:r>
    </w:p>
    <w:p w14:paraId="4E2DC5E3"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5.6.2. </w:t>
      </w:r>
      <w:r w:rsidR="00162B79" w:rsidRPr="00AA5A98">
        <w:rPr>
          <w:rFonts w:ascii="Times New Roman" w:hAnsi="Times New Roman" w:cs="Times New Roman"/>
          <w:sz w:val="28"/>
          <w:szCs w:val="28"/>
        </w:rPr>
        <w:t>Жалоба н</w:t>
      </w:r>
      <w:r w:rsidR="00B67760" w:rsidRPr="00AA5A98">
        <w:rPr>
          <w:rFonts w:ascii="Times New Roman" w:hAnsi="Times New Roman" w:cs="Times New Roman"/>
          <w:sz w:val="28"/>
          <w:szCs w:val="28"/>
        </w:rPr>
        <w:t>а действия (бездействие) органа</w:t>
      </w:r>
      <w:r w:rsidR="00162B79" w:rsidRPr="00AA5A98">
        <w:rPr>
          <w:rFonts w:ascii="Times New Roman" w:hAnsi="Times New Roman" w:cs="Times New Roman"/>
          <w:sz w:val="28"/>
          <w:szCs w:val="28"/>
        </w:rPr>
        <w:t xml:space="preserve"> муниципального земельного контроля, его должностных лиц и решений, принятых (осуществляемых) ими в ходе исполнения муниципальной функции, в том числе принятых (осуществленных) в ходе рассмотрения жалобы, может быть направлена (подана) на имя </w:t>
      </w:r>
      <w:r w:rsidR="00066240" w:rsidRPr="00AA5A98">
        <w:rPr>
          <w:rFonts w:ascii="Times New Roman" w:hAnsi="Times New Roman" w:cs="Times New Roman"/>
          <w:sz w:val="28"/>
          <w:szCs w:val="28"/>
        </w:rPr>
        <w:t>главы городского поселения</w:t>
      </w:r>
      <w:r w:rsidR="00162B79" w:rsidRPr="00AA5A98">
        <w:rPr>
          <w:rFonts w:ascii="Times New Roman" w:hAnsi="Times New Roman" w:cs="Times New Roman"/>
          <w:sz w:val="28"/>
          <w:szCs w:val="28"/>
        </w:rPr>
        <w:t>.</w:t>
      </w:r>
    </w:p>
    <w:p w14:paraId="4D0D6CA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5.7. Сроки рассмотрения жалобы:</w:t>
      </w:r>
    </w:p>
    <w:p w14:paraId="170F3989"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w:t>
      </w:r>
      <w:r w:rsidR="00162B79" w:rsidRPr="00AA5A98">
        <w:rPr>
          <w:rFonts w:ascii="Times New Roman" w:hAnsi="Times New Roman" w:cs="Times New Roman"/>
          <w:sz w:val="28"/>
          <w:szCs w:val="28"/>
        </w:rPr>
        <w:t>Письменная жалоба регистрируется в течение трех дней с момента поступления и рассматривается в течение тридцати дней со дня ее регистрации.</w:t>
      </w:r>
    </w:p>
    <w:p w14:paraId="3E1F0CF1"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xml:space="preserve">5.7.2. В исключительных случаях, а также в случае запроса, в том числе в электронной форме,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00A761EC" w:rsidRPr="00AA5A98">
        <w:rPr>
          <w:rFonts w:ascii="Times New Roman" w:hAnsi="Times New Roman" w:cs="Times New Roman"/>
          <w:sz w:val="28"/>
          <w:szCs w:val="28"/>
        </w:rPr>
        <w:t>глава городского поселения</w:t>
      </w:r>
      <w:r w:rsidRPr="00AA5A98">
        <w:rPr>
          <w:rFonts w:ascii="Times New Roman" w:hAnsi="Times New Roman" w:cs="Times New Roman"/>
          <w:sz w:val="28"/>
          <w:szCs w:val="28"/>
        </w:rPr>
        <w:t xml:space="preserve">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14:paraId="48406107"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О продлении срока рассмотрения жалобы заинтересованное лицо, направившее обращение, уведомляется письменно.</w:t>
      </w:r>
    </w:p>
    <w:p w14:paraId="68D71D76" w14:textId="77777777" w:rsidR="00162B79" w:rsidRPr="00AA5A98" w:rsidRDefault="00321191" w:rsidP="00E677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162B79" w:rsidRPr="00AA5A98">
        <w:rPr>
          <w:rFonts w:ascii="Times New Roman" w:hAnsi="Times New Roman" w:cs="Times New Roman"/>
          <w:sz w:val="28"/>
          <w:szCs w:val="28"/>
        </w:rPr>
        <w:t>По результатам рассмотрения жалобы принимается одно из следующих решений:</w:t>
      </w:r>
    </w:p>
    <w:p w14:paraId="1F92227E"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признать решения, действия (бездействие) органа муниципального земельного контроля, должностных лиц, осуществляющих муниципальный земельный контроль, соответствующими нормативным правовым актам Российской Федерации, Хабаровского края, настоящему Административному регламенту и отказать в удовлетворении жалобы;</w:t>
      </w:r>
    </w:p>
    <w:p w14:paraId="44420175"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 признать решения, действия (бездействие) органа муниципального земельного контроля, должностных лиц, осуществляющих муниципальный земельный контроль, не соответствующими нормативным правовым актам Российской Федерации, Хабаровского края, настоящему Административному регламенту полностью или в части и удовлетворить жалобу полностью или в части.</w:t>
      </w:r>
    </w:p>
    <w:p w14:paraId="333EBC7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заинтересованного лица.</w:t>
      </w:r>
    </w:p>
    <w:p w14:paraId="08D2298F" w14:textId="77777777" w:rsidR="00162B79" w:rsidRPr="00AA5A98" w:rsidRDefault="00162B79" w:rsidP="00E67772">
      <w:pPr>
        <w:autoSpaceDE w:val="0"/>
        <w:autoSpaceDN w:val="0"/>
        <w:adjustRightInd w:val="0"/>
        <w:spacing w:after="0" w:line="240" w:lineRule="auto"/>
        <w:ind w:firstLine="709"/>
        <w:jc w:val="both"/>
        <w:rPr>
          <w:rFonts w:ascii="Times New Roman" w:hAnsi="Times New Roman" w:cs="Times New Roman"/>
          <w:sz w:val="28"/>
          <w:szCs w:val="28"/>
        </w:rPr>
      </w:pPr>
      <w:r w:rsidRPr="00AA5A98">
        <w:rPr>
          <w:rFonts w:ascii="Times New Roman" w:hAnsi="Times New Roman" w:cs="Times New Roman"/>
          <w:sz w:val="28"/>
          <w:szCs w:val="28"/>
        </w:rPr>
        <w:t>По результатам рассмотрения жалобы заинтересованному лицу направляется мотивированный ответ.</w:t>
      </w:r>
    </w:p>
    <w:p w14:paraId="01910920" w14:textId="77777777" w:rsidR="00162B79" w:rsidRPr="00AA5A98" w:rsidRDefault="00162B79" w:rsidP="00E67772">
      <w:pPr>
        <w:autoSpaceDE w:val="0"/>
        <w:autoSpaceDN w:val="0"/>
        <w:adjustRightInd w:val="0"/>
        <w:spacing w:after="0" w:line="240" w:lineRule="auto"/>
        <w:jc w:val="both"/>
        <w:rPr>
          <w:rFonts w:ascii="Times New Roman" w:hAnsi="Times New Roman" w:cs="Times New Roman"/>
          <w:sz w:val="28"/>
          <w:szCs w:val="28"/>
        </w:rPr>
      </w:pPr>
    </w:p>
    <w:p w14:paraId="3417D09D" w14:textId="77777777" w:rsidR="00CA12CF" w:rsidRPr="00AA5A98" w:rsidRDefault="00CA12CF" w:rsidP="00E67772">
      <w:pPr>
        <w:autoSpaceDE w:val="0"/>
        <w:autoSpaceDN w:val="0"/>
        <w:adjustRightInd w:val="0"/>
        <w:spacing w:after="0" w:line="240" w:lineRule="auto"/>
        <w:jc w:val="both"/>
        <w:rPr>
          <w:rFonts w:ascii="Times New Roman" w:hAnsi="Times New Roman" w:cs="Times New Roman"/>
          <w:sz w:val="28"/>
          <w:szCs w:val="28"/>
        </w:rPr>
      </w:pPr>
    </w:p>
    <w:p w14:paraId="10AAF586" w14:textId="77777777" w:rsidR="00CA12CF" w:rsidRPr="00AA5A98" w:rsidRDefault="00CA12CF" w:rsidP="00E67772">
      <w:pPr>
        <w:autoSpaceDE w:val="0"/>
        <w:autoSpaceDN w:val="0"/>
        <w:adjustRightInd w:val="0"/>
        <w:spacing w:after="0" w:line="240" w:lineRule="auto"/>
        <w:jc w:val="both"/>
        <w:rPr>
          <w:rFonts w:ascii="Times New Roman" w:hAnsi="Times New Roman" w:cs="Times New Roman"/>
          <w:sz w:val="28"/>
          <w:szCs w:val="28"/>
        </w:rPr>
      </w:pPr>
    </w:p>
    <w:p w14:paraId="0999D689" w14:textId="77777777" w:rsidR="00DD2441" w:rsidRPr="00AA5A98" w:rsidRDefault="00DD2441" w:rsidP="00DD2441">
      <w:pPr>
        <w:pStyle w:val="ConsPlusNormal"/>
        <w:jc w:val="both"/>
        <w:rPr>
          <w:rFonts w:ascii="Times New Roman" w:hAnsi="Times New Roman" w:cs="Times New Roman"/>
          <w:sz w:val="28"/>
          <w:szCs w:val="28"/>
        </w:rPr>
      </w:pPr>
      <w:r w:rsidRPr="00AA5A98">
        <w:rPr>
          <w:rFonts w:ascii="Times New Roman" w:hAnsi="Times New Roman" w:cs="Times New Roman"/>
          <w:sz w:val="28"/>
          <w:szCs w:val="28"/>
        </w:rPr>
        <w:t xml:space="preserve">Глава городского поселения </w:t>
      </w:r>
      <w:r w:rsidRPr="00AA5A98">
        <w:rPr>
          <w:rFonts w:ascii="Times New Roman" w:hAnsi="Times New Roman" w:cs="Times New Roman"/>
          <w:sz w:val="28"/>
          <w:szCs w:val="28"/>
        </w:rPr>
        <w:tab/>
      </w:r>
      <w:r w:rsidRPr="00AA5A98">
        <w:rPr>
          <w:rFonts w:ascii="Times New Roman" w:hAnsi="Times New Roman" w:cs="Times New Roman"/>
          <w:sz w:val="28"/>
          <w:szCs w:val="28"/>
        </w:rPr>
        <w:tab/>
      </w:r>
      <w:r w:rsidRPr="00AA5A98">
        <w:rPr>
          <w:rFonts w:ascii="Times New Roman" w:hAnsi="Times New Roman" w:cs="Times New Roman"/>
          <w:sz w:val="28"/>
          <w:szCs w:val="28"/>
        </w:rPr>
        <w:tab/>
      </w:r>
      <w:r w:rsidRPr="00AA5A98">
        <w:rPr>
          <w:rFonts w:ascii="Times New Roman" w:hAnsi="Times New Roman" w:cs="Times New Roman"/>
          <w:sz w:val="28"/>
          <w:szCs w:val="28"/>
        </w:rPr>
        <w:tab/>
      </w:r>
      <w:r w:rsidRPr="00AA5A98">
        <w:rPr>
          <w:rFonts w:ascii="Times New Roman" w:hAnsi="Times New Roman" w:cs="Times New Roman"/>
          <w:sz w:val="28"/>
          <w:szCs w:val="28"/>
        </w:rPr>
        <w:tab/>
      </w:r>
      <w:r w:rsidRPr="00AA5A98">
        <w:rPr>
          <w:rFonts w:ascii="Times New Roman" w:hAnsi="Times New Roman" w:cs="Times New Roman"/>
          <w:sz w:val="28"/>
          <w:szCs w:val="28"/>
        </w:rPr>
        <w:tab/>
        <w:t xml:space="preserve">         Э.Б. Аврамец</w:t>
      </w:r>
    </w:p>
    <w:p w14:paraId="6DC7EE1E" w14:textId="77777777" w:rsidR="00CA12CF" w:rsidRPr="00F22C50" w:rsidRDefault="00CA12CF" w:rsidP="00E67772">
      <w:pPr>
        <w:autoSpaceDE w:val="0"/>
        <w:autoSpaceDN w:val="0"/>
        <w:adjustRightInd w:val="0"/>
        <w:spacing w:after="0" w:line="240" w:lineRule="auto"/>
        <w:jc w:val="both"/>
        <w:rPr>
          <w:rFonts w:ascii="Times New Roman" w:hAnsi="Times New Roman" w:cs="Times New Roman"/>
          <w:sz w:val="28"/>
          <w:szCs w:val="28"/>
        </w:rPr>
      </w:pPr>
    </w:p>
    <w:p w14:paraId="2A06DAC4" w14:textId="77777777" w:rsidR="00CA12CF" w:rsidRPr="00F22C50" w:rsidRDefault="00CA12CF" w:rsidP="00E67772">
      <w:pPr>
        <w:autoSpaceDE w:val="0"/>
        <w:autoSpaceDN w:val="0"/>
        <w:adjustRightInd w:val="0"/>
        <w:spacing w:after="0" w:line="240" w:lineRule="auto"/>
        <w:jc w:val="both"/>
        <w:rPr>
          <w:rFonts w:ascii="Times New Roman" w:hAnsi="Times New Roman" w:cs="Times New Roman"/>
          <w:sz w:val="28"/>
          <w:szCs w:val="28"/>
        </w:rPr>
      </w:pPr>
    </w:p>
    <w:p w14:paraId="6403559C" w14:textId="77777777" w:rsidR="00CA12CF" w:rsidRPr="00F22C50" w:rsidRDefault="00CA12CF" w:rsidP="00E67772">
      <w:pPr>
        <w:autoSpaceDE w:val="0"/>
        <w:autoSpaceDN w:val="0"/>
        <w:adjustRightInd w:val="0"/>
        <w:spacing w:after="0" w:line="240" w:lineRule="auto"/>
        <w:jc w:val="both"/>
        <w:rPr>
          <w:rFonts w:ascii="Times New Roman" w:hAnsi="Times New Roman" w:cs="Times New Roman"/>
          <w:sz w:val="28"/>
          <w:szCs w:val="28"/>
        </w:rPr>
      </w:pPr>
    </w:p>
    <w:p w14:paraId="6EF83BA7" w14:textId="77777777" w:rsidR="00AA7C48" w:rsidRPr="00F22C50" w:rsidRDefault="00AA7C48" w:rsidP="00AA7C48">
      <w:pPr>
        <w:spacing w:after="240" w:line="240" w:lineRule="auto"/>
        <w:ind w:left="5664"/>
        <w:textAlignment w:val="baseline"/>
        <w:outlineLvl w:val="2"/>
        <w:rPr>
          <w:rFonts w:ascii="Arial" w:eastAsia="Times New Roman" w:hAnsi="Arial" w:cs="Arial"/>
          <w:b/>
          <w:bCs/>
          <w:sz w:val="24"/>
          <w:szCs w:val="24"/>
          <w:lang w:eastAsia="ru-RU"/>
        </w:rPr>
      </w:pPr>
    </w:p>
    <w:p w14:paraId="44156AC8" w14:textId="77777777" w:rsidR="00F22C50" w:rsidRPr="00F22C50" w:rsidRDefault="00F22C50" w:rsidP="00F22C50">
      <w:pPr>
        <w:spacing w:after="0" w:line="240" w:lineRule="exact"/>
        <w:ind w:left="3402"/>
        <w:jc w:val="both"/>
        <w:textAlignment w:val="baseline"/>
        <w:outlineLvl w:val="2"/>
        <w:rPr>
          <w:rFonts w:ascii="Times New Roman" w:eastAsia="Times New Roman" w:hAnsi="Times New Roman" w:cs="Times New Roman"/>
          <w:b/>
          <w:bCs/>
          <w:sz w:val="24"/>
          <w:szCs w:val="24"/>
          <w:lang w:eastAsia="ru-RU"/>
        </w:rPr>
      </w:pPr>
      <w:r>
        <w:rPr>
          <w:rFonts w:ascii="Times New Roman" w:eastAsia="Helvetica" w:hAnsi="Times New Roman" w:cs="Times New Roman"/>
          <w:sz w:val="28"/>
          <w:szCs w:val="28"/>
        </w:rPr>
        <w:lastRenderedPageBreak/>
        <w:t>Приложение</w:t>
      </w:r>
      <w:r w:rsidRPr="00F22C50">
        <w:rPr>
          <w:rFonts w:ascii="Times New Roman" w:eastAsia="Helvetica" w:hAnsi="Times New Roman" w:cs="Times New Roman"/>
          <w:sz w:val="28"/>
          <w:szCs w:val="28"/>
        </w:rPr>
        <w:t xml:space="preserve"> № 1</w:t>
      </w:r>
    </w:p>
    <w:p w14:paraId="04AE50E7" w14:textId="77777777" w:rsidR="00F22C50" w:rsidRPr="00F22C50" w:rsidRDefault="00F22C50" w:rsidP="00F22C50">
      <w:pPr>
        <w:spacing w:after="0" w:line="240" w:lineRule="exact"/>
        <w:ind w:left="3402"/>
        <w:jc w:val="both"/>
        <w:textAlignment w:val="baseline"/>
        <w:outlineLvl w:val="2"/>
        <w:rPr>
          <w:rFonts w:ascii="Times New Roman" w:hAnsi="Times New Roman" w:cs="Times New Roman"/>
          <w:sz w:val="28"/>
          <w:szCs w:val="28"/>
        </w:rPr>
      </w:pPr>
      <w:r w:rsidRPr="00F22C50">
        <w:rPr>
          <w:rFonts w:ascii="Times New Roman" w:eastAsia="Helvetica" w:hAnsi="Times New Roman" w:cs="Times New Roman"/>
          <w:sz w:val="28"/>
          <w:szCs w:val="28"/>
        </w:rPr>
        <w:t xml:space="preserve">к административному регламенту </w:t>
      </w:r>
      <w:r w:rsidRPr="00F22C50">
        <w:rPr>
          <w:rFonts w:ascii="Times New Roman" w:hAnsi="Times New Roman" w:cs="Times New Roman"/>
          <w:sz w:val="28"/>
          <w:szCs w:val="28"/>
        </w:rPr>
        <w:t>«</w:t>
      </w:r>
      <w:proofErr w:type="gramStart"/>
      <w:r w:rsidRPr="00F22C50">
        <w:rPr>
          <w:rFonts w:ascii="Times New Roman" w:hAnsi="Times New Roman" w:cs="Times New Roman"/>
          <w:sz w:val="28"/>
          <w:szCs w:val="28"/>
        </w:rPr>
        <w:t xml:space="preserve">Проведение </w:t>
      </w:r>
      <w:r>
        <w:rPr>
          <w:rFonts w:ascii="Times New Roman" w:hAnsi="Times New Roman" w:cs="Times New Roman"/>
          <w:sz w:val="28"/>
          <w:szCs w:val="28"/>
        </w:rPr>
        <w:t xml:space="preserve"> </w:t>
      </w:r>
      <w:r w:rsidRPr="00F22C50">
        <w:rPr>
          <w:rFonts w:ascii="Times New Roman" w:hAnsi="Times New Roman" w:cs="Times New Roman"/>
          <w:sz w:val="28"/>
          <w:szCs w:val="28"/>
        </w:rPr>
        <w:t>проверок</w:t>
      </w:r>
      <w:proofErr w:type="gramEnd"/>
      <w:r w:rsidRPr="00F22C50">
        <w:rPr>
          <w:rFonts w:ascii="Times New Roman" w:hAnsi="Times New Roman" w:cs="Times New Roman"/>
          <w:sz w:val="28"/>
          <w:szCs w:val="28"/>
        </w:rPr>
        <w:t xml:space="preserve"> граждан при осуществлении муниципального</w:t>
      </w:r>
      <w:r>
        <w:rPr>
          <w:rFonts w:ascii="Times New Roman" w:hAnsi="Times New Roman" w:cs="Times New Roman"/>
          <w:sz w:val="28"/>
          <w:szCs w:val="28"/>
        </w:rPr>
        <w:t xml:space="preserve"> </w:t>
      </w:r>
      <w:r w:rsidRPr="00F22C50">
        <w:rPr>
          <w:rFonts w:ascii="Times New Roman" w:hAnsi="Times New Roman" w:cs="Times New Roman"/>
          <w:sz w:val="28"/>
          <w:szCs w:val="28"/>
        </w:rPr>
        <w:t xml:space="preserve">земельного контроля за использованием земель на </w:t>
      </w:r>
      <w:r>
        <w:rPr>
          <w:rFonts w:ascii="Times New Roman" w:hAnsi="Times New Roman" w:cs="Times New Roman"/>
          <w:sz w:val="28"/>
          <w:szCs w:val="28"/>
        </w:rPr>
        <w:t xml:space="preserve"> </w:t>
      </w:r>
      <w:r w:rsidRPr="00F22C50">
        <w:rPr>
          <w:rFonts w:ascii="Times New Roman" w:hAnsi="Times New Roman" w:cs="Times New Roman"/>
          <w:sz w:val="28"/>
          <w:szCs w:val="28"/>
        </w:rPr>
        <w:t xml:space="preserve">территории Корфовского городского поселения </w:t>
      </w:r>
      <w:r>
        <w:rPr>
          <w:rFonts w:ascii="Times New Roman" w:hAnsi="Times New Roman" w:cs="Times New Roman"/>
          <w:sz w:val="28"/>
          <w:szCs w:val="28"/>
        </w:rPr>
        <w:t xml:space="preserve"> </w:t>
      </w:r>
      <w:r w:rsidRPr="00F22C50">
        <w:rPr>
          <w:rFonts w:ascii="Times New Roman" w:hAnsi="Times New Roman" w:cs="Times New Roman"/>
          <w:sz w:val="28"/>
          <w:szCs w:val="28"/>
        </w:rPr>
        <w:t>Хабаровского муниципального района Хабаровского края»</w:t>
      </w:r>
    </w:p>
    <w:p w14:paraId="2E626405" w14:textId="77777777" w:rsidR="00F22C50" w:rsidRDefault="00F22C50" w:rsidP="00CA12CF">
      <w:pPr>
        <w:spacing w:after="240" w:line="240" w:lineRule="auto"/>
        <w:jc w:val="right"/>
        <w:textAlignment w:val="baseline"/>
        <w:outlineLvl w:val="2"/>
        <w:rPr>
          <w:rFonts w:ascii="Arial" w:eastAsia="Times New Roman" w:hAnsi="Arial" w:cs="Arial"/>
          <w:b/>
          <w:bCs/>
          <w:sz w:val="24"/>
          <w:szCs w:val="24"/>
          <w:lang w:eastAsia="ru-RU"/>
        </w:rPr>
      </w:pPr>
    </w:p>
    <w:p w14:paraId="0FA3CCD7" w14:textId="77777777" w:rsidR="00DD709B" w:rsidRPr="00F22C50" w:rsidRDefault="00DD709B" w:rsidP="00DD709B">
      <w:pPr>
        <w:pStyle w:val="Standard"/>
        <w:spacing w:line="240" w:lineRule="exact"/>
        <w:jc w:val="center"/>
        <w:rPr>
          <w:rFonts w:eastAsia="Helvetica" w:cs="Times New Roman"/>
          <w:color w:val="auto"/>
          <w:sz w:val="28"/>
          <w:szCs w:val="28"/>
          <w:lang w:val="ru-RU"/>
        </w:rPr>
      </w:pPr>
      <w:r w:rsidRPr="00F22C50">
        <w:rPr>
          <w:rFonts w:eastAsia="Helvetica" w:cs="Times New Roman"/>
          <w:color w:val="auto"/>
          <w:sz w:val="28"/>
          <w:szCs w:val="28"/>
          <w:lang w:val="ru-RU"/>
        </w:rPr>
        <w:t>АКТ</w:t>
      </w:r>
    </w:p>
    <w:p w14:paraId="19F6105A" w14:textId="77777777" w:rsidR="00DD709B" w:rsidRPr="00F22C50" w:rsidRDefault="00DD709B" w:rsidP="00DD709B">
      <w:pPr>
        <w:pStyle w:val="Standard"/>
        <w:spacing w:line="240" w:lineRule="exact"/>
        <w:jc w:val="center"/>
        <w:rPr>
          <w:rFonts w:eastAsia="Helvetica" w:cs="Times New Roman"/>
          <w:color w:val="auto"/>
          <w:sz w:val="28"/>
          <w:szCs w:val="28"/>
          <w:lang w:val="ru-RU"/>
        </w:rPr>
      </w:pPr>
      <w:r w:rsidRPr="00F22C50">
        <w:rPr>
          <w:rFonts w:eastAsia="Helvetica" w:cs="Times New Roman"/>
          <w:color w:val="auto"/>
          <w:sz w:val="28"/>
          <w:szCs w:val="28"/>
          <w:lang w:val="ru-RU"/>
        </w:rPr>
        <w:t xml:space="preserve">о невозможности проведения </w:t>
      </w:r>
      <w:r w:rsidRPr="00F22C50">
        <w:rPr>
          <w:rFonts w:eastAsia="Helvetica" w:cs="Times New Roman"/>
          <w:color w:val="auto"/>
          <w:sz w:val="28"/>
          <w:szCs w:val="28"/>
          <w:lang w:val="ru-RU"/>
        </w:rPr>
        <w:br/>
        <w:t>плановой/внеплановой выездной проверки</w:t>
      </w:r>
    </w:p>
    <w:p w14:paraId="0FDE01AC" w14:textId="77777777" w:rsidR="00DD709B" w:rsidRPr="00F22C50" w:rsidRDefault="00DD709B" w:rsidP="00DD709B">
      <w:pPr>
        <w:pStyle w:val="Standard"/>
        <w:spacing w:line="240" w:lineRule="exact"/>
        <w:jc w:val="center"/>
        <w:rPr>
          <w:rFonts w:eastAsia="Helvetica" w:cs="Times New Roman"/>
          <w:color w:val="auto"/>
          <w:sz w:val="28"/>
          <w:szCs w:val="28"/>
          <w:lang w:val="ru-RU"/>
        </w:rPr>
      </w:pPr>
    </w:p>
    <w:p w14:paraId="52F2E712" w14:textId="77777777" w:rsidR="00CA12CF" w:rsidRPr="00F22C50" w:rsidRDefault="00CA12CF" w:rsidP="00CA12CF">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427"/>
        <w:gridCol w:w="140"/>
        <w:gridCol w:w="353"/>
        <w:gridCol w:w="640"/>
        <w:gridCol w:w="506"/>
        <w:gridCol w:w="579"/>
        <w:gridCol w:w="501"/>
        <w:gridCol w:w="405"/>
        <w:gridCol w:w="135"/>
        <w:gridCol w:w="425"/>
        <w:gridCol w:w="282"/>
        <w:gridCol w:w="285"/>
        <w:gridCol w:w="216"/>
        <w:gridCol w:w="102"/>
        <w:gridCol w:w="399"/>
        <w:gridCol w:w="337"/>
        <w:gridCol w:w="222"/>
        <w:gridCol w:w="218"/>
        <w:gridCol w:w="100"/>
        <w:gridCol w:w="401"/>
        <w:gridCol w:w="440"/>
        <w:gridCol w:w="542"/>
        <w:gridCol w:w="278"/>
        <w:gridCol w:w="289"/>
        <w:gridCol w:w="294"/>
        <w:gridCol w:w="337"/>
        <w:gridCol w:w="501"/>
      </w:tblGrid>
      <w:tr w:rsidR="001F23F1" w:rsidRPr="00F22C50" w14:paraId="440AB46A" w14:textId="77777777" w:rsidTr="001F23F1">
        <w:trPr>
          <w:trHeight w:val="15"/>
        </w:trPr>
        <w:tc>
          <w:tcPr>
            <w:tcW w:w="427" w:type="dxa"/>
            <w:shd w:val="clear" w:color="auto" w:fill="auto"/>
            <w:hideMark/>
          </w:tcPr>
          <w:p w14:paraId="4B97713C"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493" w:type="dxa"/>
            <w:gridSpan w:val="2"/>
            <w:shd w:val="clear" w:color="auto" w:fill="auto"/>
            <w:hideMark/>
          </w:tcPr>
          <w:p w14:paraId="0BDFE085"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1146" w:type="dxa"/>
            <w:gridSpan w:val="2"/>
            <w:shd w:val="clear" w:color="auto" w:fill="auto"/>
            <w:hideMark/>
          </w:tcPr>
          <w:p w14:paraId="26B4FA00"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579" w:type="dxa"/>
            <w:shd w:val="clear" w:color="auto" w:fill="auto"/>
            <w:hideMark/>
          </w:tcPr>
          <w:p w14:paraId="07E7A7DF"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501" w:type="dxa"/>
            <w:shd w:val="clear" w:color="auto" w:fill="auto"/>
            <w:hideMark/>
          </w:tcPr>
          <w:p w14:paraId="5D1FCFA1"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405" w:type="dxa"/>
            <w:shd w:val="clear" w:color="auto" w:fill="auto"/>
            <w:hideMark/>
          </w:tcPr>
          <w:p w14:paraId="286D477B"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842" w:type="dxa"/>
            <w:gridSpan w:val="3"/>
            <w:shd w:val="clear" w:color="auto" w:fill="auto"/>
            <w:hideMark/>
          </w:tcPr>
          <w:p w14:paraId="035BF40F"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501" w:type="dxa"/>
            <w:gridSpan w:val="2"/>
            <w:shd w:val="clear" w:color="auto" w:fill="auto"/>
            <w:hideMark/>
          </w:tcPr>
          <w:p w14:paraId="79AE83AA"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501" w:type="dxa"/>
            <w:gridSpan w:val="2"/>
            <w:shd w:val="clear" w:color="auto" w:fill="auto"/>
            <w:hideMark/>
          </w:tcPr>
          <w:p w14:paraId="36FE1502"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37" w:type="dxa"/>
            <w:shd w:val="clear" w:color="auto" w:fill="auto"/>
            <w:hideMark/>
          </w:tcPr>
          <w:p w14:paraId="4C78B821"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440" w:type="dxa"/>
            <w:gridSpan w:val="2"/>
            <w:shd w:val="clear" w:color="auto" w:fill="auto"/>
            <w:hideMark/>
          </w:tcPr>
          <w:p w14:paraId="4E3CB1FD"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501" w:type="dxa"/>
            <w:gridSpan w:val="2"/>
            <w:shd w:val="clear" w:color="auto" w:fill="auto"/>
            <w:hideMark/>
          </w:tcPr>
          <w:p w14:paraId="09851540"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440" w:type="dxa"/>
            <w:shd w:val="clear" w:color="auto" w:fill="auto"/>
            <w:hideMark/>
          </w:tcPr>
          <w:p w14:paraId="518CDFA9"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820" w:type="dxa"/>
            <w:gridSpan w:val="2"/>
            <w:shd w:val="clear" w:color="auto" w:fill="auto"/>
            <w:hideMark/>
          </w:tcPr>
          <w:p w14:paraId="246D4511"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583" w:type="dxa"/>
            <w:gridSpan w:val="2"/>
            <w:shd w:val="clear" w:color="auto" w:fill="auto"/>
            <w:hideMark/>
          </w:tcPr>
          <w:p w14:paraId="0EFF5B85"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37" w:type="dxa"/>
            <w:shd w:val="clear" w:color="auto" w:fill="auto"/>
            <w:hideMark/>
          </w:tcPr>
          <w:p w14:paraId="7566B596"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501" w:type="dxa"/>
            <w:shd w:val="clear" w:color="auto" w:fill="auto"/>
            <w:hideMark/>
          </w:tcPr>
          <w:p w14:paraId="00512525"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r>
      <w:tr w:rsidR="00F22C50" w:rsidRPr="00F22C50" w14:paraId="55EF0B36" w14:textId="77777777" w:rsidTr="001F23F1">
        <w:tc>
          <w:tcPr>
            <w:tcW w:w="9354" w:type="dxa"/>
            <w:gridSpan w:val="27"/>
            <w:shd w:val="clear" w:color="auto" w:fill="auto"/>
            <w:tcMar>
              <w:top w:w="0" w:type="dxa"/>
              <w:left w:w="149" w:type="dxa"/>
              <w:bottom w:w="0" w:type="dxa"/>
              <w:right w:w="149" w:type="dxa"/>
            </w:tcMar>
            <w:hideMark/>
          </w:tcPr>
          <w:p w14:paraId="69B8144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625F3AE1" w14:textId="77777777" w:rsidTr="001F23F1">
        <w:tc>
          <w:tcPr>
            <w:tcW w:w="9354" w:type="dxa"/>
            <w:gridSpan w:val="27"/>
            <w:shd w:val="clear" w:color="auto" w:fill="auto"/>
            <w:tcMar>
              <w:top w:w="0" w:type="dxa"/>
              <w:left w:w="149" w:type="dxa"/>
              <w:bottom w:w="0" w:type="dxa"/>
              <w:right w:w="149" w:type="dxa"/>
            </w:tcMar>
            <w:hideMark/>
          </w:tcPr>
          <w:p w14:paraId="4E8DF686" w14:textId="77777777" w:rsidR="001F23F1" w:rsidRDefault="001F23F1"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w:t>
            </w:r>
          </w:p>
          <w:p w14:paraId="37375FB4"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(наименование органа муниципального земельного контроля)</w:t>
            </w:r>
          </w:p>
        </w:tc>
      </w:tr>
      <w:tr w:rsidR="00F22C50" w:rsidRPr="00F22C50" w14:paraId="37F8D61B" w14:textId="77777777" w:rsidTr="001F23F1">
        <w:tc>
          <w:tcPr>
            <w:tcW w:w="9354" w:type="dxa"/>
            <w:gridSpan w:val="27"/>
            <w:shd w:val="clear" w:color="auto" w:fill="auto"/>
            <w:tcMar>
              <w:top w:w="0" w:type="dxa"/>
              <w:left w:w="149" w:type="dxa"/>
              <w:bottom w:w="0" w:type="dxa"/>
              <w:right w:w="149" w:type="dxa"/>
            </w:tcMar>
            <w:hideMark/>
          </w:tcPr>
          <w:p w14:paraId="7A62B64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6462CA13" w14:textId="77777777" w:rsidTr="00780600">
        <w:tc>
          <w:tcPr>
            <w:tcW w:w="2645" w:type="dxa"/>
            <w:gridSpan w:val="6"/>
            <w:shd w:val="clear" w:color="auto" w:fill="auto"/>
            <w:tcMar>
              <w:top w:w="0" w:type="dxa"/>
              <w:left w:w="149" w:type="dxa"/>
              <w:bottom w:w="0" w:type="dxa"/>
              <w:right w:w="149" w:type="dxa"/>
            </w:tcMar>
            <w:hideMark/>
          </w:tcPr>
          <w:p w14:paraId="603AA8BE" w14:textId="77777777" w:rsidR="00CA12CF" w:rsidRPr="00F22C50" w:rsidRDefault="001F23F1" w:rsidP="004E31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p>
        </w:tc>
        <w:tc>
          <w:tcPr>
            <w:tcW w:w="2033" w:type="dxa"/>
            <w:gridSpan w:val="6"/>
            <w:shd w:val="clear" w:color="auto" w:fill="auto"/>
            <w:tcMar>
              <w:top w:w="0" w:type="dxa"/>
              <w:left w:w="149" w:type="dxa"/>
              <w:bottom w:w="0" w:type="dxa"/>
              <w:right w:w="149" w:type="dxa"/>
            </w:tcMar>
            <w:hideMark/>
          </w:tcPr>
          <w:p w14:paraId="4568602F"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18" w:type="dxa"/>
            <w:gridSpan w:val="2"/>
            <w:shd w:val="clear" w:color="auto" w:fill="auto"/>
            <w:tcMar>
              <w:top w:w="0" w:type="dxa"/>
              <w:left w:w="149" w:type="dxa"/>
              <w:bottom w:w="0" w:type="dxa"/>
              <w:right w:w="149" w:type="dxa"/>
            </w:tcMar>
            <w:hideMark/>
          </w:tcPr>
          <w:p w14:paraId="503EB8C6" w14:textId="77777777" w:rsidR="00CA12CF" w:rsidRPr="00F22C50" w:rsidRDefault="00DC3644"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w:t>
            </w:r>
          </w:p>
        </w:tc>
        <w:tc>
          <w:tcPr>
            <w:tcW w:w="958" w:type="dxa"/>
            <w:gridSpan w:val="3"/>
            <w:shd w:val="clear" w:color="auto" w:fill="auto"/>
            <w:tcMar>
              <w:top w:w="0" w:type="dxa"/>
              <w:left w:w="149" w:type="dxa"/>
              <w:bottom w:w="0" w:type="dxa"/>
              <w:right w:w="149" w:type="dxa"/>
            </w:tcMar>
            <w:hideMark/>
          </w:tcPr>
          <w:p w14:paraId="11436BA2" w14:textId="77777777" w:rsidR="00CA12CF" w:rsidRPr="00F22C50" w:rsidRDefault="003B147C" w:rsidP="003B1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tc>
        <w:tc>
          <w:tcPr>
            <w:tcW w:w="318" w:type="dxa"/>
            <w:gridSpan w:val="2"/>
            <w:shd w:val="clear" w:color="auto" w:fill="auto"/>
            <w:tcMar>
              <w:top w:w="0" w:type="dxa"/>
              <w:left w:w="149" w:type="dxa"/>
              <w:bottom w:w="0" w:type="dxa"/>
              <w:right w:w="149" w:type="dxa"/>
            </w:tcMar>
            <w:hideMark/>
          </w:tcPr>
          <w:p w14:paraId="6284E850" w14:textId="77777777" w:rsidR="00CA12CF" w:rsidRPr="00F22C50" w:rsidRDefault="00DC3644"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w:t>
            </w:r>
          </w:p>
        </w:tc>
        <w:tc>
          <w:tcPr>
            <w:tcW w:w="1383" w:type="dxa"/>
            <w:gridSpan w:val="3"/>
            <w:shd w:val="clear" w:color="auto" w:fill="auto"/>
            <w:tcMar>
              <w:top w:w="0" w:type="dxa"/>
              <w:left w:w="149" w:type="dxa"/>
              <w:bottom w:w="0" w:type="dxa"/>
              <w:right w:w="149" w:type="dxa"/>
            </w:tcMar>
            <w:hideMark/>
          </w:tcPr>
          <w:p w14:paraId="1FD12353" w14:textId="77777777" w:rsidR="00CA12CF" w:rsidRPr="00F22C50" w:rsidRDefault="008758C6"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sidR="00780600">
              <w:rPr>
                <w:rFonts w:ascii="Times New Roman" w:eastAsia="Times New Roman" w:hAnsi="Times New Roman" w:cs="Times New Roman"/>
                <w:sz w:val="24"/>
                <w:szCs w:val="24"/>
                <w:lang w:eastAsia="ru-RU"/>
              </w:rPr>
              <w:t>__</w:t>
            </w:r>
          </w:p>
        </w:tc>
        <w:tc>
          <w:tcPr>
            <w:tcW w:w="567" w:type="dxa"/>
            <w:gridSpan w:val="2"/>
            <w:shd w:val="clear" w:color="auto" w:fill="auto"/>
            <w:tcMar>
              <w:top w:w="0" w:type="dxa"/>
              <w:left w:w="149" w:type="dxa"/>
              <w:bottom w:w="0" w:type="dxa"/>
              <w:right w:w="149" w:type="dxa"/>
            </w:tcMar>
            <w:hideMark/>
          </w:tcPr>
          <w:p w14:paraId="3544EDF6"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20</w:t>
            </w:r>
            <w:r w:rsidRPr="00F22C50">
              <w:rPr>
                <w:rFonts w:ascii="Times New Roman" w:eastAsia="Times New Roman" w:hAnsi="Times New Roman" w:cs="Times New Roman"/>
                <w:sz w:val="24"/>
                <w:szCs w:val="24"/>
                <w:lang w:eastAsia="ru-RU"/>
              </w:rPr>
              <w:br/>
            </w:r>
          </w:p>
        </w:tc>
        <w:tc>
          <w:tcPr>
            <w:tcW w:w="1132" w:type="dxa"/>
            <w:gridSpan w:val="3"/>
            <w:shd w:val="clear" w:color="auto" w:fill="auto"/>
            <w:tcMar>
              <w:top w:w="0" w:type="dxa"/>
              <w:left w:w="149" w:type="dxa"/>
              <w:bottom w:w="0" w:type="dxa"/>
              <w:right w:w="149" w:type="dxa"/>
            </w:tcMar>
            <w:hideMark/>
          </w:tcPr>
          <w:p w14:paraId="3069C2CC"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p>
        </w:tc>
      </w:tr>
      <w:tr w:rsidR="001F23F1" w:rsidRPr="00F22C50" w14:paraId="3DBDD9D2" w14:textId="77777777" w:rsidTr="003B147C">
        <w:tc>
          <w:tcPr>
            <w:tcW w:w="2645" w:type="dxa"/>
            <w:gridSpan w:val="6"/>
            <w:shd w:val="clear" w:color="auto" w:fill="auto"/>
            <w:tcMar>
              <w:top w:w="0" w:type="dxa"/>
              <w:left w:w="149" w:type="dxa"/>
              <w:bottom w:w="0" w:type="dxa"/>
              <w:right w:w="149" w:type="dxa"/>
            </w:tcMar>
            <w:hideMark/>
          </w:tcPr>
          <w:p w14:paraId="3CEF1D0F"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(место составления акта)</w:t>
            </w:r>
          </w:p>
        </w:tc>
        <w:tc>
          <w:tcPr>
            <w:tcW w:w="2033" w:type="dxa"/>
            <w:gridSpan w:val="6"/>
            <w:shd w:val="clear" w:color="auto" w:fill="auto"/>
            <w:tcMar>
              <w:top w:w="0" w:type="dxa"/>
              <w:left w:w="149" w:type="dxa"/>
              <w:bottom w:w="0" w:type="dxa"/>
              <w:right w:w="149" w:type="dxa"/>
            </w:tcMar>
            <w:hideMark/>
          </w:tcPr>
          <w:p w14:paraId="3C3AA057"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4676" w:type="dxa"/>
            <w:gridSpan w:val="15"/>
            <w:shd w:val="clear" w:color="auto" w:fill="auto"/>
            <w:tcMar>
              <w:top w:w="0" w:type="dxa"/>
              <w:left w:w="149" w:type="dxa"/>
              <w:bottom w:w="0" w:type="dxa"/>
              <w:right w:w="149" w:type="dxa"/>
            </w:tcMar>
            <w:hideMark/>
          </w:tcPr>
          <w:p w14:paraId="302605EB"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(дата составления акта)</w:t>
            </w:r>
          </w:p>
        </w:tc>
      </w:tr>
      <w:tr w:rsidR="001F23F1" w:rsidRPr="00F22C50" w14:paraId="79BF7D74" w14:textId="77777777" w:rsidTr="003B147C">
        <w:tc>
          <w:tcPr>
            <w:tcW w:w="2645" w:type="dxa"/>
            <w:gridSpan w:val="6"/>
            <w:shd w:val="clear" w:color="auto" w:fill="auto"/>
            <w:tcMar>
              <w:top w:w="0" w:type="dxa"/>
              <w:left w:w="149" w:type="dxa"/>
              <w:bottom w:w="0" w:type="dxa"/>
              <w:right w:w="149" w:type="dxa"/>
            </w:tcMar>
            <w:hideMark/>
          </w:tcPr>
          <w:p w14:paraId="375A11C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2033" w:type="dxa"/>
            <w:gridSpan w:val="6"/>
            <w:shd w:val="clear" w:color="auto" w:fill="auto"/>
            <w:tcMar>
              <w:top w:w="0" w:type="dxa"/>
              <w:left w:w="149" w:type="dxa"/>
              <w:bottom w:w="0" w:type="dxa"/>
              <w:right w:w="149" w:type="dxa"/>
            </w:tcMar>
            <w:hideMark/>
          </w:tcPr>
          <w:p w14:paraId="1568B385"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4676" w:type="dxa"/>
            <w:gridSpan w:val="15"/>
            <w:shd w:val="clear" w:color="auto" w:fill="auto"/>
            <w:tcMar>
              <w:top w:w="0" w:type="dxa"/>
              <w:left w:w="149" w:type="dxa"/>
              <w:bottom w:w="0" w:type="dxa"/>
              <w:right w:w="149" w:type="dxa"/>
            </w:tcMar>
            <w:hideMark/>
          </w:tcPr>
          <w:p w14:paraId="6CBBBFF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7107C91F" w14:textId="77777777" w:rsidTr="003B147C">
        <w:tc>
          <w:tcPr>
            <w:tcW w:w="2645" w:type="dxa"/>
            <w:gridSpan w:val="6"/>
            <w:shd w:val="clear" w:color="auto" w:fill="auto"/>
            <w:tcMar>
              <w:top w:w="0" w:type="dxa"/>
              <w:left w:w="149" w:type="dxa"/>
              <w:bottom w:w="0" w:type="dxa"/>
              <w:right w:w="149" w:type="dxa"/>
            </w:tcMar>
            <w:hideMark/>
          </w:tcPr>
          <w:p w14:paraId="423CC38D"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2033" w:type="dxa"/>
            <w:gridSpan w:val="6"/>
            <w:shd w:val="clear" w:color="auto" w:fill="auto"/>
            <w:tcMar>
              <w:top w:w="0" w:type="dxa"/>
              <w:left w:w="149" w:type="dxa"/>
              <w:bottom w:w="0" w:type="dxa"/>
              <w:right w:w="149" w:type="dxa"/>
            </w:tcMar>
            <w:hideMark/>
          </w:tcPr>
          <w:p w14:paraId="3026CE2B"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4676" w:type="dxa"/>
            <w:gridSpan w:val="15"/>
            <w:shd w:val="clear" w:color="auto" w:fill="auto"/>
            <w:tcMar>
              <w:top w:w="0" w:type="dxa"/>
              <w:left w:w="149" w:type="dxa"/>
              <w:bottom w:w="0" w:type="dxa"/>
              <w:right w:w="149" w:type="dxa"/>
            </w:tcMar>
            <w:hideMark/>
          </w:tcPr>
          <w:p w14:paraId="5BC00835"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(время составления)</w:t>
            </w:r>
          </w:p>
        </w:tc>
      </w:tr>
      <w:tr w:rsidR="00F22C50" w:rsidRPr="00F22C50" w14:paraId="7FDE7E92" w14:textId="77777777" w:rsidTr="001F23F1">
        <w:tc>
          <w:tcPr>
            <w:tcW w:w="9354" w:type="dxa"/>
            <w:gridSpan w:val="27"/>
            <w:shd w:val="clear" w:color="auto" w:fill="auto"/>
            <w:tcMar>
              <w:top w:w="0" w:type="dxa"/>
              <w:left w:w="149" w:type="dxa"/>
              <w:bottom w:w="0" w:type="dxa"/>
              <w:right w:w="149" w:type="dxa"/>
            </w:tcMar>
            <w:hideMark/>
          </w:tcPr>
          <w:p w14:paraId="52BB8B5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4C6383ED" w14:textId="77777777" w:rsidTr="001F23F1">
        <w:tc>
          <w:tcPr>
            <w:tcW w:w="9354" w:type="dxa"/>
            <w:gridSpan w:val="27"/>
            <w:shd w:val="clear" w:color="auto" w:fill="auto"/>
            <w:tcMar>
              <w:top w:w="0" w:type="dxa"/>
              <w:left w:w="149" w:type="dxa"/>
              <w:bottom w:w="0" w:type="dxa"/>
              <w:right w:w="149" w:type="dxa"/>
            </w:tcMar>
            <w:hideMark/>
          </w:tcPr>
          <w:p w14:paraId="15AA96AF"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АКТ</w:t>
            </w:r>
            <w:r w:rsidRPr="00F22C50">
              <w:rPr>
                <w:rFonts w:ascii="Times New Roman" w:eastAsia="Times New Roman" w:hAnsi="Times New Roman" w:cs="Times New Roman"/>
                <w:sz w:val="24"/>
                <w:szCs w:val="24"/>
                <w:lang w:eastAsia="ru-RU"/>
              </w:rPr>
              <w:br/>
              <w:t>о невозможности проведения</w:t>
            </w:r>
            <w:r w:rsidRPr="00F22C50">
              <w:rPr>
                <w:rFonts w:ascii="Times New Roman" w:eastAsia="Times New Roman" w:hAnsi="Times New Roman" w:cs="Times New Roman"/>
                <w:sz w:val="24"/>
                <w:szCs w:val="24"/>
                <w:lang w:eastAsia="ru-RU"/>
              </w:rPr>
              <w:br/>
              <w:t>плановой/внеплановой выездной проверки</w:t>
            </w:r>
          </w:p>
        </w:tc>
      </w:tr>
      <w:tr w:rsidR="001F23F1" w:rsidRPr="00F22C50" w14:paraId="0C7860FB" w14:textId="77777777" w:rsidTr="001F23F1">
        <w:tc>
          <w:tcPr>
            <w:tcW w:w="2645" w:type="dxa"/>
            <w:gridSpan w:val="6"/>
            <w:shd w:val="clear" w:color="auto" w:fill="auto"/>
            <w:tcMar>
              <w:top w:w="0" w:type="dxa"/>
              <w:left w:w="149" w:type="dxa"/>
              <w:bottom w:w="0" w:type="dxa"/>
              <w:right w:w="149" w:type="dxa"/>
            </w:tcMar>
            <w:hideMark/>
          </w:tcPr>
          <w:p w14:paraId="20C8F87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501" w:type="dxa"/>
            <w:shd w:val="clear" w:color="auto" w:fill="auto"/>
            <w:tcMar>
              <w:top w:w="0" w:type="dxa"/>
              <w:left w:w="149" w:type="dxa"/>
              <w:bottom w:w="0" w:type="dxa"/>
              <w:right w:w="149" w:type="dxa"/>
            </w:tcMar>
            <w:hideMark/>
          </w:tcPr>
          <w:p w14:paraId="58F086C8"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N</w:t>
            </w:r>
            <w:r w:rsidRPr="00F22C50">
              <w:rPr>
                <w:rFonts w:ascii="Times New Roman" w:eastAsia="Times New Roman" w:hAnsi="Times New Roman" w:cs="Times New Roman"/>
                <w:sz w:val="24"/>
                <w:szCs w:val="24"/>
                <w:lang w:eastAsia="ru-RU"/>
              </w:rPr>
              <w:br/>
            </w:r>
          </w:p>
        </w:tc>
        <w:tc>
          <w:tcPr>
            <w:tcW w:w="2586" w:type="dxa"/>
            <w:gridSpan w:val="9"/>
            <w:shd w:val="clear" w:color="auto" w:fill="auto"/>
            <w:tcMar>
              <w:top w:w="0" w:type="dxa"/>
              <w:left w:w="149" w:type="dxa"/>
              <w:bottom w:w="0" w:type="dxa"/>
              <w:right w:w="149" w:type="dxa"/>
            </w:tcMar>
            <w:hideMark/>
          </w:tcPr>
          <w:p w14:paraId="1E6F7E2D" w14:textId="77777777" w:rsidR="00CA12CF" w:rsidRPr="00F22C50" w:rsidRDefault="001F23F1"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tc>
        <w:tc>
          <w:tcPr>
            <w:tcW w:w="3622" w:type="dxa"/>
            <w:gridSpan w:val="11"/>
            <w:shd w:val="clear" w:color="auto" w:fill="auto"/>
            <w:tcMar>
              <w:top w:w="0" w:type="dxa"/>
              <w:left w:w="149" w:type="dxa"/>
              <w:bottom w:w="0" w:type="dxa"/>
              <w:right w:w="149" w:type="dxa"/>
            </w:tcMar>
            <w:hideMark/>
          </w:tcPr>
          <w:p w14:paraId="36483DD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3FF53AF1" w14:textId="77777777" w:rsidTr="001F23F1">
        <w:tc>
          <w:tcPr>
            <w:tcW w:w="9354" w:type="dxa"/>
            <w:gridSpan w:val="27"/>
            <w:shd w:val="clear" w:color="auto" w:fill="auto"/>
            <w:tcMar>
              <w:top w:w="0" w:type="dxa"/>
              <w:left w:w="149" w:type="dxa"/>
              <w:bottom w:w="0" w:type="dxa"/>
              <w:right w:w="149" w:type="dxa"/>
            </w:tcMar>
            <w:hideMark/>
          </w:tcPr>
          <w:p w14:paraId="012D3FCD"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4B958B53" w14:textId="77777777" w:rsidTr="001F23F1">
        <w:tc>
          <w:tcPr>
            <w:tcW w:w="9354" w:type="dxa"/>
            <w:gridSpan w:val="27"/>
            <w:shd w:val="clear" w:color="auto" w:fill="auto"/>
            <w:tcMar>
              <w:top w:w="0" w:type="dxa"/>
              <w:left w:w="149" w:type="dxa"/>
              <w:bottom w:w="0" w:type="dxa"/>
              <w:right w:w="149" w:type="dxa"/>
            </w:tcMar>
            <w:hideMark/>
          </w:tcPr>
          <w:p w14:paraId="3DE3147B"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Должностное лицо</w:t>
            </w:r>
            <w:r w:rsidR="00B74220">
              <w:rPr>
                <w:rFonts w:ascii="Times New Roman" w:eastAsia="Times New Roman" w:hAnsi="Times New Roman" w:cs="Times New Roman"/>
                <w:sz w:val="24"/>
                <w:szCs w:val="24"/>
                <w:lang w:eastAsia="ru-RU"/>
              </w:rPr>
              <w:t xml:space="preserve"> </w:t>
            </w:r>
            <w:r w:rsidRPr="00F22C50">
              <w:rPr>
                <w:rFonts w:ascii="Times New Roman" w:eastAsia="Times New Roman" w:hAnsi="Times New Roman" w:cs="Times New Roman"/>
                <w:sz w:val="24"/>
                <w:szCs w:val="24"/>
                <w:lang w:eastAsia="ru-RU"/>
              </w:rPr>
              <w:t>:</w:t>
            </w:r>
            <w:r w:rsidR="00B74220">
              <w:rPr>
                <w:rFonts w:ascii="Times New Roman" w:eastAsia="Times New Roman" w:hAnsi="Times New Roman" w:cs="Times New Roman"/>
                <w:sz w:val="24"/>
                <w:szCs w:val="24"/>
                <w:lang w:eastAsia="ru-RU"/>
              </w:rPr>
              <w:t>_________________________________________________________</w:t>
            </w:r>
            <w:r w:rsidRPr="00F22C50">
              <w:rPr>
                <w:rFonts w:ascii="Times New Roman" w:eastAsia="Times New Roman" w:hAnsi="Times New Roman" w:cs="Times New Roman"/>
                <w:sz w:val="24"/>
                <w:szCs w:val="24"/>
                <w:lang w:eastAsia="ru-RU"/>
              </w:rPr>
              <w:br/>
            </w:r>
            <w:r w:rsidR="00B74220">
              <w:rPr>
                <w:rFonts w:ascii="Times New Roman" w:eastAsia="Times New Roman" w:hAnsi="Times New Roman" w:cs="Times New Roman"/>
                <w:sz w:val="24"/>
                <w:szCs w:val="24"/>
                <w:lang w:eastAsia="ru-RU"/>
              </w:rPr>
              <w:t>__________________________________________________________________________</w:t>
            </w:r>
          </w:p>
        </w:tc>
      </w:tr>
      <w:tr w:rsidR="00F22C50" w:rsidRPr="00F22C50" w14:paraId="289231D6" w14:textId="77777777" w:rsidTr="001F23F1">
        <w:tc>
          <w:tcPr>
            <w:tcW w:w="9354" w:type="dxa"/>
            <w:gridSpan w:val="27"/>
            <w:shd w:val="clear" w:color="auto" w:fill="auto"/>
            <w:tcMar>
              <w:top w:w="0" w:type="dxa"/>
              <w:left w:w="149" w:type="dxa"/>
              <w:bottom w:w="0" w:type="dxa"/>
              <w:right w:w="149" w:type="dxa"/>
            </w:tcMar>
            <w:hideMark/>
          </w:tcPr>
          <w:p w14:paraId="430EC46C"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AA87C30" w14:textId="77777777" w:rsidTr="001F23F1">
        <w:tc>
          <w:tcPr>
            <w:tcW w:w="9354" w:type="dxa"/>
            <w:gridSpan w:val="27"/>
            <w:shd w:val="clear" w:color="auto" w:fill="auto"/>
            <w:tcMar>
              <w:top w:w="0" w:type="dxa"/>
              <w:left w:w="149" w:type="dxa"/>
              <w:bottom w:w="0" w:type="dxa"/>
              <w:right w:w="149" w:type="dxa"/>
            </w:tcMar>
            <w:hideMark/>
          </w:tcPr>
          <w:p w14:paraId="0B8EA6FA"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w:t>
            </w:r>
          </w:p>
        </w:tc>
      </w:tr>
      <w:tr w:rsidR="001F23F1" w:rsidRPr="00F22C50" w14:paraId="3B9CFF5F" w14:textId="77777777" w:rsidTr="00780600">
        <w:tc>
          <w:tcPr>
            <w:tcW w:w="1560" w:type="dxa"/>
            <w:gridSpan w:val="4"/>
            <w:shd w:val="clear" w:color="auto" w:fill="auto"/>
            <w:tcMar>
              <w:top w:w="0" w:type="dxa"/>
              <w:left w:w="149" w:type="dxa"/>
              <w:bottom w:w="0" w:type="dxa"/>
              <w:right w:w="149" w:type="dxa"/>
            </w:tcMar>
            <w:hideMark/>
          </w:tcPr>
          <w:p w14:paraId="2CB1468F"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 основании:</w:t>
            </w:r>
            <w:r w:rsidRPr="00F22C50">
              <w:rPr>
                <w:rFonts w:ascii="Times New Roman" w:eastAsia="Times New Roman" w:hAnsi="Times New Roman" w:cs="Times New Roman"/>
                <w:sz w:val="24"/>
                <w:szCs w:val="24"/>
                <w:lang w:eastAsia="ru-RU"/>
              </w:rPr>
              <w:br/>
            </w:r>
          </w:p>
        </w:tc>
        <w:tc>
          <w:tcPr>
            <w:tcW w:w="7794" w:type="dxa"/>
            <w:gridSpan w:val="23"/>
            <w:shd w:val="clear" w:color="auto" w:fill="auto"/>
            <w:tcMar>
              <w:top w:w="0" w:type="dxa"/>
              <w:left w:w="149" w:type="dxa"/>
              <w:bottom w:w="0" w:type="dxa"/>
              <w:right w:w="149" w:type="dxa"/>
            </w:tcMar>
            <w:hideMark/>
          </w:tcPr>
          <w:p w14:paraId="27EC9F03" w14:textId="77777777" w:rsidR="00CA12CF" w:rsidRPr="00F22C50" w:rsidRDefault="000626A3" w:rsidP="007806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w:t>
            </w:r>
            <w:r w:rsidR="001F23F1">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p>
        </w:tc>
      </w:tr>
      <w:tr w:rsidR="001F23F1" w:rsidRPr="00F22C50" w14:paraId="24F93E70" w14:textId="77777777" w:rsidTr="00780600">
        <w:tc>
          <w:tcPr>
            <w:tcW w:w="1560" w:type="dxa"/>
            <w:gridSpan w:val="4"/>
            <w:shd w:val="clear" w:color="auto" w:fill="auto"/>
            <w:tcMar>
              <w:top w:w="0" w:type="dxa"/>
              <w:left w:w="149" w:type="dxa"/>
              <w:bottom w:w="0" w:type="dxa"/>
              <w:right w:w="149" w:type="dxa"/>
            </w:tcMar>
            <w:hideMark/>
          </w:tcPr>
          <w:p w14:paraId="10FDABB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7794" w:type="dxa"/>
            <w:gridSpan w:val="23"/>
            <w:shd w:val="clear" w:color="auto" w:fill="auto"/>
            <w:tcMar>
              <w:top w:w="0" w:type="dxa"/>
              <w:left w:w="149" w:type="dxa"/>
              <w:bottom w:w="0" w:type="dxa"/>
              <w:right w:w="149" w:type="dxa"/>
            </w:tcMar>
            <w:hideMark/>
          </w:tcPr>
          <w:p w14:paraId="6EB15AE7"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(наименование и реквизиты распоряжения (приказа) органа муниципального земельного контроля)</w:t>
            </w:r>
          </w:p>
        </w:tc>
      </w:tr>
      <w:tr w:rsidR="001F23F1" w:rsidRPr="00F22C50" w14:paraId="371D7E3F" w14:textId="77777777" w:rsidTr="001F23F1">
        <w:trPr>
          <w:trHeight w:val="747"/>
        </w:trPr>
        <w:tc>
          <w:tcPr>
            <w:tcW w:w="4393" w:type="dxa"/>
            <w:gridSpan w:val="11"/>
            <w:shd w:val="clear" w:color="auto" w:fill="auto"/>
            <w:tcMar>
              <w:top w:w="0" w:type="dxa"/>
              <w:left w:w="149" w:type="dxa"/>
              <w:bottom w:w="0" w:type="dxa"/>
              <w:right w:w="149" w:type="dxa"/>
            </w:tcMar>
            <w:hideMark/>
          </w:tcPr>
          <w:p w14:paraId="08DD2588"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после направления уведомления о проведении проверки:</w:t>
            </w:r>
            <w:r w:rsidRPr="00F22C50">
              <w:rPr>
                <w:rFonts w:ascii="Times New Roman" w:eastAsia="Times New Roman" w:hAnsi="Times New Roman" w:cs="Times New Roman"/>
                <w:sz w:val="24"/>
                <w:szCs w:val="24"/>
                <w:lang w:eastAsia="ru-RU"/>
              </w:rPr>
              <w:br/>
            </w:r>
          </w:p>
        </w:tc>
        <w:tc>
          <w:tcPr>
            <w:tcW w:w="4961" w:type="dxa"/>
            <w:gridSpan w:val="16"/>
            <w:shd w:val="clear" w:color="auto" w:fill="auto"/>
            <w:tcMar>
              <w:top w:w="0" w:type="dxa"/>
              <w:left w:w="149" w:type="dxa"/>
              <w:bottom w:w="0" w:type="dxa"/>
              <w:right w:w="149" w:type="dxa"/>
            </w:tcMar>
            <w:hideMark/>
          </w:tcPr>
          <w:p w14:paraId="26F599E4"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4B6F0F27" w14:textId="77777777" w:rsidTr="001F23F1">
        <w:tc>
          <w:tcPr>
            <w:tcW w:w="9354" w:type="dxa"/>
            <w:gridSpan w:val="27"/>
            <w:shd w:val="clear" w:color="auto" w:fill="auto"/>
            <w:tcMar>
              <w:top w:w="0" w:type="dxa"/>
              <w:left w:w="149" w:type="dxa"/>
              <w:bottom w:w="0" w:type="dxa"/>
              <w:right w:w="149" w:type="dxa"/>
            </w:tcMar>
            <w:hideMark/>
          </w:tcPr>
          <w:p w14:paraId="0180F62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D5AF0EA" w14:textId="77777777" w:rsidTr="001F23F1">
        <w:tc>
          <w:tcPr>
            <w:tcW w:w="9354" w:type="dxa"/>
            <w:gridSpan w:val="27"/>
            <w:shd w:val="clear" w:color="auto" w:fill="auto"/>
            <w:tcMar>
              <w:top w:w="0" w:type="dxa"/>
              <w:left w:w="149" w:type="dxa"/>
              <w:bottom w:w="0" w:type="dxa"/>
              <w:right w:w="149" w:type="dxa"/>
            </w:tcMar>
            <w:hideMark/>
          </w:tcPr>
          <w:p w14:paraId="7EA529BA" w14:textId="77777777" w:rsidR="001F23F1" w:rsidRDefault="001F23F1"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14:paraId="213EB2B8"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(реквизиты документа и способ отправки получателю)</w:t>
            </w:r>
          </w:p>
        </w:tc>
      </w:tr>
      <w:tr w:rsidR="00F22C50" w:rsidRPr="00F22C50" w14:paraId="3F091688" w14:textId="77777777" w:rsidTr="001F23F1">
        <w:tc>
          <w:tcPr>
            <w:tcW w:w="9354" w:type="dxa"/>
            <w:gridSpan w:val="27"/>
            <w:shd w:val="clear" w:color="auto" w:fill="auto"/>
            <w:tcMar>
              <w:top w:w="0" w:type="dxa"/>
              <w:left w:w="149" w:type="dxa"/>
              <w:bottom w:w="0" w:type="dxa"/>
              <w:right w:w="149" w:type="dxa"/>
            </w:tcMar>
            <w:hideMark/>
          </w:tcPr>
          <w:p w14:paraId="24D94A6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03170E61" w14:textId="77777777" w:rsidTr="001F23F1">
        <w:tc>
          <w:tcPr>
            <w:tcW w:w="9354" w:type="dxa"/>
            <w:gridSpan w:val="27"/>
            <w:shd w:val="clear" w:color="auto" w:fill="auto"/>
            <w:tcMar>
              <w:top w:w="0" w:type="dxa"/>
              <w:left w:w="149" w:type="dxa"/>
              <w:bottom w:w="0" w:type="dxa"/>
              <w:right w:w="149" w:type="dxa"/>
            </w:tcMar>
            <w:hideMark/>
          </w:tcPr>
          <w:p w14:paraId="5AB23E90"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Провел(а) выезд для осуществления плановой/внеплановой проверки в отношении:</w:t>
            </w:r>
            <w:r w:rsidRPr="00F22C50">
              <w:rPr>
                <w:rFonts w:ascii="Times New Roman" w:eastAsia="Times New Roman" w:hAnsi="Times New Roman" w:cs="Times New Roman"/>
                <w:sz w:val="24"/>
                <w:szCs w:val="24"/>
                <w:lang w:eastAsia="ru-RU"/>
              </w:rPr>
              <w:br/>
            </w:r>
            <w:r w:rsidR="001F23F1">
              <w:rPr>
                <w:rFonts w:ascii="Times New Roman" w:eastAsia="Times New Roman" w:hAnsi="Times New Roman" w:cs="Times New Roman"/>
                <w:sz w:val="24"/>
                <w:szCs w:val="24"/>
                <w:lang w:eastAsia="ru-RU"/>
              </w:rPr>
              <w:t>___________________________________________________________________________</w:t>
            </w:r>
          </w:p>
        </w:tc>
      </w:tr>
      <w:tr w:rsidR="00F22C50" w:rsidRPr="00F22C50" w14:paraId="6578D03A" w14:textId="77777777" w:rsidTr="001F23F1">
        <w:tc>
          <w:tcPr>
            <w:tcW w:w="9354" w:type="dxa"/>
            <w:gridSpan w:val="27"/>
            <w:shd w:val="clear" w:color="auto" w:fill="auto"/>
            <w:tcMar>
              <w:top w:w="0" w:type="dxa"/>
              <w:left w:w="149" w:type="dxa"/>
              <w:bottom w:w="0" w:type="dxa"/>
              <w:right w:w="149" w:type="dxa"/>
            </w:tcMar>
            <w:hideMark/>
          </w:tcPr>
          <w:p w14:paraId="268F6094"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36063EFC" w14:textId="77777777" w:rsidTr="001F23F1">
        <w:tc>
          <w:tcPr>
            <w:tcW w:w="9354" w:type="dxa"/>
            <w:gridSpan w:val="27"/>
            <w:shd w:val="clear" w:color="auto" w:fill="auto"/>
            <w:tcMar>
              <w:top w:w="0" w:type="dxa"/>
              <w:left w:w="149" w:type="dxa"/>
              <w:bottom w:w="0" w:type="dxa"/>
              <w:right w:w="149" w:type="dxa"/>
            </w:tcMar>
            <w:hideMark/>
          </w:tcPr>
          <w:p w14:paraId="66D93655"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(наименование юридического лица, ФИО индивидуального предпринимателя)</w:t>
            </w:r>
          </w:p>
        </w:tc>
      </w:tr>
      <w:tr w:rsidR="00F22C50" w:rsidRPr="00F22C50" w14:paraId="4696745D" w14:textId="77777777" w:rsidTr="001F23F1">
        <w:tc>
          <w:tcPr>
            <w:tcW w:w="9354" w:type="dxa"/>
            <w:gridSpan w:val="27"/>
            <w:shd w:val="clear" w:color="auto" w:fill="auto"/>
            <w:tcMar>
              <w:top w:w="0" w:type="dxa"/>
              <w:left w:w="149" w:type="dxa"/>
              <w:bottom w:w="0" w:type="dxa"/>
              <w:right w:w="149" w:type="dxa"/>
            </w:tcMar>
            <w:hideMark/>
          </w:tcPr>
          <w:p w14:paraId="28AB16CD"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9AEA277" w14:textId="77777777" w:rsidTr="001F23F1">
        <w:tc>
          <w:tcPr>
            <w:tcW w:w="9354" w:type="dxa"/>
            <w:gridSpan w:val="27"/>
            <w:shd w:val="clear" w:color="auto" w:fill="auto"/>
            <w:tcMar>
              <w:top w:w="0" w:type="dxa"/>
              <w:left w:w="149" w:type="dxa"/>
              <w:bottom w:w="0" w:type="dxa"/>
              <w:right w:w="149" w:type="dxa"/>
            </w:tcMar>
            <w:hideMark/>
          </w:tcPr>
          <w:p w14:paraId="14FAEEFA"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lastRenderedPageBreak/>
              <w:t>по фактическому адресу места осуществления деятельности:</w:t>
            </w:r>
            <w:r w:rsidRPr="00F22C50">
              <w:rPr>
                <w:rFonts w:ascii="Times New Roman" w:eastAsia="Times New Roman" w:hAnsi="Times New Roman" w:cs="Times New Roman"/>
                <w:sz w:val="24"/>
                <w:szCs w:val="24"/>
                <w:lang w:eastAsia="ru-RU"/>
              </w:rPr>
              <w:br/>
            </w:r>
          </w:p>
        </w:tc>
      </w:tr>
      <w:tr w:rsidR="00F22C50" w:rsidRPr="00F22C50" w14:paraId="5EF68373" w14:textId="77777777" w:rsidTr="001F23F1">
        <w:tc>
          <w:tcPr>
            <w:tcW w:w="9354" w:type="dxa"/>
            <w:gridSpan w:val="27"/>
            <w:shd w:val="clear" w:color="auto" w:fill="auto"/>
            <w:tcMar>
              <w:top w:w="0" w:type="dxa"/>
              <w:left w:w="149" w:type="dxa"/>
              <w:bottom w:w="0" w:type="dxa"/>
              <w:right w:w="149" w:type="dxa"/>
            </w:tcMar>
            <w:hideMark/>
          </w:tcPr>
          <w:p w14:paraId="3B9BB18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38629056" w14:textId="77777777" w:rsidTr="001F23F1">
        <w:tc>
          <w:tcPr>
            <w:tcW w:w="9354" w:type="dxa"/>
            <w:gridSpan w:val="27"/>
            <w:shd w:val="clear" w:color="auto" w:fill="auto"/>
            <w:tcMar>
              <w:top w:w="0" w:type="dxa"/>
              <w:left w:w="149" w:type="dxa"/>
              <w:bottom w:w="0" w:type="dxa"/>
              <w:right w:w="149" w:type="dxa"/>
            </w:tcMar>
            <w:hideMark/>
          </w:tcPr>
          <w:p w14:paraId="321DB2D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3F950B84" w14:textId="77777777" w:rsidTr="001F23F1">
        <w:tc>
          <w:tcPr>
            <w:tcW w:w="9354" w:type="dxa"/>
            <w:gridSpan w:val="27"/>
            <w:shd w:val="clear" w:color="auto" w:fill="auto"/>
            <w:tcMar>
              <w:top w:w="0" w:type="dxa"/>
              <w:left w:w="149" w:type="dxa"/>
              <w:bottom w:w="0" w:type="dxa"/>
              <w:right w:w="149" w:type="dxa"/>
            </w:tcMar>
            <w:hideMark/>
          </w:tcPr>
          <w:p w14:paraId="38480FDB"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2AC9907F" w14:textId="77777777" w:rsidTr="001F23F1">
        <w:tc>
          <w:tcPr>
            <w:tcW w:w="3551" w:type="dxa"/>
            <w:gridSpan w:val="8"/>
            <w:shd w:val="clear" w:color="auto" w:fill="auto"/>
            <w:tcMar>
              <w:top w:w="0" w:type="dxa"/>
              <w:left w:w="149" w:type="dxa"/>
              <w:bottom w:w="0" w:type="dxa"/>
              <w:right w:w="149" w:type="dxa"/>
            </w:tcMar>
            <w:hideMark/>
          </w:tcPr>
          <w:p w14:paraId="53E7A151"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 приб</w:t>
            </w:r>
            <w:r w:rsidR="001F23F1">
              <w:rPr>
                <w:rFonts w:ascii="Times New Roman" w:eastAsia="Times New Roman" w:hAnsi="Times New Roman" w:cs="Times New Roman"/>
                <w:sz w:val="24"/>
                <w:szCs w:val="24"/>
                <w:lang w:eastAsia="ru-RU"/>
              </w:rPr>
              <w:t>ытии на место было установлено:</w:t>
            </w:r>
          </w:p>
        </w:tc>
        <w:tc>
          <w:tcPr>
            <w:tcW w:w="5803" w:type="dxa"/>
            <w:gridSpan w:val="19"/>
            <w:shd w:val="clear" w:color="auto" w:fill="auto"/>
            <w:tcMar>
              <w:top w:w="0" w:type="dxa"/>
              <w:left w:w="149" w:type="dxa"/>
              <w:bottom w:w="0" w:type="dxa"/>
              <w:right w:w="149" w:type="dxa"/>
            </w:tcMar>
            <w:hideMark/>
          </w:tcPr>
          <w:p w14:paraId="78247C8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74A6B948" w14:textId="77777777" w:rsidTr="001F23F1">
        <w:tc>
          <w:tcPr>
            <w:tcW w:w="567" w:type="dxa"/>
            <w:gridSpan w:val="2"/>
            <w:shd w:val="clear" w:color="auto" w:fill="auto"/>
            <w:tcMar>
              <w:top w:w="0" w:type="dxa"/>
              <w:left w:w="149" w:type="dxa"/>
              <w:bottom w:w="0" w:type="dxa"/>
              <w:right w:w="149" w:type="dxa"/>
            </w:tcMar>
            <w:hideMark/>
          </w:tcPr>
          <w:p w14:paraId="11B928FD"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1.</w:t>
            </w:r>
            <w:r w:rsidRPr="00F22C50">
              <w:rPr>
                <w:rFonts w:ascii="Times New Roman" w:eastAsia="Times New Roman" w:hAnsi="Times New Roman" w:cs="Times New Roman"/>
                <w:sz w:val="24"/>
                <w:szCs w:val="24"/>
                <w:lang w:eastAsia="ru-RU"/>
              </w:rPr>
              <w:br/>
            </w:r>
          </w:p>
        </w:tc>
        <w:tc>
          <w:tcPr>
            <w:tcW w:w="8787" w:type="dxa"/>
            <w:gridSpan w:val="25"/>
            <w:shd w:val="clear" w:color="auto" w:fill="auto"/>
            <w:tcMar>
              <w:top w:w="0" w:type="dxa"/>
              <w:left w:w="149" w:type="dxa"/>
              <w:bottom w:w="0" w:type="dxa"/>
              <w:right w:w="149" w:type="dxa"/>
            </w:tcMar>
            <w:hideMark/>
          </w:tcPr>
          <w:p w14:paraId="07662504" w14:textId="77777777" w:rsidR="00CA12CF" w:rsidRPr="00F22C50" w:rsidRDefault="000626A3"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sidR="001F23F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br/>
              <w:t>_______________________________________</w:t>
            </w:r>
            <w:r w:rsidR="001F23F1">
              <w:rPr>
                <w:rFonts w:ascii="Times New Roman" w:eastAsia="Times New Roman" w:hAnsi="Times New Roman" w:cs="Times New Roman"/>
                <w:sz w:val="24"/>
                <w:szCs w:val="24"/>
                <w:lang w:eastAsia="ru-RU"/>
              </w:rPr>
              <w:t>_______________________________</w:t>
            </w:r>
          </w:p>
        </w:tc>
      </w:tr>
      <w:tr w:rsidR="001F23F1" w:rsidRPr="00F22C50" w14:paraId="487F74AD" w14:textId="77777777" w:rsidTr="001F23F1">
        <w:tc>
          <w:tcPr>
            <w:tcW w:w="567" w:type="dxa"/>
            <w:gridSpan w:val="2"/>
            <w:shd w:val="clear" w:color="auto" w:fill="auto"/>
            <w:tcMar>
              <w:top w:w="0" w:type="dxa"/>
              <w:left w:w="149" w:type="dxa"/>
              <w:bottom w:w="0" w:type="dxa"/>
              <w:right w:w="149" w:type="dxa"/>
            </w:tcMar>
            <w:hideMark/>
          </w:tcPr>
          <w:p w14:paraId="3B1EED27"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8787" w:type="dxa"/>
            <w:gridSpan w:val="25"/>
            <w:shd w:val="clear" w:color="auto" w:fill="auto"/>
            <w:tcMar>
              <w:top w:w="0" w:type="dxa"/>
              <w:left w:w="149" w:type="dxa"/>
              <w:bottom w:w="0" w:type="dxa"/>
              <w:right w:w="149" w:type="dxa"/>
            </w:tcMar>
            <w:hideMark/>
          </w:tcPr>
          <w:p w14:paraId="2C7CBD85"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(признаки присутствия лица)</w:t>
            </w:r>
          </w:p>
        </w:tc>
      </w:tr>
      <w:tr w:rsidR="001F23F1" w:rsidRPr="00F22C50" w14:paraId="100C6AEA" w14:textId="77777777" w:rsidTr="001F23F1">
        <w:tc>
          <w:tcPr>
            <w:tcW w:w="567" w:type="dxa"/>
            <w:gridSpan w:val="2"/>
            <w:shd w:val="clear" w:color="auto" w:fill="auto"/>
            <w:tcMar>
              <w:top w:w="0" w:type="dxa"/>
              <w:left w:w="149" w:type="dxa"/>
              <w:bottom w:w="0" w:type="dxa"/>
              <w:right w:w="149" w:type="dxa"/>
            </w:tcMar>
            <w:hideMark/>
          </w:tcPr>
          <w:p w14:paraId="5CABF720"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2.</w:t>
            </w:r>
            <w:r w:rsidRPr="00F22C50">
              <w:rPr>
                <w:rFonts w:ascii="Times New Roman" w:eastAsia="Times New Roman" w:hAnsi="Times New Roman" w:cs="Times New Roman"/>
                <w:sz w:val="24"/>
                <w:szCs w:val="24"/>
                <w:lang w:eastAsia="ru-RU"/>
              </w:rPr>
              <w:br/>
            </w:r>
          </w:p>
        </w:tc>
        <w:tc>
          <w:tcPr>
            <w:tcW w:w="8787" w:type="dxa"/>
            <w:gridSpan w:val="25"/>
            <w:shd w:val="clear" w:color="auto" w:fill="auto"/>
            <w:tcMar>
              <w:top w:w="0" w:type="dxa"/>
              <w:left w:w="149" w:type="dxa"/>
              <w:bottom w:w="0" w:type="dxa"/>
              <w:right w:w="149" w:type="dxa"/>
            </w:tcMar>
            <w:hideMark/>
          </w:tcPr>
          <w:p w14:paraId="4C345E24" w14:textId="77777777" w:rsidR="00CA12CF" w:rsidRPr="00F22C50" w:rsidRDefault="000626A3"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w:t>
            </w:r>
            <w:r w:rsidR="001F23F1">
              <w:rPr>
                <w:rFonts w:ascii="Times New Roman" w:eastAsia="Times New Roman" w:hAnsi="Times New Roman" w:cs="Times New Roman"/>
                <w:sz w:val="24"/>
                <w:szCs w:val="24"/>
                <w:lang w:eastAsia="ru-RU"/>
              </w:rPr>
              <w:t>_________________________________________________________________________________________________</w:t>
            </w:r>
          </w:p>
        </w:tc>
      </w:tr>
      <w:tr w:rsidR="001F23F1" w:rsidRPr="00F22C50" w14:paraId="0ECCDC6A" w14:textId="77777777" w:rsidTr="001F23F1">
        <w:tc>
          <w:tcPr>
            <w:tcW w:w="567" w:type="dxa"/>
            <w:gridSpan w:val="2"/>
            <w:shd w:val="clear" w:color="auto" w:fill="auto"/>
            <w:tcMar>
              <w:top w:w="0" w:type="dxa"/>
              <w:left w:w="149" w:type="dxa"/>
              <w:bottom w:w="0" w:type="dxa"/>
              <w:right w:w="149" w:type="dxa"/>
            </w:tcMar>
            <w:hideMark/>
          </w:tcPr>
          <w:p w14:paraId="476E52B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8787" w:type="dxa"/>
            <w:gridSpan w:val="25"/>
            <w:shd w:val="clear" w:color="auto" w:fill="auto"/>
            <w:tcMar>
              <w:top w:w="0" w:type="dxa"/>
              <w:left w:w="149" w:type="dxa"/>
              <w:bottom w:w="0" w:type="dxa"/>
              <w:right w:w="149" w:type="dxa"/>
            </w:tcMar>
            <w:hideMark/>
          </w:tcPr>
          <w:p w14:paraId="6E675FA3"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(доступность прохода и проверки земельного участка)</w:t>
            </w:r>
          </w:p>
        </w:tc>
      </w:tr>
      <w:tr w:rsidR="001F23F1" w:rsidRPr="00F22C50" w14:paraId="779ADF8C" w14:textId="77777777" w:rsidTr="001F23F1">
        <w:tc>
          <w:tcPr>
            <w:tcW w:w="567" w:type="dxa"/>
            <w:gridSpan w:val="2"/>
            <w:shd w:val="clear" w:color="auto" w:fill="auto"/>
            <w:tcMar>
              <w:top w:w="0" w:type="dxa"/>
              <w:left w:w="149" w:type="dxa"/>
              <w:bottom w:w="0" w:type="dxa"/>
              <w:right w:w="149" w:type="dxa"/>
            </w:tcMar>
            <w:hideMark/>
          </w:tcPr>
          <w:p w14:paraId="64308D12"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3.</w:t>
            </w:r>
            <w:r w:rsidRPr="00F22C50">
              <w:rPr>
                <w:rFonts w:ascii="Times New Roman" w:eastAsia="Times New Roman" w:hAnsi="Times New Roman" w:cs="Times New Roman"/>
                <w:sz w:val="24"/>
                <w:szCs w:val="24"/>
                <w:lang w:eastAsia="ru-RU"/>
              </w:rPr>
              <w:br/>
            </w:r>
          </w:p>
        </w:tc>
        <w:tc>
          <w:tcPr>
            <w:tcW w:w="8787" w:type="dxa"/>
            <w:gridSpan w:val="25"/>
            <w:shd w:val="clear" w:color="auto" w:fill="auto"/>
            <w:tcMar>
              <w:top w:w="0" w:type="dxa"/>
              <w:left w:w="149" w:type="dxa"/>
              <w:bottom w:w="0" w:type="dxa"/>
              <w:right w:w="149" w:type="dxa"/>
            </w:tcMar>
            <w:hideMark/>
          </w:tcPr>
          <w:p w14:paraId="35A0DF14" w14:textId="77777777" w:rsidR="00CA12CF" w:rsidRPr="00F22C50" w:rsidRDefault="001F23F1"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tc>
      </w:tr>
      <w:tr w:rsidR="001F23F1" w:rsidRPr="00F22C50" w14:paraId="6E200974" w14:textId="77777777" w:rsidTr="001F23F1">
        <w:tc>
          <w:tcPr>
            <w:tcW w:w="567" w:type="dxa"/>
            <w:gridSpan w:val="2"/>
            <w:shd w:val="clear" w:color="auto" w:fill="auto"/>
            <w:tcMar>
              <w:top w:w="0" w:type="dxa"/>
              <w:left w:w="149" w:type="dxa"/>
              <w:bottom w:w="0" w:type="dxa"/>
              <w:right w:w="149" w:type="dxa"/>
            </w:tcMar>
            <w:hideMark/>
          </w:tcPr>
          <w:p w14:paraId="0B7F0389"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8787" w:type="dxa"/>
            <w:gridSpan w:val="25"/>
            <w:shd w:val="clear" w:color="auto" w:fill="auto"/>
            <w:tcMar>
              <w:top w:w="0" w:type="dxa"/>
              <w:left w:w="149" w:type="dxa"/>
              <w:bottom w:w="0" w:type="dxa"/>
              <w:right w:w="149" w:type="dxa"/>
            </w:tcMar>
            <w:hideMark/>
          </w:tcPr>
          <w:p w14:paraId="22B7540C"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(присутствие уполномоченных лиц, их удостоверяющие и подтверждающие документы)</w:t>
            </w:r>
          </w:p>
        </w:tc>
      </w:tr>
      <w:tr w:rsidR="00F22C50" w:rsidRPr="00F22C50" w14:paraId="491793C6" w14:textId="77777777" w:rsidTr="001F23F1">
        <w:tc>
          <w:tcPr>
            <w:tcW w:w="9354" w:type="dxa"/>
            <w:gridSpan w:val="27"/>
            <w:shd w:val="clear" w:color="auto" w:fill="auto"/>
            <w:tcMar>
              <w:top w:w="0" w:type="dxa"/>
              <w:left w:w="149" w:type="dxa"/>
              <w:bottom w:w="0" w:type="dxa"/>
              <w:right w:w="149" w:type="dxa"/>
            </w:tcMar>
            <w:hideMark/>
          </w:tcPr>
          <w:p w14:paraId="5E1790B7"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Факты в настоящем акте задокументированы также с применением средств видеозаписи и (или) фотографических средств фиксации</w:t>
            </w:r>
            <w:r w:rsidRPr="00F22C50">
              <w:rPr>
                <w:rFonts w:ascii="Times New Roman" w:eastAsia="Times New Roman" w:hAnsi="Times New Roman" w:cs="Times New Roman"/>
                <w:sz w:val="24"/>
                <w:szCs w:val="24"/>
                <w:lang w:eastAsia="ru-RU"/>
              </w:rPr>
              <w:br/>
            </w:r>
            <w:r w:rsidR="001F23F1">
              <w:rPr>
                <w:rFonts w:ascii="Times New Roman" w:eastAsia="Times New Roman" w:hAnsi="Times New Roman" w:cs="Times New Roman"/>
                <w:sz w:val="24"/>
                <w:szCs w:val="24"/>
                <w:lang w:eastAsia="ru-RU"/>
              </w:rPr>
              <w:t>___________________________________________________________________________</w:t>
            </w:r>
          </w:p>
        </w:tc>
      </w:tr>
      <w:tr w:rsidR="00F22C50" w:rsidRPr="00F22C50" w14:paraId="3F280CF9" w14:textId="77777777" w:rsidTr="001F23F1">
        <w:tc>
          <w:tcPr>
            <w:tcW w:w="9354" w:type="dxa"/>
            <w:gridSpan w:val="27"/>
            <w:shd w:val="clear" w:color="auto" w:fill="auto"/>
            <w:tcMar>
              <w:top w:w="0" w:type="dxa"/>
              <w:left w:w="149" w:type="dxa"/>
              <w:bottom w:w="0" w:type="dxa"/>
              <w:right w:w="149" w:type="dxa"/>
            </w:tcMar>
            <w:hideMark/>
          </w:tcPr>
          <w:p w14:paraId="288CDDDC"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0BF46B1A" w14:textId="77777777" w:rsidTr="001F23F1">
        <w:tc>
          <w:tcPr>
            <w:tcW w:w="9354" w:type="dxa"/>
            <w:gridSpan w:val="27"/>
            <w:shd w:val="clear" w:color="auto" w:fill="auto"/>
            <w:tcMar>
              <w:top w:w="0" w:type="dxa"/>
              <w:left w:w="149" w:type="dxa"/>
              <w:bottom w:w="0" w:type="dxa"/>
              <w:right w:w="149" w:type="dxa"/>
            </w:tcMar>
            <w:hideMark/>
          </w:tcPr>
          <w:p w14:paraId="7E86944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111EB0E0" w14:textId="77777777" w:rsidTr="001F23F1">
        <w:tc>
          <w:tcPr>
            <w:tcW w:w="9354" w:type="dxa"/>
            <w:gridSpan w:val="27"/>
            <w:shd w:val="clear" w:color="auto" w:fill="auto"/>
            <w:tcMar>
              <w:top w:w="0" w:type="dxa"/>
              <w:left w:w="149" w:type="dxa"/>
              <w:bottom w:w="0" w:type="dxa"/>
              <w:right w:w="149" w:type="dxa"/>
            </w:tcMar>
            <w:hideMark/>
          </w:tcPr>
          <w:p w14:paraId="3ABD742D"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(тип съемки, наименование технического средства, номер модели, вид информационного носителя)</w:t>
            </w:r>
          </w:p>
        </w:tc>
      </w:tr>
      <w:tr w:rsidR="001F23F1" w:rsidRPr="00F22C50" w14:paraId="2D51F692" w14:textId="77777777" w:rsidTr="00780600">
        <w:trPr>
          <w:trHeight w:val="1084"/>
        </w:trPr>
        <w:tc>
          <w:tcPr>
            <w:tcW w:w="2645" w:type="dxa"/>
            <w:gridSpan w:val="6"/>
            <w:shd w:val="clear" w:color="auto" w:fill="auto"/>
            <w:tcMar>
              <w:top w:w="0" w:type="dxa"/>
              <w:left w:w="149" w:type="dxa"/>
              <w:bottom w:w="0" w:type="dxa"/>
              <w:right w:w="149" w:type="dxa"/>
            </w:tcMar>
            <w:hideMark/>
          </w:tcPr>
          <w:p w14:paraId="617442A3"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и прилагаются к настоящему акту</w:t>
            </w:r>
            <w:r w:rsidRPr="00F22C50">
              <w:rPr>
                <w:rFonts w:ascii="Times New Roman" w:eastAsia="Times New Roman" w:hAnsi="Times New Roman" w:cs="Times New Roman"/>
                <w:sz w:val="24"/>
                <w:szCs w:val="24"/>
                <w:lang w:eastAsia="ru-RU"/>
              </w:rPr>
              <w:br/>
            </w:r>
          </w:p>
        </w:tc>
        <w:tc>
          <w:tcPr>
            <w:tcW w:w="6709" w:type="dxa"/>
            <w:gridSpan w:val="21"/>
            <w:shd w:val="clear" w:color="auto" w:fill="auto"/>
            <w:tcMar>
              <w:top w:w="0" w:type="dxa"/>
              <w:left w:w="149" w:type="dxa"/>
              <w:bottom w:w="0" w:type="dxa"/>
              <w:right w:w="149" w:type="dxa"/>
            </w:tcMar>
            <w:hideMark/>
          </w:tcPr>
          <w:p w14:paraId="442D4912" w14:textId="77777777" w:rsidR="00780600" w:rsidRDefault="00780600" w:rsidP="00780600">
            <w:pPr>
              <w:spacing w:after="0" w:line="240" w:lineRule="auto"/>
              <w:jc w:val="center"/>
              <w:textAlignment w:val="baseline"/>
              <w:rPr>
                <w:rFonts w:ascii="Times New Roman" w:eastAsia="Times New Roman" w:hAnsi="Times New Roman" w:cs="Times New Roman"/>
                <w:sz w:val="24"/>
                <w:szCs w:val="24"/>
                <w:lang w:eastAsia="ru-RU"/>
              </w:rPr>
            </w:pPr>
          </w:p>
          <w:p w14:paraId="185919EC" w14:textId="77777777" w:rsidR="00780600" w:rsidRDefault="00780600" w:rsidP="00780600">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w:t>
            </w:r>
          </w:p>
          <w:p w14:paraId="2D44392B" w14:textId="77777777" w:rsidR="00CA12CF" w:rsidRPr="00F22C50" w:rsidRDefault="00780600" w:rsidP="00780600">
            <w:pPr>
              <w:spacing w:after="0" w:line="240" w:lineRule="auto"/>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(вид и количество фотографий и (или) носителей)</w:t>
            </w:r>
          </w:p>
        </w:tc>
      </w:tr>
      <w:tr w:rsidR="001F23F1" w:rsidRPr="00F22C50" w14:paraId="7F0C1323" w14:textId="77777777" w:rsidTr="001F23F1">
        <w:tc>
          <w:tcPr>
            <w:tcW w:w="2645" w:type="dxa"/>
            <w:gridSpan w:val="6"/>
            <w:shd w:val="clear" w:color="auto" w:fill="auto"/>
            <w:tcMar>
              <w:top w:w="0" w:type="dxa"/>
              <w:left w:w="149" w:type="dxa"/>
              <w:bottom w:w="0" w:type="dxa"/>
              <w:right w:w="149" w:type="dxa"/>
            </w:tcMar>
            <w:hideMark/>
          </w:tcPr>
          <w:p w14:paraId="3C6D119C"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6709" w:type="dxa"/>
            <w:gridSpan w:val="21"/>
            <w:shd w:val="clear" w:color="auto" w:fill="auto"/>
            <w:tcMar>
              <w:top w:w="0" w:type="dxa"/>
              <w:left w:w="149" w:type="dxa"/>
              <w:bottom w:w="0" w:type="dxa"/>
              <w:right w:w="149" w:type="dxa"/>
            </w:tcMar>
            <w:hideMark/>
          </w:tcPr>
          <w:p w14:paraId="3F496DF5"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p>
        </w:tc>
      </w:tr>
      <w:tr w:rsidR="00F22C50" w:rsidRPr="00F22C50" w14:paraId="7C168AAB" w14:textId="77777777" w:rsidTr="001F23F1">
        <w:tc>
          <w:tcPr>
            <w:tcW w:w="9354" w:type="dxa"/>
            <w:gridSpan w:val="27"/>
            <w:shd w:val="clear" w:color="auto" w:fill="auto"/>
            <w:tcMar>
              <w:top w:w="0" w:type="dxa"/>
              <w:left w:w="149" w:type="dxa"/>
              <w:bottom w:w="0" w:type="dxa"/>
              <w:right w:w="149" w:type="dxa"/>
            </w:tcMar>
            <w:hideMark/>
          </w:tcPr>
          <w:p w14:paraId="0D471C54"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3AFFE147" w14:textId="77777777" w:rsidTr="001F23F1">
        <w:tc>
          <w:tcPr>
            <w:tcW w:w="9354" w:type="dxa"/>
            <w:gridSpan w:val="27"/>
            <w:shd w:val="clear" w:color="auto" w:fill="auto"/>
            <w:tcMar>
              <w:top w:w="0" w:type="dxa"/>
              <w:left w:w="149" w:type="dxa"/>
              <w:bottom w:w="0" w:type="dxa"/>
              <w:right w:w="149" w:type="dxa"/>
            </w:tcMar>
            <w:hideMark/>
          </w:tcPr>
          <w:p w14:paraId="07D2BF4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08D8DAB1" w14:textId="77777777" w:rsidTr="001F23F1">
        <w:tc>
          <w:tcPr>
            <w:tcW w:w="9354" w:type="dxa"/>
            <w:gridSpan w:val="27"/>
            <w:shd w:val="clear" w:color="auto" w:fill="auto"/>
            <w:tcMar>
              <w:top w:w="0" w:type="dxa"/>
              <w:left w:w="149" w:type="dxa"/>
              <w:bottom w:w="0" w:type="dxa"/>
              <w:right w:w="149" w:type="dxa"/>
            </w:tcMar>
            <w:hideMark/>
          </w:tcPr>
          <w:p w14:paraId="05723145"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 основании изложенных фактов сделан вывод о невозможности проведения проверки указанного лица.</w:t>
            </w:r>
            <w:r w:rsidRPr="00F22C50">
              <w:rPr>
                <w:rFonts w:ascii="Times New Roman" w:eastAsia="Times New Roman" w:hAnsi="Times New Roman" w:cs="Times New Roman"/>
                <w:sz w:val="24"/>
                <w:szCs w:val="24"/>
                <w:lang w:eastAsia="ru-RU"/>
              </w:rPr>
              <w:br/>
            </w:r>
          </w:p>
        </w:tc>
      </w:tr>
      <w:tr w:rsidR="00F22C50" w:rsidRPr="00F22C50" w14:paraId="7E79C76A" w14:textId="77777777" w:rsidTr="001F23F1">
        <w:tc>
          <w:tcPr>
            <w:tcW w:w="9354" w:type="dxa"/>
            <w:gridSpan w:val="27"/>
            <w:shd w:val="clear" w:color="auto" w:fill="auto"/>
            <w:tcMar>
              <w:top w:w="0" w:type="dxa"/>
              <w:left w:w="149" w:type="dxa"/>
              <w:bottom w:w="0" w:type="dxa"/>
              <w:right w:w="149" w:type="dxa"/>
            </w:tcMar>
            <w:hideMark/>
          </w:tcPr>
          <w:p w14:paraId="024A7BB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315E4BE0" w14:textId="77777777" w:rsidTr="00780600">
        <w:tc>
          <w:tcPr>
            <w:tcW w:w="2066" w:type="dxa"/>
            <w:gridSpan w:val="5"/>
            <w:shd w:val="clear" w:color="auto" w:fill="auto"/>
            <w:tcMar>
              <w:top w:w="0" w:type="dxa"/>
              <w:left w:w="149" w:type="dxa"/>
              <w:bottom w:w="0" w:type="dxa"/>
              <w:right w:w="149" w:type="dxa"/>
            </w:tcMar>
            <w:hideMark/>
          </w:tcPr>
          <w:p w14:paraId="20E431D6"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Подпись должностного лица:</w:t>
            </w:r>
            <w:r w:rsidRPr="00F22C50">
              <w:rPr>
                <w:rFonts w:ascii="Times New Roman" w:eastAsia="Times New Roman" w:hAnsi="Times New Roman" w:cs="Times New Roman"/>
                <w:sz w:val="24"/>
                <w:szCs w:val="24"/>
                <w:lang w:eastAsia="ru-RU"/>
              </w:rPr>
              <w:br/>
            </w:r>
          </w:p>
        </w:tc>
        <w:tc>
          <w:tcPr>
            <w:tcW w:w="1620" w:type="dxa"/>
            <w:gridSpan w:val="4"/>
            <w:shd w:val="clear" w:color="auto" w:fill="auto"/>
            <w:tcMar>
              <w:top w:w="0" w:type="dxa"/>
              <w:left w:w="149" w:type="dxa"/>
              <w:bottom w:w="0" w:type="dxa"/>
              <w:right w:w="149" w:type="dxa"/>
            </w:tcMar>
            <w:hideMark/>
          </w:tcPr>
          <w:p w14:paraId="6D58A0C0"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w:t>
            </w:r>
          </w:p>
        </w:tc>
        <w:tc>
          <w:tcPr>
            <w:tcW w:w="425" w:type="dxa"/>
            <w:shd w:val="clear" w:color="auto" w:fill="auto"/>
            <w:tcMar>
              <w:top w:w="0" w:type="dxa"/>
              <w:left w:w="149" w:type="dxa"/>
              <w:bottom w:w="0" w:type="dxa"/>
              <w:right w:w="149" w:type="dxa"/>
            </w:tcMar>
            <w:hideMark/>
          </w:tcPr>
          <w:p w14:paraId="7C1BE6EC"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w:t>
            </w:r>
            <w:r w:rsidRPr="00F22C50">
              <w:rPr>
                <w:rFonts w:ascii="Times New Roman" w:eastAsia="Times New Roman" w:hAnsi="Times New Roman" w:cs="Times New Roman"/>
                <w:sz w:val="24"/>
                <w:szCs w:val="24"/>
                <w:lang w:eastAsia="ru-RU"/>
              </w:rPr>
              <w:br/>
            </w:r>
          </w:p>
        </w:tc>
        <w:tc>
          <w:tcPr>
            <w:tcW w:w="4742" w:type="dxa"/>
            <w:gridSpan w:val="16"/>
            <w:shd w:val="clear" w:color="auto" w:fill="auto"/>
            <w:tcMar>
              <w:top w:w="0" w:type="dxa"/>
              <w:left w:w="149" w:type="dxa"/>
              <w:bottom w:w="0" w:type="dxa"/>
              <w:right w:w="149" w:type="dxa"/>
            </w:tcMar>
            <w:hideMark/>
          </w:tcPr>
          <w:p w14:paraId="5576F1A1" w14:textId="77777777" w:rsidR="00CA12CF" w:rsidRPr="00F22C50" w:rsidRDefault="001F23F1" w:rsidP="007806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780600">
              <w:rPr>
                <w:rFonts w:ascii="Times New Roman" w:eastAsia="Times New Roman" w:hAnsi="Times New Roman" w:cs="Times New Roman"/>
                <w:sz w:val="24"/>
                <w:szCs w:val="24"/>
                <w:lang w:eastAsia="ru-RU"/>
              </w:rPr>
              <w:t>____________________</w:t>
            </w:r>
          </w:p>
        </w:tc>
        <w:tc>
          <w:tcPr>
            <w:tcW w:w="501" w:type="dxa"/>
            <w:shd w:val="clear" w:color="auto" w:fill="auto"/>
            <w:tcMar>
              <w:top w:w="0" w:type="dxa"/>
              <w:left w:w="149" w:type="dxa"/>
              <w:bottom w:w="0" w:type="dxa"/>
              <w:right w:w="149" w:type="dxa"/>
            </w:tcMar>
            <w:hideMark/>
          </w:tcPr>
          <w:p w14:paraId="4F209E1B"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w:t>
            </w:r>
            <w:r w:rsidRPr="00F22C50">
              <w:rPr>
                <w:rFonts w:ascii="Times New Roman" w:eastAsia="Times New Roman" w:hAnsi="Times New Roman" w:cs="Times New Roman"/>
                <w:sz w:val="24"/>
                <w:szCs w:val="24"/>
                <w:lang w:eastAsia="ru-RU"/>
              </w:rPr>
              <w:br/>
            </w:r>
          </w:p>
        </w:tc>
      </w:tr>
    </w:tbl>
    <w:p w14:paraId="09919098" w14:textId="77777777" w:rsidR="00CA12CF" w:rsidRPr="00F22C50" w:rsidRDefault="00CA12CF" w:rsidP="00CA12CF">
      <w:pPr>
        <w:spacing w:after="0" w:line="240" w:lineRule="auto"/>
        <w:jc w:val="right"/>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     </w:t>
      </w:r>
    </w:p>
    <w:p w14:paraId="3064BDE2" w14:textId="77777777" w:rsidR="003B7507" w:rsidRPr="00F22C50" w:rsidRDefault="003B7507">
      <w:pPr>
        <w:rPr>
          <w:rFonts w:ascii="Times New Roman" w:hAnsi="Times New Roman" w:cs="Times New Roman"/>
          <w:sz w:val="28"/>
          <w:szCs w:val="28"/>
        </w:rPr>
      </w:pPr>
    </w:p>
    <w:p w14:paraId="23D55674" w14:textId="77777777" w:rsidR="00CA12CF" w:rsidRPr="00F22C50" w:rsidRDefault="00CA12CF">
      <w:pPr>
        <w:rPr>
          <w:rFonts w:ascii="Times New Roman" w:hAnsi="Times New Roman" w:cs="Times New Roman"/>
          <w:sz w:val="28"/>
          <w:szCs w:val="28"/>
        </w:rPr>
      </w:pPr>
    </w:p>
    <w:p w14:paraId="4A626154" w14:textId="77777777" w:rsidR="00CA12CF" w:rsidRPr="00F22C50" w:rsidRDefault="00CA12CF">
      <w:pPr>
        <w:rPr>
          <w:rFonts w:ascii="Times New Roman" w:hAnsi="Times New Roman" w:cs="Times New Roman"/>
          <w:sz w:val="28"/>
          <w:szCs w:val="28"/>
        </w:rPr>
      </w:pPr>
    </w:p>
    <w:p w14:paraId="3B3CAE67" w14:textId="77777777" w:rsidR="00CA12CF" w:rsidRPr="00F22C50" w:rsidRDefault="00CA12CF">
      <w:pPr>
        <w:rPr>
          <w:rFonts w:ascii="Times New Roman" w:hAnsi="Times New Roman" w:cs="Times New Roman"/>
          <w:sz w:val="28"/>
          <w:szCs w:val="28"/>
        </w:rPr>
      </w:pPr>
    </w:p>
    <w:p w14:paraId="21FB8BEC" w14:textId="77777777" w:rsidR="00CA12CF" w:rsidRPr="00F22C50" w:rsidRDefault="00CA12CF">
      <w:pPr>
        <w:rPr>
          <w:rFonts w:ascii="Times New Roman" w:hAnsi="Times New Roman" w:cs="Times New Roman"/>
          <w:sz w:val="28"/>
          <w:szCs w:val="28"/>
        </w:rPr>
      </w:pPr>
    </w:p>
    <w:p w14:paraId="4A33A2CB" w14:textId="77777777" w:rsidR="00CA12CF" w:rsidRPr="00F22C50" w:rsidRDefault="00CA12CF">
      <w:pPr>
        <w:rPr>
          <w:rFonts w:ascii="Times New Roman" w:hAnsi="Times New Roman" w:cs="Times New Roman"/>
          <w:sz w:val="28"/>
          <w:szCs w:val="28"/>
        </w:rPr>
      </w:pPr>
    </w:p>
    <w:p w14:paraId="39F91938" w14:textId="77777777" w:rsidR="00CA12CF" w:rsidRDefault="00CA12CF">
      <w:pPr>
        <w:rPr>
          <w:rFonts w:ascii="Times New Roman" w:hAnsi="Times New Roman" w:cs="Times New Roman"/>
          <w:sz w:val="28"/>
          <w:szCs w:val="28"/>
        </w:rPr>
      </w:pPr>
    </w:p>
    <w:p w14:paraId="24493A29" w14:textId="77777777" w:rsidR="004E318C" w:rsidRPr="00F22C50" w:rsidRDefault="004E318C">
      <w:pPr>
        <w:rPr>
          <w:rFonts w:ascii="Times New Roman" w:hAnsi="Times New Roman" w:cs="Times New Roman"/>
          <w:sz w:val="28"/>
          <w:szCs w:val="28"/>
        </w:rPr>
      </w:pPr>
    </w:p>
    <w:p w14:paraId="2848EEF1" w14:textId="77777777" w:rsidR="00CA12CF" w:rsidRPr="00F22C50" w:rsidRDefault="00CA12CF">
      <w:pPr>
        <w:rPr>
          <w:rFonts w:ascii="Times New Roman" w:hAnsi="Times New Roman" w:cs="Times New Roman"/>
          <w:sz w:val="28"/>
          <w:szCs w:val="28"/>
        </w:rPr>
      </w:pPr>
    </w:p>
    <w:p w14:paraId="1103684C" w14:textId="77777777" w:rsidR="00CA12CF" w:rsidRPr="00F22C50" w:rsidRDefault="00CA12CF">
      <w:pPr>
        <w:rPr>
          <w:rFonts w:ascii="Times New Roman" w:hAnsi="Times New Roman" w:cs="Times New Roman"/>
          <w:sz w:val="28"/>
          <w:szCs w:val="28"/>
        </w:rPr>
      </w:pPr>
    </w:p>
    <w:p w14:paraId="4AC4EFCB" w14:textId="77777777" w:rsidR="00CA12CF" w:rsidRPr="00F22C50" w:rsidRDefault="00CA12CF">
      <w:pPr>
        <w:rPr>
          <w:rFonts w:ascii="Times New Roman" w:hAnsi="Times New Roman" w:cs="Times New Roman"/>
          <w:sz w:val="28"/>
          <w:szCs w:val="28"/>
        </w:rPr>
      </w:pPr>
    </w:p>
    <w:p w14:paraId="003023D4" w14:textId="77777777" w:rsidR="00AA7C48" w:rsidRDefault="00AA7C48" w:rsidP="00B74220">
      <w:pPr>
        <w:shd w:val="clear" w:color="auto" w:fill="FFFFFF"/>
        <w:spacing w:after="0" w:line="240" w:lineRule="auto"/>
        <w:textAlignment w:val="baseline"/>
        <w:rPr>
          <w:rFonts w:ascii="Times New Roman" w:hAnsi="Times New Roman" w:cs="Times New Roman"/>
          <w:sz w:val="28"/>
          <w:szCs w:val="28"/>
        </w:rPr>
      </w:pPr>
    </w:p>
    <w:p w14:paraId="51DB30C4" w14:textId="77777777" w:rsidR="001F23F1" w:rsidRDefault="001F23F1" w:rsidP="00B74220">
      <w:pPr>
        <w:shd w:val="clear" w:color="auto" w:fill="FFFFFF"/>
        <w:spacing w:after="0" w:line="240" w:lineRule="auto"/>
        <w:textAlignment w:val="baseline"/>
        <w:rPr>
          <w:rFonts w:ascii="Times New Roman" w:hAnsi="Times New Roman" w:cs="Times New Roman"/>
          <w:sz w:val="28"/>
          <w:szCs w:val="28"/>
        </w:rPr>
      </w:pPr>
    </w:p>
    <w:p w14:paraId="60EAA43F" w14:textId="77777777" w:rsidR="001F23F1" w:rsidRDefault="001F23F1" w:rsidP="00B74220">
      <w:pPr>
        <w:shd w:val="clear" w:color="auto" w:fill="FFFFFF"/>
        <w:spacing w:after="0" w:line="240" w:lineRule="auto"/>
        <w:textAlignment w:val="baseline"/>
        <w:rPr>
          <w:rFonts w:ascii="Times New Roman" w:hAnsi="Times New Roman" w:cs="Times New Roman"/>
          <w:sz w:val="28"/>
          <w:szCs w:val="28"/>
        </w:rPr>
      </w:pPr>
    </w:p>
    <w:p w14:paraId="24ABF355" w14:textId="77777777" w:rsidR="001F23F1" w:rsidRDefault="001F23F1" w:rsidP="00B74220">
      <w:pPr>
        <w:shd w:val="clear" w:color="auto" w:fill="FFFFFF"/>
        <w:spacing w:after="0" w:line="240" w:lineRule="auto"/>
        <w:textAlignment w:val="baseline"/>
        <w:rPr>
          <w:rFonts w:ascii="Times New Roman" w:eastAsia="Helvetica" w:hAnsi="Times New Roman" w:cs="Times New Roman"/>
          <w:sz w:val="28"/>
          <w:szCs w:val="28"/>
        </w:rPr>
      </w:pPr>
    </w:p>
    <w:p w14:paraId="73A2D3AD" w14:textId="77777777" w:rsidR="00B74220" w:rsidRPr="00F22C50" w:rsidRDefault="00B74220" w:rsidP="00B74220">
      <w:pPr>
        <w:shd w:val="clear" w:color="auto" w:fill="FFFFFF"/>
        <w:spacing w:after="0" w:line="240" w:lineRule="auto"/>
        <w:textAlignment w:val="baseline"/>
        <w:rPr>
          <w:rFonts w:ascii="Arial" w:eastAsia="Times New Roman" w:hAnsi="Arial" w:cs="Arial"/>
          <w:b/>
          <w:bCs/>
          <w:sz w:val="24"/>
          <w:szCs w:val="24"/>
          <w:lang w:eastAsia="ru-RU"/>
        </w:rPr>
      </w:pPr>
    </w:p>
    <w:p w14:paraId="489F7ED8" w14:textId="77777777" w:rsidR="00F22C50" w:rsidRPr="00F22C50" w:rsidRDefault="00F22C50" w:rsidP="00F22C50">
      <w:pPr>
        <w:spacing w:after="0" w:line="240" w:lineRule="exact"/>
        <w:ind w:left="3402"/>
        <w:jc w:val="both"/>
        <w:textAlignment w:val="baseline"/>
        <w:outlineLvl w:val="2"/>
        <w:rPr>
          <w:rFonts w:ascii="Times New Roman" w:eastAsia="Times New Roman" w:hAnsi="Times New Roman" w:cs="Times New Roman"/>
          <w:b/>
          <w:bCs/>
          <w:sz w:val="24"/>
          <w:szCs w:val="24"/>
          <w:lang w:eastAsia="ru-RU"/>
        </w:rPr>
      </w:pPr>
      <w:r>
        <w:rPr>
          <w:rFonts w:ascii="Times New Roman" w:eastAsia="Helvetica" w:hAnsi="Times New Roman" w:cs="Times New Roman"/>
          <w:sz w:val="28"/>
          <w:szCs w:val="28"/>
        </w:rPr>
        <w:t>Приложение № 2</w:t>
      </w:r>
    </w:p>
    <w:p w14:paraId="29D20CFF" w14:textId="77777777" w:rsidR="00F22C50" w:rsidRPr="00F22C50" w:rsidRDefault="00F22C50" w:rsidP="00F22C50">
      <w:pPr>
        <w:spacing w:after="0" w:line="240" w:lineRule="exact"/>
        <w:ind w:left="3402"/>
        <w:jc w:val="both"/>
        <w:textAlignment w:val="baseline"/>
        <w:outlineLvl w:val="2"/>
        <w:rPr>
          <w:rFonts w:ascii="Times New Roman" w:hAnsi="Times New Roman" w:cs="Times New Roman"/>
          <w:sz w:val="28"/>
          <w:szCs w:val="28"/>
        </w:rPr>
      </w:pPr>
      <w:r w:rsidRPr="00F22C50">
        <w:rPr>
          <w:rFonts w:ascii="Times New Roman" w:eastAsia="Helvetica" w:hAnsi="Times New Roman" w:cs="Times New Roman"/>
          <w:sz w:val="28"/>
          <w:szCs w:val="28"/>
        </w:rPr>
        <w:t xml:space="preserve">к административному регламенту </w:t>
      </w:r>
      <w:r w:rsidRPr="00F22C50">
        <w:rPr>
          <w:rFonts w:ascii="Times New Roman" w:hAnsi="Times New Roman" w:cs="Times New Roman"/>
          <w:sz w:val="28"/>
          <w:szCs w:val="28"/>
        </w:rPr>
        <w:t>«</w:t>
      </w:r>
      <w:proofErr w:type="gramStart"/>
      <w:r w:rsidRPr="00F22C50">
        <w:rPr>
          <w:rFonts w:ascii="Times New Roman" w:hAnsi="Times New Roman" w:cs="Times New Roman"/>
          <w:sz w:val="28"/>
          <w:szCs w:val="28"/>
        </w:rPr>
        <w:t xml:space="preserve">Проведение </w:t>
      </w:r>
      <w:r>
        <w:rPr>
          <w:rFonts w:ascii="Times New Roman" w:hAnsi="Times New Roman" w:cs="Times New Roman"/>
          <w:sz w:val="28"/>
          <w:szCs w:val="28"/>
        </w:rPr>
        <w:t xml:space="preserve"> </w:t>
      </w:r>
      <w:r w:rsidRPr="00F22C50">
        <w:rPr>
          <w:rFonts w:ascii="Times New Roman" w:hAnsi="Times New Roman" w:cs="Times New Roman"/>
          <w:sz w:val="28"/>
          <w:szCs w:val="28"/>
        </w:rPr>
        <w:t>проверок</w:t>
      </w:r>
      <w:proofErr w:type="gramEnd"/>
      <w:r w:rsidRPr="00F22C50">
        <w:rPr>
          <w:rFonts w:ascii="Times New Roman" w:hAnsi="Times New Roman" w:cs="Times New Roman"/>
          <w:sz w:val="28"/>
          <w:szCs w:val="28"/>
        </w:rPr>
        <w:t xml:space="preserve"> граждан при осуществлении муниципального</w:t>
      </w:r>
      <w:r>
        <w:rPr>
          <w:rFonts w:ascii="Times New Roman" w:hAnsi="Times New Roman" w:cs="Times New Roman"/>
          <w:sz w:val="28"/>
          <w:szCs w:val="28"/>
        </w:rPr>
        <w:t xml:space="preserve"> </w:t>
      </w:r>
      <w:r w:rsidRPr="00F22C50">
        <w:rPr>
          <w:rFonts w:ascii="Times New Roman" w:hAnsi="Times New Roman" w:cs="Times New Roman"/>
          <w:sz w:val="28"/>
          <w:szCs w:val="28"/>
        </w:rPr>
        <w:t xml:space="preserve">земельного контроля за использованием земель на </w:t>
      </w:r>
      <w:r>
        <w:rPr>
          <w:rFonts w:ascii="Times New Roman" w:hAnsi="Times New Roman" w:cs="Times New Roman"/>
          <w:sz w:val="28"/>
          <w:szCs w:val="28"/>
        </w:rPr>
        <w:t xml:space="preserve"> </w:t>
      </w:r>
      <w:r w:rsidRPr="00F22C50">
        <w:rPr>
          <w:rFonts w:ascii="Times New Roman" w:hAnsi="Times New Roman" w:cs="Times New Roman"/>
          <w:sz w:val="28"/>
          <w:szCs w:val="28"/>
        </w:rPr>
        <w:t xml:space="preserve">территории Корфовского городского поселения </w:t>
      </w:r>
      <w:r>
        <w:rPr>
          <w:rFonts w:ascii="Times New Roman" w:hAnsi="Times New Roman" w:cs="Times New Roman"/>
          <w:sz w:val="28"/>
          <w:szCs w:val="28"/>
        </w:rPr>
        <w:t xml:space="preserve"> </w:t>
      </w:r>
      <w:r w:rsidRPr="00F22C50">
        <w:rPr>
          <w:rFonts w:ascii="Times New Roman" w:hAnsi="Times New Roman" w:cs="Times New Roman"/>
          <w:sz w:val="28"/>
          <w:szCs w:val="28"/>
        </w:rPr>
        <w:t>Хабаровского муниципального района Хабаровского края»</w:t>
      </w:r>
    </w:p>
    <w:p w14:paraId="7A495505" w14:textId="77777777" w:rsidR="00AA7C48" w:rsidRPr="00F22C50" w:rsidRDefault="00AA7C48" w:rsidP="00CA12CF">
      <w:pPr>
        <w:shd w:val="clear" w:color="auto" w:fill="FFFFFF"/>
        <w:spacing w:after="0" w:line="240" w:lineRule="auto"/>
        <w:jc w:val="right"/>
        <w:textAlignment w:val="baseline"/>
        <w:rPr>
          <w:rFonts w:ascii="Times New Roman" w:eastAsia="Times New Roman" w:hAnsi="Times New Roman" w:cs="Times New Roman"/>
          <w:b/>
          <w:bCs/>
          <w:sz w:val="24"/>
          <w:szCs w:val="24"/>
          <w:lang w:eastAsia="ru-RU"/>
        </w:rPr>
      </w:pPr>
    </w:p>
    <w:p w14:paraId="6A4F9E78" w14:textId="77777777" w:rsidR="00F22C50" w:rsidRDefault="00F22C50" w:rsidP="00DD709B">
      <w:pPr>
        <w:pStyle w:val="Standard"/>
        <w:spacing w:line="240" w:lineRule="exact"/>
        <w:jc w:val="center"/>
        <w:rPr>
          <w:rFonts w:eastAsia="Helvetica" w:cs="Times New Roman"/>
          <w:color w:val="auto"/>
          <w:sz w:val="28"/>
          <w:szCs w:val="28"/>
          <w:lang w:val="ru-RU"/>
        </w:rPr>
      </w:pPr>
    </w:p>
    <w:p w14:paraId="0B7F52F7" w14:textId="77777777" w:rsidR="00F22C50" w:rsidRDefault="00F22C50" w:rsidP="0038019F">
      <w:pPr>
        <w:pStyle w:val="Standard"/>
        <w:spacing w:line="240" w:lineRule="exact"/>
        <w:rPr>
          <w:rFonts w:eastAsia="Helvetica" w:cs="Times New Roman"/>
          <w:color w:val="auto"/>
          <w:sz w:val="28"/>
          <w:szCs w:val="28"/>
          <w:lang w:val="ru-RU"/>
        </w:rPr>
      </w:pPr>
    </w:p>
    <w:p w14:paraId="2E9E7A64" w14:textId="77777777" w:rsidR="00DD709B" w:rsidRPr="00F22C50" w:rsidRDefault="00DD709B" w:rsidP="00DD709B">
      <w:pPr>
        <w:pStyle w:val="Standard"/>
        <w:spacing w:line="240" w:lineRule="exact"/>
        <w:jc w:val="center"/>
        <w:rPr>
          <w:rFonts w:eastAsia="Helvetica" w:cs="Times New Roman"/>
          <w:color w:val="auto"/>
          <w:sz w:val="28"/>
          <w:szCs w:val="28"/>
          <w:lang w:val="ru-RU"/>
        </w:rPr>
      </w:pPr>
      <w:r w:rsidRPr="00F22C50">
        <w:rPr>
          <w:rFonts w:eastAsia="Helvetica" w:cs="Times New Roman"/>
          <w:color w:val="auto"/>
          <w:sz w:val="28"/>
          <w:szCs w:val="28"/>
          <w:lang w:val="ru-RU"/>
        </w:rPr>
        <w:t>АКТ ПРОВЕРКИ</w:t>
      </w:r>
    </w:p>
    <w:p w14:paraId="10CA0BB3" w14:textId="77777777" w:rsidR="00CA12CF" w:rsidRPr="00F22C50" w:rsidRDefault="00CA12CF" w:rsidP="00CA12C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     </w:t>
      </w:r>
    </w:p>
    <w:tbl>
      <w:tblPr>
        <w:tblW w:w="9356" w:type="dxa"/>
        <w:tblLayout w:type="fixed"/>
        <w:tblCellMar>
          <w:left w:w="0" w:type="dxa"/>
          <w:right w:w="0" w:type="dxa"/>
        </w:tblCellMar>
        <w:tblLook w:val="04A0" w:firstRow="1" w:lastRow="0" w:firstColumn="1" w:lastColumn="0" w:noHBand="0" w:noVBand="1"/>
      </w:tblPr>
      <w:tblGrid>
        <w:gridCol w:w="328"/>
        <w:gridCol w:w="298"/>
        <w:gridCol w:w="325"/>
        <w:gridCol w:w="174"/>
        <w:gridCol w:w="9"/>
        <w:gridCol w:w="140"/>
        <w:gridCol w:w="274"/>
        <w:gridCol w:w="48"/>
        <w:gridCol w:w="105"/>
        <w:gridCol w:w="218"/>
        <w:gridCol w:w="329"/>
        <w:gridCol w:w="20"/>
        <w:gridCol w:w="306"/>
        <w:gridCol w:w="12"/>
        <w:gridCol w:w="307"/>
        <w:gridCol w:w="118"/>
        <w:gridCol w:w="206"/>
        <w:gridCol w:w="223"/>
        <w:gridCol w:w="98"/>
        <w:gridCol w:w="321"/>
        <w:gridCol w:w="290"/>
        <w:gridCol w:w="16"/>
        <w:gridCol w:w="304"/>
        <w:gridCol w:w="105"/>
        <w:gridCol w:w="200"/>
        <w:gridCol w:w="188"/>
        <w:gridCol w:w="219"/>
        <w:gridCol w:w="206"/>
        <w:gridCol w:w="133"/>
        <w:gridCol w:w="308"/>
        <w:gridCol w:w="164"/>
        <w:gridCol w:w="148"/>
        <w:gridCol w:w="329"/>
        <w:gridCol w:w="90"/>
        <w:gridCol w:w="291"/>
        <w:gridCol w:w="349"/>
        <w:gridCol w:w="69"/>
        <w:gridCol w:w="338"/>
        <w:gridCol w:w="263"/>
        <w:gridCol w:w="85"/>
        <w:gridCol w:w="380"/>
        <w:gridCol w:w="318"/>
        <w:gridCol w:w="316"/>
        <w:gridCol w:w="28"/>
        <w:gridCol w:w="360"/>
      </w:tblGrid>
      <w:tr w:rsidR="001F23F1" w:rsidRPr="00F22C50" w14:paraId="1211DB4F" w14:textId="77777777" w:rsidTr="00780600">
        <w:trPr>
          <w:trHeight w:val="15"/>
        </w:trPr>
        <w:tc>
          <w:tcPr>
            <w:tcW w:w="328" w:type="dxa"/>
            <w:shd w:val="clear" w:color="auto" w:fill="auto"/>
            <w:hideMark/>
          </w:tcPr>
          <w:p w14:paraId="322F7C70"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298" w:type="dxa"/>
            <w:shd w:val="clear" w:color="auto" w:fill="auto"/>
            <w:hideMark/>
          </w:tcPr>
          <w:p w14:paraId="62C5A72F"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5" w:type="dxa"/>
            <w:shd w:val="clear" w:color="auto" w:fill="auto"/>
            <w:hideMark/>
          </w:tcPr>
          <w:p w14:paraId="53AB8F63"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3" w:type="dxa"/>
            <w:gridSpan w:val="3"/>
            <w:shd w:val="clear" w:color="auto" w:fill="auto"/>
            <w:hideMark/>
          </w:tcPr>
          <w:p w14:paraId="77A8B695"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2" w:type="dxa"/>
            <w:gridSpan w:val="2"/>
            <w:shd w:val="clear" w:color="auto" w:fill="auto"/>
            <w:hideMark/>
          </w:tcPr>
          <w:p w14:paraId="1E71685E"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3" w:type="dxa"/>
            <w:gridSpan w:val="2"/>
            <w:shd w:val="clear" w:color="auto" w:fill="auto"/>
            <w:hideMark/>
          </w:tcPr>
          <w:p w14:paraId="7FBDA9E6"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9" w:type="dxa"/>
            <w:shd w:val="clear" w:color="auto" w:fill="auto"/>
            <w:hideMark/>
          </w:tcPr>
          <w:p w14:paraId="2A2BCEE6"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6" w:type="dxa"/>
            <w:gridSpan w:val="2"/>
            <w:shd w:val="clear" w:color="auto" w:fill="auto"/>
            <w:hideMark/>
          </w:tcPr>
          <w:p w14:paraId="6DAD0839"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19" w:type="dxa"/>
            <w:gridSpan w:val="2"/>
            <w:shd w:val="clear" w:color="auto" w:fill="auto"/>
            <w:hideMark/>
          </w:tcPr>
          <w:p w14:paraId="2221552A"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4" w:type="dxa"/>
            <w:gridSpan w:val="2"/>
            <w:shd w:val="clear" w:color="auto" w:fill="auto"/>
            <w:hideMark/>
          </w:tcPr>
          <w:p w14:paraId="73CCF9CE"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1" w:type="dxa"/>
            <w:gridSpan w:val="2"/>
            <w:shd w:val="clear" w:color="auto" w:fill="auto"/>
            <w:hideMark/>
          </w:tcPr>
          <w:p w14:paraId="199853F7"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1" w:type="dxa"/>
            <w:shd w:val="clear" w:color="auto" w:fill="auto"/>
            <w:hideMark/>
          </w:tcPr>
          <w:p w14:paraId="03D9F596"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06" w:type="dxa"/>
            <w:gridSpan w:val="2"/>
            <w:shd w:val="clear" w:color="auto" w:fill="auto"/>
            <w:hideMark/>
          </w:tcPr>
          <w:p w14:paraId="5BAF4093"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04" w:type="dxa"/>
            <w:shd w:val="clear" w:color="auto" w:fill="auto"/>
            <w:hideMark/>
          </w:tcPr>
          <w:p w14:paraId="6D4D335F"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05" w:type="dxa"/>
            <w:gridSpan w:val="2"/>
            <w:shd w:val="clear" w:color="auto" w:fill="auto"/>
            <w:hideMark/>
          </w:tcPr>
          <w:p w14:paraId="45B8B9E6"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407" w:type="dxa"/>
            <w:gridSpan w:val="2"/>
            <w:shd w:val="clear" w:color="auto" w:fill="auto"/>
            <w:hideMark/>
          </w:tcPr>
          <w:p w14:paraId="5AC08618"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39" w:type="dxa"/>
            <w:gridSpan w:val="2"/>
            <w:shd w:val="clear" w:color="auto" w:fill="auto"/>
            <w:hideMark/>
          </w:tcPr>
          <w:p w14:paraId="26E522E2"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08" w:type="dxa"/>
            <w:shd w:val="clear" w:color="auto" w:fill="auto"/>
            <w:hideMark/>
          </w:tcPr>
          <w:p w14:paraId="3F77FB9D"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12" w:type="dxa"/>
            <w:gridSpan w:val="2"/>
            <w:shd w:val="clear" w:color="auto" w:fill="auto"/>
            <w:hideMark/>
          </w:tcPr>
          <w:p w14:paraId="78FC82C2"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29" w:type="dxa"/>
            <w:shd w:val="clear" w:color="auto" w:fill="auto"/>
            <w:hideMark/>
          </w:tcPr>
          <w:p w14:paraId="0A314CAF"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81" w:type="dxa"/>
            <w:gridSpan w:val="2"/>
            <w:shd w:val="clear" w:color="auto" w:fill="auto"/>
            <w:hideMark/>
          </w:tcPr>
          <w:p w14:paraId="205780F6"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49" w:type="dxa"/>
            <w:shd w:val="clear" w:color="auto" w:fill="auto"/>
            <w:hideMark/>
          </w:tcPr>
          <w:p w14:paraId="57FB175C"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407" w:type="dxa"/>
            <w:gridSpan w:val="2"/>
            <w:shd w:val="clear" w:color="auto" w:fill="auto"/>
            <w:hideMark/>
          </w:tcPr>
          <w:p w14:paraId="56BC14E3"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48" w:type="dxa"/>
            <w:gridSpan w:val="2"/>
            <w:shd w:val="clear" w:color="auto" w:fill="auto"/>
            <w:hideMark/>
          </w:tcPr>
          <w:p w14:paraId="087A3AF6"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80" w:type="dxa"/>
            <w:shd w:val="clear" w:color="auto" w:fill="auto"/>
            <w:hideMark/>
          </w:tcPr>
          <w:p w14:paraId="54349175"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18" w:type="dxa"/>
            <w:shd w:val="clear" w:color="auto" w:fill="auto"/>
            <w:hideMark/>
          </w:tcPr>
          <w:p w14:paraId="7FBD2824"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44" w:type="dxa"/>
            <w:gridSpan w:val="2"/>
            <w:shd w:val="clear" w:color="auto" w:fill="auto"/>
            <w:hideMark/>
          </w:tcPr>
          <w:p w14:paraId="16B9E9D6"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60" w:type="dxa"/>
            <w:shd w:val="clear" w:color="auto" w:fill="auto"/>
            <w:hideMark/>
          </w:tcPr>
          <w:p w14:paraId="754C7AD9"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r>
      <w:tr w:rsidR="001F23F1" w:rsidRPr="00F22C50" w14:paraId="45D97014" w14:textId="77777777" w:rsidTr="00780600">
        <w:tc>
          <w:tcPr>
            <w:tcW w:w="951" w:type="dxa"/>
            <w:gridSpan w:val="3"/>
            <w:shd w:val="clear" w:color="auto" w:fill="auto"/>
            <w:tcMar>
              <w:top w:w="0" w:type="dxa"/>
              <w:left w:w="149" w:type="dxa"/>
              <w:bottom w:w="0" w:type="dxa"/>
              <w:right w:w="149" w:type="dxa"/>
            </w:tcMar>
            <w:hideMark/>
          </w:tcPr>
          <w:p w14:paraId="52171E9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7383" w:type="dxa"/>
            <w:gridSpan w:val="38"/>
            <w:shd w:val="clear" w:color="auto" w:fill="auto"/>
            <w:tcMar>
              <w:top w:w="0" w:type="dxa"/>
              <w:left w:w="149" w:type="dxa"/>
              <w:bottom w:w="0" w:type="dxa"/>
              <w:right w:w="149" w:type="dxa"/>
            </w:tcMar>
            <w:hideMark/>
          </w:tcPr>
          <w:p w14:paraId="5BFC9BB5"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1022" w:type="dxa"/>
            <w:gridSpan w:val="4"/>
            <w:shd w:val="clear" w:color="auto" w:fill="auto"/>
            <w:tcMar>
              <w:top w:w="0" w:type="dxa"/>
              <w:left w:w="149" w:type="dxa"/>
              <w:bottom w:w="0" w:type="dxa"/>
              <w:right w:w="149" w:type="dxa"/>
            </w:tcMar>
            <w:hideMark/>
          </w:tcPr>
          <w:p w14:paraId="04EE525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1E82C390" w14:textId="77777777" w:rsidTr="00780600">
        <w:tc>
          <w:tcPr>
            <w:tcW w:w="951" w:type="dxa"/>
            <w:gridSpan w:val="3"/>
            <w:shd w:val="clear" w:color="auto" w:fill="auto"/>
            <w:tcMar>
              <w:top w:w="0" w:type="dxa"/>
              <w:left w:w="149" w:type="dxa"/>
              <w:bottom w:w="0" w:type="dxa"/>
              <w:right w:w="149" w:type="dxa"/>
            </w:tcMar>
            <w:hideMark/>
          </w:tcPr>
          <w:p w14:paraId="41AD8A0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7383" w:type="dxa"/>
            <w:gridSpan w:val="38"/>
            <w:shd w:val="clear" w:color="auto" w:fill="auto"/>
            <w:tcMar>
              <w:top w:w="0" w:type="dxa"/>
              <w:left w:w="149" w:type="dxa"/>
              <w:bottom w:w="0" w:type="dxa"/>
              <w:right w:w="149" w:type="dxa"/>
            </w:tcMar>
            <w:hideMark/>
          </w:tcPr>
          <w:p w14:paraId="399420EE"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(наименование органа муниципального контроля)</w:t>
            </w:r>
          </w:p>
        </w:tc>
        <w:tc>
          <w:tcPr>
            <w:tcW w:w="1022" w:type="dxa"/>
            <w:gridSpan w:val="4"/>
            <w:shd w:val="clear" w:color="auto" w:fill="auto"/>
            <w:tcMar>
              <w:top w:w="0" w:type="dxa"/>
              <w:left w:w="149" w:type="dxa"/>
              <w:bottom w:w="0" w:type="dxa"/>
              <w:right w:w="149" w:type="dxa"/>
            </w:tcMar>
            <w:hideMark/>
          </w:tcPr>
          <w:p w14:paraId="02C018C4"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0BD8F0E2" w14:textId="77777777" w:rsidTr="00780600">
        <w:tc>
          <w:tcPr>
            <w:tcW w:w="9356" w:type="dxa"/>
            <w:gridSpan w:val="45"/>
            <w:shd w:val="clear" w:color="auto" w:fill="auto"/>
            <w:tcMar>
              <w:top w:w="0" w:type="dxa"/>
              <w:left w:w="149" w:type="dxa"/>
              <w:bottom w:w="0" w:type="dxa"/>
              <w:right w:w="149" w:type="dxa"/>
            </w:tcMar>
            <w:hideMark/>
          </w:tcPr>
          <w:p w14:paraId="1995332C"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25DB2AFF" w14:textId="77777777" w:rsidTr="00780600">
        <w:tc>
          <w:tcPr>
            <w:tcW w:w="3859" w:type="dxa"/>
            <w:gridSpan w:val="20"/>
            <w:shd w:val="clear" w:color="auto" w:fill="auto"/>
            <w:tcMar>
              <w:top w:w="0" w:type="dxa"/>
              <w:left w:w="149" w:type="dxa"/>
              <w:bottom w:w="0" w:type="dxa"/>
              <w:right w:w="149" w:type="dxa"/>
            </w:tcMar>
            <w:hideMark/>
          </w:tcPr>
          <w:p w14:paraId="1C9DD609" w14:textId="77777777" w:rsidR="00CA12CF" w:rsidRPr="00F22C50" w:rsidRDefault="001F23F1"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tc>
        <w:tc>
          <w:tcPr>
            <w:tcW w:w="1103" w:type="dxa"/>
            <w:gridSpan w:val="6"/>
            <w:shd w:val="clear" w:color="auto" w:fill="auto"/>
            <w:tcMar>
              <w:top w:w="0" w:type="dxa"/>
              <w:left w:w="149" w:type="dxa"/>
              <w:bottom w:w="0" w:type="dxa"/>
              <w:right w:w="149" w:type="dxa"/>
            </w:tcMar>
            <w:hideMark/>
          </w:tcPr>
          <w:p w14:paraId="6E28D92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4394" w:type="dxa"/>
            <w:gridSpan w:val="19"/>
            <w:shd w:val="clear" w:color="auto" w:fill="auto"/>
            <w:tcMar>
              <w:top w:w="0" w:type="dxa"/>
              <w:left w:w="149" w:type="dxa"/>
              <w:bottom w:w="0" w:type="dxa"/>
              <w:right w:w="149" w:type="dxa"/>
            </w:tcMar>
            <w:hideMark/>
          </w:tcPr>
          <w:p w14:paraId="301EBA3B" w14:textId="77777777" w:rsidR="00CA12CF" w:rsidRPr="00F22C50" w:rsidRDefault="00780600" w:rsidP="00CA12C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___________________</w:t>
            </w:r>
            <w:r w:rsidR="00CA12CF" w:rsidRPr="00F22C50">
              <w:rPr>
                <w:rFonts w:ascii="Times New Roman" w:eastAsia="Times New Roman" w:hAnsi="Times New Roman" w:cs="Times New Roman"/>
                <w:sz w:val="24"/>
                <w:szCs w:val="24"/>
                <w:lang w:eastAsia="ru-RU"/>
              </w:rPr>
              <w:t>20____ г.</w:t>
            </w:r>
          </w:p>
        </w:tc>
      </w:tr>
      <w:tr w:rsidR="001F23F1" w:rsidRPr="00F22C50" w14:paraId="4CE7F732" w14:textId="77777777" w:rsidTr="00780600">
        <w:tc>
          <w:tcPr>
            <w:tcW w:w="3859" w:type="dxa"/>
            <w:gridSpan w:val="20"/>
            <w:shd w:val="clear" w:color="auto" w:fill="auto"/>
            <w:tcMar>
              <w:top w:w="0" w:type="dxa"/>
              <w:left w:w="149" w:type="dxa"/>
              <w:bottom w:w="0" w:type="dxa"/>
              <w:right w:w="149" w:type="dxa"/>
            </w:tcMar>
            <w:hideMark/>
          </w:tcPr>
          <w:p w14:paraId="640D5000"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(место составления акта)</w:t>
            </w:r>
          </w:p>
        </w:tc>
        <w:tc>
          <w:tcPr>
            <w:tcW w:w="1103" w:type="dxa"/>
            <w:gridSpan w:val="6"/>
            <w:shd w:val="clear" w:color="auto" w:fill="auto"/>
            <w:tcMar>
              <w:top w:w="0" w:type="dxa"/>
              <w:left w:w="149" w:type="dxa"/>
              <w:bottom w:w="0" w:type="dxa"/>
              <w:right w:w="149" w:type="dxa"/>
            </w:tcMar>
            <w:hideMark/>
          </w:tcPr>
          <w:p w14:paraId="6DC3084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90" w:type="dxa"/>
            <w:gridSpan w:val="16"/>
            <w:shd w:val="clear" w:color="auto" w:fill="auto"/>
            <w:tcMar>
              <w:top w:w="0" w:type="dxa"/>
              <w:left w:w="149" w:type="dxa"/>
              <w:bottom w:w="0" w:type="dxa"/>
              <w:right w:w="149" w:type="dxa"/>
            </w:tcMar>
            <w:hideMark/>
          </w:tcPr>
          <w:p w14:paraId="6E20BA45"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(дата составления акта)</w:t>
            </w:r>
          </w:p>
        </w:tc>
        <w:tc>
          <w:tcPr>
            <w:tcW w:w="704" w:type="dxa"/>
            <w:gridSpan w:val="3"/>
            <w:shd w:val="clear" w:color="auto" w:fill="auto"/>
            <w:tcMar>
              <w:top w:w="0" w:type="dxa"/>
              <w:left w:w="149" w:type="dxa"/>
              <w:bottom w:w="0" w:type="dxa"/>
              <w:right w:w="149" w:type="dxa"/>
            </w:tcMar>
            <w:hideMark/>
          </w:tcPr>
          <w:p w14:paraId="7896D14A"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p>
        </w:tc>
      </w:tr>
      <w:tr w:rsidR="001F23F1" w:rsidRPr="00F22C50" w14:paraId="7065DB22" w14:textId="77777777" w:rsidTr="00780600">
        <w:tc>
          <w:tcPr>
            <w:tcW w:w="4962" w:type="dxa"/>
            <w:gridSpan w:val="26"/>
            <w:shd w:val="clear" w:color="auto" w:fill="auto"/>
            <w:tcMar>
              <w:top w:w="0" w:type="dxa"/>
              <w:left w:w="149" w:type="dxa"/>
              <w:bottom w:w="0" w:type="dxa"/>
              <w:right w:w="149" w:type="dxa"/>
            </w:tcMar>
            <w:hideMark/>
          </w:tcPr>
          <w:p w14:paraId="7A0327FB"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90" w:type="dxa"/>
            <w:gridSpan w:val="16"/>
            <w:shd w:val="clear" w:color="auto" w:fill="auto"/>
            <w:tcMar>
              <w:top w:w="0" w:type="dxa"/>
              <w:left w:w="149" w:type="dxa"/>
              <w:bottom w:w="0" w:type="dxa"/>
              <w:right w:w="149" w:type="dxa"/>
            </w:tcMar>
            <w:hideMark/>
          </w:tcPr>
          <w:p w14:paraId="6621BAD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704" w:type="dxa"/>
            <w:gridSpan w:val="3"/>
            <w:shd w:val="clear" w:color="auto" w:fill="auto"/>
            <w:tcMar>
              <w:top w:w="0" w:type="dxa"/>
              <w:left w:w="149" w:type="dxa"/>
              <w:bottom w:w="0" w:type="dxa"/>
              <w:right w:w="149" w:type="dxa"/>
            </w:tcMar>
            <w:hideMark/>
          </w:tcPr>
          <w:p w14:paraId="3709073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1B6CB809" w14:textId="77777777" w:rsidTr="00780600">
        <w:tc>
          <w:tcPr>
            <w:tcW w:w="4962" w:type="dxa"/>
            <w:gridSpan w:val="26"/>
            <w:shd w:val="clear" w:color="auto" w:fill="auto"/>
            <w:tcMar>
              <w:top w:w="0" w:type="dxa"/>
              <w:left w:w="149" w:type="dxa"/>
              <w:bottom w:w="0" w:type="dxa"/>
              <w:right w:w="149" w:type="dxa"/>
            </w:tcMar>
            <w:hideMark/>
          </w:tcPr>
          <w:p w14:paraId="0E949C9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90" w:type="dxa"/>
            <w:gridSpan w:val="16"/>
            <w:shd w:val="clear" w:color="auto" w:fill="auto"/>
            <w:tcMar>
              <w:top w:w="0" w:type="dxa"/>
              <w:left w:w="149" w:type="dxa"/>
              <w:bottom w:w="0" w:type="dxa"/>
              <w:right w:w="149" w:type="dxa"/>
            </w:tcMar>
            <w:hideMark/>
          </w:tcPr>
          <w:p w14:paraId="76491736" w14:textId="77777777" w:rsidR="00780600" w:rsidRDefault="00780600"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14:paraId="6D0C6D33"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(время составления акта)</w:t>
            </w:r>
          </w:p>
        </w:tc>
        <w:tc>
          <w:tcPr>
            <w:tcW w:w="704" w:type="dxa"/>
            <w:gridSpan w:val="3"/>
            <w:shd w:val="clear" w:color="auto" w:fill="auto"/>
            <w:tcMar>
              <w:top w:w="0" w:type="dxa"/>
              <w:left w:w="149" w:type="dxa"/>
              <w:bottom w:w="0" w:type="dxa"/>
              <w:right w:w="149" w:type="dxa"/>
            </w:tcMar>
            <w:hideMark/>
          </w:tcPr>
          <w:p w14:paraId="10C61DAA"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1A17DB5D" w14:textId="77777777" w:rsidTr="00780600">
        <w:tc>
          <w:tcPr>
            <w:tcW w:w="9356" w:type="dxa"/>
            <w:gridSpan w:val="45"/>
            <w:shd w:val="clear" w:color="auto" w:fill="auto"/>
            <w:tcMar>
              <w:top w:w="0" w:type="dxa"/>
              <w:left w:w="149" w:type="dxa"/>
              <w:bottom w:w="0" w:type="dxa"/>
              <w:right w:w="149" w:type="dxa"/>
            </w:tcMar>
            <w:hideMark/>
          </w:tcPr>
          <w:p w14:paraId="34DCEA5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65FB6A89" w14:textId="77777777" w:rsidTr="00780600">
        <w:tc>
          <w:tcPr>
            <w:tcW w:w="9356" w:type="dxa"/>
            <w:gridSpan w:val="45"/>
            <w:shd w:val="clear" w:color="auto" w:fill="auto"/>
            <w:tcMar>
              <w:top w:w="0" w:type="dxa"/>
              <w:left w:w="149" w:type="dxa"/>
              <w:bottom w:w="0" w:type="dxa"/>
              <w:right w:w="149" w:type="dxa"/>
            </w:tcMar>
            <w:hideMark/>
          </w:tcPr>
          <w:p w14:paraId="20472FA4"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349F97D0" w14:textId="77777777" w:rsidTr="00780600">
        <w:tc>
          <w:tcPr>
            <w:tcW w:w="9356" w:type="dxa"/>
            <w:gridSpan w:val="45"/>
            <w:shd w:val="clear" w:color="auto" w:fill="auto"/>
            <w:tcMar>
              <w:top w:w="0" w:type="dxa"/>
              <w:left w:w="149" w:type="dxa"/>
              <w:bottom w:w="0" w:type="dxa"/>
              <w:right w:w="149" w:type="dxa"/>
            </w:tcMar>
            <w:hideMark/>
          </w:tcPr>
          <w:p w14:paraId="7933004E"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АКТ ПРОВЕРКИ N ________</w:t>
            </w:r>
          </w:p>
        </w:tc>
      </w:tr>
      <w:tr w:rsidR="00F22C50" w:rsidRPr="00F22C50" w14:paraId="4EC06B2D" w14:textId="77777777" w:rsidTr="00780600">
        <w:tc>
          <w:tcPr>
            <w:tcW w:w="9356" w:type="dxa"/>
            <w:gridSpan w:val="45"/>
            <w:shd w:val="clear" w:color="auto" w:fill="auto"/>
            <w:tcMar>
              <w:top w:w="0" w:type="dxa"/>
              <w:left w:w="149" w:type="dxa"/>
              <w:bottom w:w="0" w:type="dxa"/>
              <w:right w:w="149" w:type="dxa"/>
            </w:tcMar>
            <w:hideMark/>
          </w:tcPr>
          <w:p w14:paraId="698FDA8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15725502" w14:textId="77777777" w:rsidTr="00780600">
        <w:tc>
          <w:tcPr>
            <w:tcW w:w="1125" w:type="dxa"/>
            <w:gridSpan w:val="4"/>
            <w:shd w:val="clear" w:color="auto" w:fill="auto"/>
            <w:tcMar>
              <w:top w:w="0" w:type="dxa"/>
              <w:left w:w="149" w:type="dxa"/>
              <w:bottom w:w="0" w:type="dxa"/>
              <w:right w:w="149" w:type="dxa"/>
            </w:tcMar>
            <w:hideMark/>
          </w:tcPr>
          <w:p w14:paraId="46DC8546"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 адресу:</w:t>
            </w:r>
            <w:r w:rsidRPr="00F22C50">
              <w:rPr>
                <w:rFonts w:ascii="Times New Roman" w:eastAsia="Times New Roman" w:hAnsi="Times New Roman" w:cs="Times New Roman"/>
                <w:sz w:val="24"/>
                <w:szCs w:val="24"/>
                <w:lang w:eastAsia="ru-RU"/>
              </w:rPr>
              <w:br/>
            </w:r>
          </w:p>
        </w:tc>
        <w:tc>
          <w:tcPr>
            <w:tcW w:w="8231" w:type="dxa"/>
            <w:gridSpan w:val="41"/>
            <w:shd w:val="clear" w:color="auto" w:fill="auto"/>
            <w:tcMar>
              <w:top w:w="0" w:type="dxa"/>
              <w:left w:w="149" w:type="dxa"/>
              <w:bottom w:w="0" w:type="dxa"/>
              <w:right w:w="149" w:type="dxa"/>
            </w:tcMar>
            <w:hideMark/>
          </w:tcPr>
          <w:p w14:paraId="14F1A5CD" w14:textId="77777777" w:rsidR="00CA12CF" w:rsidRPr="00F22C50" w:rsidRDefault="001F23F1" w:rsidP="000C5B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tc>
      </w:tr>
      <w:tr w:rsidR="001F23F1" w:rsidRPr="00F22C50" w14:paraId="3CB6AEDB" w14:textId="77777777" w:rsidTr="00780600">
        <w:tc>
          <w:tcPr>
            <w:tcW w:w="1125" w:type="dxa"/>
            <w:gridSpan w:val="4"/>
            <w:shd w:val="clear" w:color="auto" w:fill="auto"/>
            <w:tcMar>
              <w:top w:w="0" w:type="dxa"/>
              <w:left w:w="149" w:type="dxa"/>
              <w:bottom w:w="0" w:type="dxa"/>
              <w:right w:w="149" w:type="dxa"/>
            </w:tcMar>
            <w:hideMark/>
          </w:tcPr>
          <w:p w14:paraId="5E33F5A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8231" w:type="dxa"/>
            <w:gridSpan w:val="41"/>
            <w:shd w:val="clear" w:color="auto" w:fill="auto"/>
            <w:tcMar>
              <w:top w:w="0" w:type="dxa"/>
              <w:left w:w="149" w:type="dxa"/>
              <w:bottom w:w="0" w:type="dxa"/>
              <w:right w:w="149" w:type="dxa"/>
            </w:tcMar>
            <w:hideMark/>
          </w:tcPr>
          <w:p w14:paraId="0A641643"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(место проведения проверки)</w:t>
            </w:r>
          </w:p>
        </w:tc>
      </w:tr>
      <w:tr w:rsidR="00F22C50" w:rsidRPr="00F22C50" w14:paraId="1A50C1E4" w14:textId="77777777" w:rsidTr="00780600">
        <w:tc>
          <w:tcPr>
            <w:tcW w:w="9356" w:type="dxa"/>
            <w:gridSpan w:val="45"/>
            <w:shd w:val="clear" w:color="auto" w:fill="auto"/>
            <w:tcMar>
              <w:top w:w="0" w:type="dxa"/>
              <w:left w:w="149" w:type="dxa"/>
              <w:bottom w:w="0" w:type="dxa"/>
              <w:right w:w="149" w:type="dxa"/>
            </w:tcMar>
            <w:hideMark/>
          </w:tcPr>
          <w:p w14:paraId="475EC8F9"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10681AAF" w14:textId="77777777" w:rsidTr="00780600">
        <w:tc>
          <w:tcPr>
            <w:tcW w:w="1596" w:type="dxa"/>
            <w:gridSpan w:val="8"/>
            <w:shd w:val="clear" w:color="auto" w:fill="auto"/>
            <w:tcMar>
              <w:top w:w="0" w:type="dxa"/>
              <w:left w:w="149" w:type="dxa"/>
              <w:bottom w:w="0" w:type="dxa"/>
              <w:right w:w="149" w:type="dxa"/>
            </w:tcMar>
            <w:hideMark/>
          </w:tcPr>
          <w:p w14:paraId="272AFB9B"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 основании:</w:t>
            </w:r>
            <w:r w:rsidRPr="00F22C50">
              <w:rPr>
                <w:rFonts w:ascii="Times New Roman" w:eastAsia="Times New Roman" w:hAnsi="Times New Roman" w:cs="Times New Roman"/>
                <w:sz w:val="24"/>
                <w:szCs w:val="24"/>
                <w:lang w:eastAsia="ru-RU"/>
              </w:rPr>
              <w:br/>
            </w:r>
          </w:p>
        </w:tc>
        <w:tc>
          <w:tcPr>
            <w:tcW w:w="7760" w:type="dxa"/>
            <w:gridSpan w:val="37"/>
            <w:shd w:val="clear" w:color="auto" w:fill="auto"/>
            <w:tcMar>
              <w:top w:w="0" w:type="dxa"/>
              <w:left w:w="149" w:type="dxa"/>
              <w:bottom w:w="0" w:type="dxa"/>
              <w:right w:w="149" w:type="dxa"/>
            </w:tcMar>
            <w:hideMark/>
          </w:tcPr>
          <w:p w14:paraId="3703307E" w14:textId="77777777" w:rsidR="00CA12CF" w:rsidRPr="00F22C50" w:rsidRDefault="008528C5"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w:t>
            </w:r>
          </w:p>
        </w:tc>
      </w:tr>
      <w:tr w:rsidR="00F22C50" w:rsidRPr="00F22C50" w14:paraId="60CB38DA" w14:textId="77777777" w:rsidTr="00780600">
        <w:tc>
          <w:tcPr>
            <w:tcW w:w="9356" w:type="dxa"/>
            <w:gridSpan w:val="45"/>
            <w:shd w:val="clear" w:color="auto" w:fill="auto"/>
            <w:tcMar>
              <w:top w:w="0" w:type="dxa"/>
              <w:left w:w="149" w:type="dxa"/>
              <w:bottom w:w="0" w:type="dxa"/>
              <w:right w:w="149" w:type="dxa"/>
            </w:tcMar>
            <w:hideMark/>
          </w:tcPr>
          <w:p w14:paraId="04D454F0"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(вид документа с указанием реквизитов (номер, дата))</w:t>
            </w:r>
          </w:p>
        </w:tc>
      </w:tr>
      <w:tr w:rsidR="00F22C50" w:rsidRPr="00F22C50" w14:paraId="0F0DF37C" w14:textId="77777777" w:rsidTr="00780600">
        <w:tc>
          <w:tcPr>
            <w:tcW w:w="9356" w:type="dxa"/>
            <w:gridSpan w:val="45"/>
            <w:shd w:val="clear" w:color="auto" w:fill="auto"/>
            <w:tcMar>
              <w:top w:w="0" w:type="dxa"/>
              <w:left w:w="149" w:type="dxa"/>
              <w:bottom w:w="0" w:type="dxa"/>
              <w:right w:w="149" w:type="dxa"/>
            </w:tcMar>
            <w:hideMark/>
          </w:tcPr>
          <w:p w14:paraId="6F50EFD7"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75E0F58D" w14:textId="77777777" w:rsidTr="00780600">
        <w:tc>
          <w:tcPr>
            <w:tcW w:w="2248" w:type="dxa"/>
            <w:gridSpan w:val="11"/>
            <w:shd w:val="clear" w:color="auto" w:fill="auto"/>
            <w:tcMar>
              <w:top w:w="0" w:type="dxa"/>
              <w:left w:w="149" w:type="dxa"/>
              <w:bottom w:w="0" w:type="dxa"/>
              <w:right w:w="149" w:type="dxa"/>
            </w:tcMar>
            <w:hideMark/>
          </w:tcPr>
          <w:p w14:paraId="25429093"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была проведена:</w:t>
            </w:r>
            <w:r w:rsidRPr="00F22C50">
              <w:rPr>
                <w:rFonts w:ascii="Times New Roman" w:eastAsia="Times New Roman" w:hAnsi="Times New Roman" w:cs="Times New Roman"/>
                <w:sz w:val="24"/>
                <w:szCs w:val="24"/>
                <w:lang w:eastAsia="ru-RU"/>
              </w:rPr>
              <w:br/>
            </w:r>
          </w:p>
        </w:tc>
        <w:tc>
          <w:tcPr>
            <w:tcW w:w="7108" w:type="dxa"/>
            <w:gridSpan w:val="34"/>
            <w:shd w:val="clear" w:color="auto" w:fill="auto"/>
            <w:tcMar>
              <w:top w:w="0" w:type="dxa"/>
              <w:left w:w="149" w:type="dxa"/>
              <w:bottom w:w="0" w:type="dxa"/>
              <w:right w:w="149" w:type="dxa"/>
            </w:tcMar>
            <w:hideMark/>
          </w:tcPr>
          <w:p w14:paraId="05B1178B" w14:textId="77777777" w:rsidR="00CA12CF" w:rsidRPr="00F22C50" w:rsidRDefault="008528C5"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w:t>
            </w:r>
          </w:p>
        </w:tc>
      </w:tr>
      <w:tr w:rsidR="00F22C50" w:rsidRPr="00F22C50" w14:paraId="73F62C69" w14:textId="77777777" w:rsidTr="00780600">
        <w:tc>
          <w:tcPr>
            <w:tcW w:w="9356" w:type="dxa"/>
            <w:gridSpan w:val="45"/>
            <w:shd w:val="clear" w:color="auto" w:fill="auto"/>
            <w:tcMar>
              <w:top w:w="0" w:type="dxa"/>
              <w:left w:w="149" w:type="dxa"/>
              <w:bottom w:w="0" w:type="dxa"/>
              <w:right w:w="149" w:type="dxa"/>
            </w:tcMar>
            <w:hideMark/>
          </w:tcPr>
          <w:p w14:paraId="52391C0E"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плановая/внеплановая, документарная/выездная)</w:t>
            </w:r>
          </w:p>
        </w:tc>
      </w:tr>
      <w:tr w:rsidR="001F23F1" w:rsidRPr="00F22C50" w14:paraId="4D2A2278" w14:textId="77777777" w:rsidTr="00780600">
        <w:tc>
          <w:tcPr>
            <w:tcW w:w="2893" w:type="dxa"/>
            <w:gridSpan w:val="15"/>
            <w:shd w:val="clear" w:color="auto" w:fill="auto"/>
            <w:tcMar>
              <w:top w:w="0" w:type="dxa"/>
              <w:left w:w="149" w:type="dxa"/>
              <w:bottom w:w="0" w:type="dxa"/>
              <w:right w:w="149" w:type="dxa"/>
            </w:tcMar>
            <w:hideMark/>
          </w:tcPr>
          <w:p w14:paraId="4612A47E"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проверка в отношении:</w:t>
            </w:r>
            <w:r w:rsidRPr="00F22C50">
              <w:rPr>
                <w:rFonts w:ascii="Times New Roman" w:eastAsia="Times New Roman" w:hAnsi="Times New Roman" w:cs="Times New Roman"/>
                <w:sz w:val="24"/>
                <w:szCs w:val="24"/>
                <w:lang w:eastAsia="ru-RU"/>
              </w:rPr>
              <w:br/>
            </w:r>
          </w:p>
        </w:tc>
        <w:tc>
          <w:tcPr>
            <w:tcW w:w="6463" w:type="dxa"/>
            <w:gridSpan w:val="30"/>
            <w:shd w:val="clear" w:color="auto" w:fill="auto"/>
            <w:tcMar>
              <w:top w:w="0" w:type="dxa"/>
              <w:left w:w="149" w:type="dxa"/>
              <w:bottom w:w="0" w:type="dxa"/>
              <w:right w:w="149" w:type="dxa"/>
            </w:tcMar>
            <w:hideMark/>
          </w:tcPr>
          <w:p w14:paraId="543D426D" w14:textId="77777777" w:rsidR="00CA12CF" w:rsidRPr="00F22C50" w:rsidRDefault="008528C5"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w:t>
            </w:r>
          </w:p>
        </w:tc>
      </w:tr>
      <w:tr w:rsidR="001F23F1" w:rsidRPr="00F22C50" w14:paraId="7CF667ED" w14:textId="77777777" w:rsidTr="00780600">
        <w:tc>
          <w:tcPr>
            <w:tcW w:w="2893" w:type="dxa"/>
            <w:gridSpan w:val="15"/>
            <w:shd w:val="clear" w:color="auto" w:fill="auto"/>
            <w:tcMar>
              <w:top w:w="0" w:type="dxa"/>
              <w:left w:w="149" w:type="dxa"/>
              <w:bottom w:w="0" w:type="dxa"/>
              <w:right w:w="149" w:type="dxa"/>
            </w:tcMar>
            <w:hideMark/>
          </w:tcPr>
          <w:p w14:paraId="64792B6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6463" w:type="dxa"/>
            <w:gridSpan w:val="30"/>
            <w:shd w:val="clear" w:color="auto" w:fill="auto"/>
            <w:tcMar>
              <w:top w:w="0" w:type="dxa"/>
              <w:left w:w="149" w:type="dxa"/>
              <w:bottom w:w="0" w:type="dxa"/>
              <w:right w:w="149" w:type="dxa"/>
            </w:tcMar>
            <w:hideMark/>
          </w:tcPr>
          <w:p w14:paraId="17824DFC"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(фамилия, имя, отчество (последнее - при наличии))</w:t>
            </w:r>
          </w:p>
        </w:tc>
      </w:tr>
      <w:tr w:rsidR="00F22C50" w:rsidRPr="00F22C50" w14:paraId="10CC438C" w14:textId="77777777" w:rsidTr="00780600">
        <w:tc>
          <w:tcPr>
            <w:tcW w:w="9356" w:type="dxa"/>
            <w:gridSpan w:val="45"/>
            <w:shd w:val="clear" w:color="auto" w:fill="auto"/>
            <w:tcMar>
              <w:top w:w="0" w:type="dxa"/>
              <w:left w:w="149" w:type="dxa"/>
              <w:bottom w:w="0" w:type="dxa"/>
              <w:right w:w="149" w:type="dxa"/>
            </w:tcMar>
            <w:hideMark/>
          </w:tcPr>
          <w:p w14:paraId="13FDF5D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10A2586" w14:textId="77777777" w:rsidTr="00780600">
        <w:tc>
          <w:tcPr>
            <w:tcW w:w="9356" w:type="dxa"/>
            <w:gridSpan w:val="45"/>
            <w:shd w:val="clear" w:color="auto" w:fill="auto"/>
            <w:tcMar>
              <w:top w:w="0" w:type="dxa"/>
              <w:left w:w="149" w:type="dxa"/>
              <w:bottom w:w="0" w:type="dxa"/>
              <w:right w:w="149" w:type="dxa"/>
            </w:tcMar>
            <w:hideMark/>
          </w:tcPr>
          <w:p w14:paraId="07480590"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Да</w:t>
            </w:r>
            <w:r w:rsidR="000C5BD5">
              <w:rPr>
                <w:rFonts w:ascii="Times New Roman" w:eastAsia="Times New Roman" w:hAnsi="Times New Roman" w:cs="Times New Roman"/>
                <w:sz w:val="24"/>
                <w:szCs w:val="24"/>
                <w:lang w:eastAsia="ru-RU"/>
              </w:rPr>
              <w:t>та и время проведения проверки:</w:t>
            </w:r>
          </w:p>
        </w:tc>
      </w:tr>
      <w:tr w:rsidR="00F22C50" w:rsidRPr="00F22C50" w14:paraId="368776E4" w14:textId="77777777" w:rsidTr="00780600">
        <w:tc>
          <w:tcPr>
            <w:tcW w:w="9356" w:type="dxa"/>
            <w:gridSpan w:val="45"/>
            <w:shd w:val="clear" w:color="auto" w:fill="auto"/>
            <w:tcMar>
              <w:top w:w="0" w:type="dxa"/>
              <w:left w:w="149" w:type="dxa"/>
              <w:bottom w:w="0" w:type="dxa"/>
              <w:right w:w="149" w:type="dxa"/>
            </w:tcMar>
            <w:hideMark/>
          </w:tcPr>
          <w:p w14:paraId="2D4E791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0C5BD5" w:rsidRPr="00F22C50" w14:paraId="67C00483" w14:textId="77777777" w:rsidTr="00780600">
        <w:tc>
          <w:tcPr>
            <w:tcW w:w="1134" w:type="dxa"/>
            <w:gridSpan w:val="5"/>
            <w:shd w:val="clear" w:color="auto" w:fill="auto"/>
            <w:tcMar>
              <w:top w:w="0" w:type="dxa"/>
              <w:left w:w="149" w:type="dxa"/>
              <w:bottom w:w="0" w:type="dxa"/>
              <w:right w:w="149" w:type="dxa"/>
            </w:tcMar>
            <w:hideMark/>
          </w:tcPr>
          <w:p w14:paraId="05E8CA05" w14:textId="77777777" w:rsidR="00CA12CF" w:rsidRPr="00F22C50" w:rsidRDefault="000C5BD5" w:rsidP="00CA12C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00CA12CF" w:rsidRPr="00F22C50">
              <w:rPr>
                <w:rFonts w:ascii="Times New Roman" w:eastAsia="Times New Roman" w:hAnsi="Times New Roman" w:cs="Times New Roman"/>
                <w:sz w:val="24"/>
                <w:szCs w:val="24"/>
                <w:lang w:eastAsia="ru-RU"/>
              </w:rPr>
              <w:t>_»</w:t>
            </w:r>
            <w:r w:rsidR="00CA12CF" w:rsidRPr="00F22C50">
              <w:rPr>
                <w:rFonts w:ascii="Times New Roman" w:eastAsia="Times New Roman" w:hAnsi="Times New Roman" w:cs="Times New Roman"/>
                <w:sz w:val="24"/>
                <w:szCs w:val="24"/>
                <w:lang w:eastAsia="ru-RU"/>
              </w:rPr>
              <w:br/>
            </w:r>
          </w:p>
        </w:tc>
        <w:tc>
          <w:tcPr>
            <w:tcW w:w="567" w:type="dxa"/>
            <w:gridSpan w:val="4"/>
            <w:shd w:val="clear" w:color="auto" w:fill="auto"/>
            <w:tcMar>
              <w:top w:w="0" w:type="dxa"/>
              <w:left w:w="149" w:type="dxa"/>
              <w:bottom w:w="0" w:type="dxa"/>
              <w:right w:w="149" w:type="dxa"/>
            </w:tcMar>
            <w:hideMark/>
          </w:tcPr>
          <w:p w14:paraId="4E9AD657"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567" w:type="dxa"/>
            <w:gridSpan w:val="3"/>
            <w:shd w:val="clear" w:color="auto" w:fill="auto"/>
            <w:tcMar>
              <w:top w:w="0" w:type="dxa"/>
              <w:left w:w="149" w:type="dxa"/>
              <w:bottom w:w="0" w:type="dxa"/>
              <w:right w:w="149" w:type="dxa"/>
            </w:tcMar>
            <w:hideMark/>
          </w:tcPr>
          <w:p w14:paraId="251DAE1C"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20</w:t>
            </w:r>
            <w:r w:rsidRPr="00F22C50">
              <w:rPr>
                <w:rFonts w:ascii="Times New Roman" w:eastAsia="Times New Roman" w:hAnsi="Times New Roman" w:cs="Times New Roman"/>
                <w:sz w:val="24"/>
                <w:szCs w:val="24"/>
                <w:lang w:eastAsia="ru-RU"/>
              </w:rPr>
              <w:br/>
            </w:r>
          </w:p>
        </w:tc>
        <w:tc>
          <w:tcPr>
            <w:tcW w:w="318" w:type="dxa"/>
            <w:gridSpan w:val="2"/>
            <w:shd w:val="clear" w:color="auto" w:fill="auto"/>
            <w:tcMar>
              <w:top w:w="0" w:type="dxa"/>
              <w:left w:w="149" w:type="dxa"/>
              <w:bottom w:w="0" w:type="dxa"/>
              <w:right w:w="149" w:type="dxa"/>
            </w:tcMar>
            <w:hideMark/>
          </w:tcPr>
          <w:p w14:paraId="7EAD2E3A"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425" w:type="dxa"/>
            <w:gridSpan w:val="2"/>
            <w:shd w:val="clear" w:color="auto" w:fill="auto"/>
            <w:tcMar>
              <w:top w:w="0" w:type="dxa"/>
              <w:left w:w="149" w:type="dxa"/>
              <w:bottom w:w="0" w:type="dxa"/>
              <w:right w:w="149" w:type="dxa"/>
            </w:tcMar>
            <w:hideMark/>
          </w:tcPr>
          <w:p w14:paraId="54D360E7"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с</w:t>
            </w:r>
            <w:r w:rsidRPr="00F22C50">
              <w:rPr>
                <w:rFonts w:ascii="Times New Roman" w:eastAsia="Times New Roman" w:hAnsi="Times New Roman" w:cs="Times New Roman"/>
                <w:sz w:val="24"/>
                <w:szCs w:val="24"/>
                <w:lang w:eastAsia="ru-RU"/>
              </w:rPr>
              <w:br/>
            </w:r>
          </w:p>
        </w:tc>
        <w:tc>
          <w:tcPr>
            <w:tcW w:w="429" w:type="dxa"/>
            <w:gridSpan w:val="2"/>
            <w:shd w:val="clear" w:color="auto" w:fill="auto"/>
            <w:tcMar>
              <w:top w:w="0" w:type="dxa"/>
              <w:left w:w="149" w:type="dxa"/>
              <w:bottom w:w="0" w:type="dxa"/>
              <w:right w:w="149" w:type="dxa"/>
            </w:tcMar>
            <w:hideMark/>
          </w:tcPr>
          <w:p w14:paraId="4C39653E"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709" w:type="dxa"/>
            <w:gridSpan w:val="3"/>
            <w:shd w:val="clear" w:color="auto" w:fill="auto"/>
            <w:tcMar>
              <w:top w:w="0" w:type="dxa"/>
              <w:left w:w="149" w:type="dxa"/>
              <w:bottom w:w="0" w:type="dxa"/>
              <w:right w:w="149" w:type="dxa"/>
            </w:tcMar>
            <w:hideMark/>
          </w:tcPr>
          <w:p w14:paraId="50EDE7DE" w14:textId="77777777" w:rsidR="00CA12CF" w:rsidRPr="00F22C50" w:rsidRDefault="00CA12CF" w:rsidP="00CA12CF">
            <w:pPr>
              <w:spacing w:after="0" w:line="240" w:lineRule="auto"/>
              <w:jc w:val="right"/>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час.</w:t>
            </w:r>
          </w:p>
        </w:tc>
        <w:tc>
          <w:tcPr>
            <w:tcW w:w="425" w:type="dxa"/>
            <w:gridSpan w:val="3"/>
            <w:shd w:val="clear" w:color="auto" w:fill="auto"/>
            <w:tcMar>
              <w:top w:w="0" w:type="dxa"/>
              <w:left w:w="149" w:type="dxa"/>
              <w:bottom w:w="0" w:type="dxa"/>
              <w:right w:w="149" w:type="dxa"/>
            </w:tcMar>
            <w:hideMark/>
          </w:tcPr>
          <w:p w14:paraId="51E52283"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813" w:type="dxa"/>
            <w:gridSpan w:val="4"/>
            <w:shd w:val="clear" w:color="auto" w:fill="auto"/>
            <w:tcMar>
              <w:top w:w="0" w:type="dxa"/>
              <w:left w:w="149" w:type="dxa"/>
              <w:bottom w:w="0" w:type="dxa"/>
              <w:right w:w="149" w:type="dxa"/>
            </w:tcMar>
            <w:hideMark/>
          </w:tcPr>
          <w:p w14:paraId="5E69E6E3"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мин.</w:t>
            </w:r>
            <w:r w:rsidRPr="00F22C50">
              <w:rPr>
                <w:rFonts w:ascii="Times New Roman" w:eastAsia="Times New Roman" w:hAnsi="Times New Roman" w:cs="Times New Roman"/>
                <w:sz w:val="24"/>
                <w:szCs w:val="24"/>
                <w:lang w:eastAsia="ru-RU"/>
              </w:rPr>
              <w:br/>
            </w:r>
          </w:p>
        </w:tc>
        <w:tc>
          <w:tcPr>
            <w:tcW w:w="605" w:type="dxa"/>
            <w:gridSpan w:val="3"/>
            <w:shd w:val="clear" w:color="auto" w:fill="auto"/>
            <w:tcMar>
              <w:top w:w="0" w:type="dxa"/>
              <w:left w:w="149" w:type="dxa"/>
              <w:bottom w:w="0" w:type="dxa"/>
              <w:right w:w="149" w:type="dxa"/>
            </w:tcMar>
            <w:hideMark/>
          </w:tcPr>
          <w:p w14:paraId="1FCB7081"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до</w:t>
            </w:r>
            <w:r w:rsidRPr="00F22C50">
              <w:rPr>
                <w:rFonts w:ascii="Times New Roman" w:eastAsia="Times New Roman" w:hAnsi="Times New Roman" w:cs="Times New Roman"/>
                <w:sz w:val="24"/>
                <w:szCs w:val="24"/>
                <w:lang w:eastAsia="ru-RU"/>
              </w:rPr>
              <w:br/>
            </w:r>
          </w:p>
        </w:tc>
        <w:tc>
          <w:tcPr>
            <w:tcW w:w="567" w:type="dxa"/>
            <w:gridSpan w:val="3"/>
            <w:shd w:val="clear" w:color="auto" w:fill="auto"/>
            <w:tcMar>
              <w:top w:w="0" w:type="dxa"/>
              <w:left w:w="149" w:type="dxa"/>
              <w:bottom w:w="0" w:type="dxa"/>
              <w:right w:w="149" w:type="dxa"/>
            </w:tcMar>
            <w:hideMark/>
          </w:tcPr>
          <w:p w14:paraId="5AA7B6C4"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709" w:type="dxa"/>
            <w:gridSpan w:val="3"/>
            <w:shd w:val="clear" w:color="auto" w:fill="auto"/>
            <w:tcMar>
              <w:top w:w="0" w:type="dxa"/>
              <w:left w:w="149" w:type="dxa"/>
              <w:bottom w:w="0" w:type="dxa"/>
              <w:right w:w="149" w:type="dxa"/>
            </w:tcMar>
            <w:hideMark/>
          </w:tcPr>
          <w:p w14:paraId="6F1B55FE"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час.</w:t>
            </w:r>
            <w:r w:rsidRPr="00F22C50">
              <w:rPr>
                <w:rFonts w:ascii="Times New Roman" w:eastAsia="Times New Roman" w:hAnsi="Times New Roman" w:cs="Times New Roman"/>
                <w:sz w:val="24"/>
                <w:szCs w:val="24"/>
                <w:lang w:eastAsia="ru-RU"/>
              </w:rPr>
              <w:br/>
            </w:r>
          </w:p>
        </w:tc>
        <w:tc>
          <w:tcPr>
            <w:tcW w:w="601" w:type="dxa"/>
            <w:gridSpan w:val="2"/>
            <w:shd w:val="clear" w:color="auto" w:fill="auto"/>
            <w:tcMar>
              <w:top w:w="0" w:type="dxa"/>
              <w:left w:w="149" w:type="dxa"/>
              <w:bottom w:w="0" w:type="dxa"/>
              <w:right w:w="149" w:type="dxa"/>
            </w:tcMar>
            <w:hideMark/>
          </w:tcPr>
          <w:p w14:paraId="06BED47B"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1099" w:type="dxa"/>
            <w:gridSpan w:val="4"/>
            <w:shd w:val="clear" w:color="auto" w:fill="auto"/>
            <w:tcMar>
              <w:top w:w="0" w:type="dxa"/>
              <w:left w:w="149" w:type="dxa"/>
              <w:bottom w:w="0" w:type="dxa"/>
              <w:right w:w="149" w:type="dxa"/>
            </w:tcMar>
            <w:hideMark/>
          </w:tcPr>
          <w:p w14:paraId="61EA390A"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мин. продолжительность</w:t>
            </w:r>
            <w:r w:rsidRPr="00F22C50">
              <w:rPr>
                <w:rFonts w:ascii="Times New Roman" w:eastAsia="Times New Roman" w:hAnsi="Times New Roman" w:cs="Times New Roman"/>
                <w:sz w:val="24"/>
                <w:szCs w:val="24"/>
                <w:lang w:eastAsia="ru-RU"/>
              </w:rPr>
              <w:br/>
            </w:r>
          </w:p>
        </w:tc>
        <w:tc>
          <w:tcPr>
            <w:tcW w:w="388" w:type="dxa"/>
            <w:gridSpan w:val="2"/>
            <w:shd w:val="clear" w:color="auto" w:fill="auto"/>
            <w:tcMar>
              <w:top w:w="0" w:type="dxa"/>
              <w:left w:w="149" w:type="dxa"/>
              <w:bottom w:w="0" w:type="dxa"/>
              <w:right w:w="149" w:type="dxa"/>
            </w:tcMar>
            <w:hideMark/>
          </w:tcPr>
          <w:p w14:paraId="719B23F9"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0C5BD5" w:rsidRPr="00F22C50" w14:paraId="47C300F0" w14:textId="77777777" w:rsidTr="00780600">
        <w:tc>
          <w:tcPr>
            <w:tcW w:w="1134" w:type="dxa"/>
            <w:gridSpan w:val="5"/>
            <w:shd w:val="clear" w:color="auto" w:fill="auto"/>
            <w:tcMar>
              <w:top w:w="0" w:type="dxa"/>
              <w:left w:w="149" w:type="dxa"/>
              <w:bottom w:w="0" w:type="dxa"/>
              <w:right w:w="149" w:type="dxa"/>
            </w:tcMar>
            <w:hideMark/>
          </w:tcPr>
          <w:p w14:paraId="4C79F593" w14:textId="77777777" w:rsidR="00CA12CF" w:rsidRPr="00F22C50" w:rsidRDefault="000C5BD5" w:rsidP="00CA12C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CA12CF" w:rsidRPr="00F22C50">
              <w:rPr>
                <w:rFonts w:ascii="Times New Roman" w:eastAsia="Times New Roman" w:hAnsi="Times New Roman" w:cs="Times New Roman"/>
                <w:sz w:val="24"/>
                <w:szCs w:val="24"/>
                <w:lang w:eastAsia="ru-RU"/>
              </w:rPr>
              <w:t>__»</w:t>
            </w:r>
            <w:r w:rsidR="00CA12CF" w:rsidRPr="00F22C50">
              <w:rPr>
                <w:rFonts w:ascii="Times New Roman" w:eastAsia="Times New Roman" w:hAnsi="Times New Roman" w:cs="Times New Roman"/>
                <w:sz w:val="24"/>
                <w:szCs w:val="24"/>
                <w:lang w:eastAsia="ru-RU"/>
              </w:rPr>
              <w:br/>
            </w:r>
          </w:p>
        </w:tc>
        <w:tc>
          <w:tcPr>
            <w:tcW w:w="567" w:type="dxa"/>
            <w:gridSpan w:val="4"/>
            <w:shd w:val="clear" w:color="auto" w:fill="auto"/>
            <w:tcMar>
              <w:top w:w="0" w:type="dxa"/>
              <w:left w:w="149" w:type="dxa"/>
              <w:bottom w:w="0" w:type="dxa"/>
              <w:right w:w="149" w:type="dxa"/>
            </w:tcMar>
            <w:hideMark/>
          </w:tcPr>
          <w:p w14:paraId="7DCED60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567" w:type="dxa"/>
            <w:gridSpan w:val="3"/>
            <w:shd w:val="clear" w:color="auto" w:fill="auto"/>
            <w:tcMar>
              <w:top w:w="0" w:type="dxa"/>
              <w:left w:w="149" w:type="dxa"/>
              <w:bottom w:w="0" w:type="dxa"/>
              <w:right w:w="149" w:type="dxa"/>
            </w:tcMar>
            <w:hideMark/>
          </w:tcPr>
          <w:p w14:paraId="02F5AB48"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20</w:t>
            </w:r>
            <w:r w:rsidRPr="00F22C50">
              <w:rPr>
                <w:rFonts w:ascii="Times New Roman" w:eastAsia="Times New Roman" w:hAnsi="Times New Roman" w:cs="Times New Roman"/>
                <w:sz w:val="24"/>
                <w:szCs w:val="24"/>
                <w:lang w:eastAsia="ru-RU"/>
              </w:rPr>
              <w:br/>
            </w:r>
          </w:p>
        </w:tc>
        <w:tc>
          <w:tcPr>
            <w:tcW w:w="318" w:type="dxa"/>
            <w:gridSpan w:val="2"/>
            <w:shd w:val="clear" w:color="auto" w:fill="auto"/>
            <w:tcMar>
              <w:top w:w="0" w:type="dxa"/>
              <w:left w:w="149" w:type="dxa"/>
              <w:bottom w:w="0" w:type="dxa"/>
              <w:right w:w="149" w:type="dxa"/>
            </w:tcMar>
            <w:hideMark/>
          </w:tcPr>
          <w:p w14:paraId="25B88974"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425" w:type="dxa"/>
            <w:gridSpan w:val="2"/>
            <w:shd w:val="clear" w:color="auto" w:fill="auto"/>
            <w:tcMar>
              <w:top w:w="0" w:type="dxa"/>
              <w:left w:w="149" w:type="dxa"/>
              <w:bottom w:w="0" w:type="dxa"/>
              <w:right w:w="149" w:type="dxa"/>
            </w:tcMar>
            <w:hideMark/>
          </w:tcPr>
          <w:p w14:paraId="337DE5A2"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с</w:t>
            </w:r>
            <w:r w:rsidRPr="00F22C50">
              <w:rPr>
                <w:rFonts w:ascii="Times New Roman" w:eastAsia="Times New Roman" w:hAnsi="Times New Roman" w:cs="Times New Roman"/>
                <w:sz w:val="24"/>
                <w:szCs w:val="24"/>
                <w:lang w:eastAsia="ru-RU"/>
              </w:rPr>
              <w:br/>
            </w:r>
          </w:p>
        </w:tc>
        <w:tc>
          <w:tcPr>
            <w:tcW w:w="429" w:type="dxa"/>
            <w:gridSpan w:val="2"/>
            <w:shd w:val="clear" w:color="auto" w:fill="auto"/>
            <w:tcMar>
              <w:top w:w="0" w:type="dxa"/>
              <w:left w:w="149" w:type="dxa"/>
              <w:bottom w:w="0" w:type="dxa"/>
              <w:right w:w="149" w:type="dxa"/>
            </w:tcMar>
            <w:hideMark/>
          </w:tcPr>
          <w:p w14:paraId="7FDF550F"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709" w:type="dxa"/>
            <w:gridSpan w:val="3"/>
            <w:shd w:val="clear" w:color="auto" w:fill="auto"/>
            <w:tcMar>
              <w:top w:w="0" w:type="dxa"/>
              <w:left w:w="149" w:type="dxa"/>
              <w:bottom w:w="0" w:type="dxa"/>
              <w:right w:w="149" w:type="dxa"/>
            </w:tcMar>
            <w:hideMark/>
          </w:tcPr>
          <w:p w14:paraId="35CF1F27" w14:textId="77777777" w:rsidR="00CA12CF" w:rsidRPr="00F22C50" w:rsidRDefault="00CA12CF" w:rsidP="00CA12CF">
            <w:pPr>
              <w:spacing w:after="0" w:line="240" w:lineRule="auto"/>
              <w:jc w:val="right"/>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час.</w:t>
            </w:r>
          </w:p>
        </w:tc>
        <w:tc>
          <w:tcPr>
            <w:tcW w:w="425" w:type="dxa"/>
            <w:gridSpan w:val="3"/>
            <w:shd w:val="clear" w:color="auto" w:fill="auto"/>
            <w:tcMar>
              <w:top w:w="0" w:type="dxa"/>
              <w:left w:w="149" w:type="dxa"/>
              <w:bottom w:w="0" w:type="dxa"/>
              <w:right w:w="149" w:type="dxa"/>
            </w:tcMar>
            <w:hideMark/>
          </w:tcPr>
          <w:p w14:paraId="65EAFB00"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813" w:type="dxa"/>
            <w:gridSpan w:val="4"/>
            <w:shd w:val="clear" w:color="auto" w:fill="auto"/>
            <w:tcMar>
              <w:top w:w="0" w:type="dxa"/>
              <w:left w:w="149" w:type="dxa"/>
              <w:bottom w:w="0" w:type="dxa"/>
              <w:right w:w="149" w:type="dxa"/>
            </w:tcMar>
            <w:hideMark/>
          </w:tcPr>
          <w:p w14:paraId="02AC150E"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мин.</w:t>
            </w:r>
            <w:r w:rsidRPr="00F22C50">
              <w:rPr>
                <w:rFonts w:ascii="Times New Roman" w:eastAsia="Times New Roman" w:hAnsi="Times New Roman" w:cs="Times New Roman"/>
                <w:sz w:val="24"/>
                <w:szCs w:val="24"/>
                <w:lang w:eastAsia="ru-RU"/>
              </w:rPr>
              <w:br/>
            </w:r>
          </w:p>
        </w:tc>
        <w:tc>
          <w:tcPr>
            <w:tcW w:w="605" w:type="dxa"/>
            <w:gridSpan w:val="3"/>
            <w:shd w:val="clear" w:color="auto" w:fill="auto"/>
            <w:tcMar>
              <w:top w:w="0" w:type="dxa"/>
              <w:left w:w="149" w:type="dxa"/>
              <w:bottom w:w="0" w:type="dxa"/>
              <w:right w:w="149" w:type="dxa"/>
            </w:tcMar>
            <w:hideMark/>
          </w:tcPr>
          <w:p w14:paraId="1EB07CB3"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до</w:t>
            </w:r>
            <w:r w:rsidRPr="00F22C50">
              <w:rPr>
                <w:rFonts w:ascii="Times New Roman" w:eastAsia="Times New Roman" w:hAnsi="Times New Roman" w:cs="Times New Roman"/>
                <w:sz w:val="24"/>
                <w:szCs w:val="24"/>
                <w:lang w:eastAsia="ru-RU"/>
              </w:rPr>
              <w:br/>
            </w:r>
          </w:p>
        </w:tc>
        <w:tc>
          <w:tcPr>
            <w:tcW w:w="567" w:type="dxa"/>
            <w:gridSpan w:val="3"/>
            <w:shd w:val="clear" w:color="auto" w:fill="auto"/>
            <w:tcMar>
              <w:top w:w="0" w:type="dxa"/>
              <w:left w:w="149" w:type="dxa"/>
              <w:bottom w:w="0" w:type="dxa"/>
              <w:right w:w="149" w:type="dxa"/>
            </w:tcMar>
            <w:hideMark/>
          </w:tcPr>
          <w:p w14:paraId="73ACA4DC"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709" w:type="dxa"/>
            <w:gridSpan w:val="3"/>
            <w:shd w:val="clear" w:color="auto" w:fill="auto"/>
            <w:tcMar>
              <w:top w:w="0" w:type="dxa"/>
              <w:left w:w="149" w:type="dxa"/>
              <w:bottom w:w="0" w:type="dxa"/>
              <w:right w:w="149" w:type="dxa"/>
            </w:tcMar>
            <w:hideMark/>
          </w:tcPr>
          <w:p w14:paraId="413D87DB"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час.</w:t>
            </w:r>
            <w:r w:rsidRPr="00F22C50">
              <w:rPr>
                <w:rFonts w:ascii="Times New Roman" w:eastAsia="Times New Roman" w:hAnsi="Times New Roman" w:cs="Times New Roman"/>
                <w:sz w:val="24"/>
                <w:szCs w:val="24"/>
                <w:lang w:eastAsia="ru-RU"/>
              </w:rPr>
              <w:br/>
            </w:r>
          </w:p>
        </w:tc>
        <w:tc>
          <w:tcPr>
            <w:tcW w:w="601" w:type="dxa"/>
            <w:gridSpan w:val="2"/>
            <w:shd w:val="clear" w:color="auto" w:fill="auto"/>
            <w:tcMar>
              <w:top w:w="0" w:type="dxa"/>
              <w:left w:w="149" w:type="dxa"/>
              <w:bottom w:w="0" w:type="dxa"/>
              <w:right w:w="149" w:type="dxa"/>
            </w:tcMar>
            <w:hideMark/>
          </w:tcPr>
          <w:p w14:paraId="7091A0D1" w14:textId="77777777" w:rsidR="00CA12CF" w:rsidRPr="00F22C50" w:rsidRDefault="00780600"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p>
        </w:tc>
        <w:tc>
          <w:tcPr>
            <w:tcW w:w="1099" w:type="dxa"/>
            <w:gridSpan w:val="4"/>
            <w:shd w:val="clear" w:color="auto" w:fill="auto"/>
            <w:tcMar>
              <w:top w:w="0" w:type="dxa"/>
              <w:left w:w="149" w:type="dxa"/>
              <w:bottom w:w="0" w:type="dxa"/>
              <w:right w:w="149" w:type="dxa"/>
            </w:tcMar>
            <w:hideMark/>
          </w:tcPr>
          <w:p w14:paraId="1DD35DFA"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мин. продолжительность</w:t>
            </w:r>
            <w:r w:rsidRPr="00F22C50">
              <w:rPr>
                <w:rFonts w:ascii="Times New Roman" w:eastAsia="Times New Roman" w:hAnsi="Times New Roman" w:cs="Times New Roman"/>
                <w:sz w:val="24"/>
                <w:szCs w:val="24"/>
                <w:lang w:eastAsia="ru-RU"/>
              </w:rPr>
              <w:br/>
            </w:r>
          </w:p>
        </w:tc>
        <w:tc>
          <w:tcPr>
            <w:tcW w:w="388" w:type="dxa"/>
            <w:gridSpan w:val="2"/>
            <w:shd w:val="clear" w:color="auto" w:fill="auto"/>
            <w:tcMar>
              <w:top w:w="0" w:type="dxa"/>
              <w:left w:w="149" w:type="dxa"/>
              <w:bottom w:w="0" w:type="dxa"/>
              <w:right w:w="149" w:type="dxa"/>
            </w:tcMar>
            <w:hideMark/>
          </w:tcPr>
          <w:p w14:paraId="50C8F099"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091614CA" w14:textId="77777777" w:rsidTr="00780600">
        <w:tc>
          <w:tcPr>
            <w:tcW w:w="9356" w:type="dxa"/>
            <w:gridSpan w:val="45"/>
            <w:shd w:val="clear" w:color="auto" w:fill="auto"/>
            <w:tcMar>
              <w:top w:w="0" w:type="dxa"/>
              <w:left w:w="149" w:type="dxa"/>
              <w:bottom w:w="0" w:type="dxa"/>
              <w:right w:w="149" w:type="dxa"/>
            </w:tcMar>
            <w:hideMark/>
          </w:tcPr>
          <w:p w14:paraId="1F07CB7C"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(заполняется в случае проведения проверок по нескольким адресам)</w:t>
            </w:r>
          </w:p>
        </w:tc>
      </w:tr>
      <w:tr w:rsidR="001F23F1" w:rsidRPr="00F22C50" w14:paraId="7CB1851B" w14:textId="77777777" w:rsidTr="00780600">
        <w:tc>
          <w:tcPr>
            <w:tcW w:w="4469" w:type="dxa"/>
            <w:gridSpan w:val="23"/>
            <w:shd w:val="clear" w:color="auto" w:fill="auto"/>
            <w:tcMar>
              <w:top w:w="0" w:type="dxa"/>
              <w:left w:w="149" w:type="dxa"/>
              <w:bottom w:w="0" w:type="dxa"/>
              <w:right w:w="149" w:type="dxa"/>
            </w:tcMar>
            <w:hideMark/>
          </w:tcPr>
          <w:p w14:paraId="2F283A76"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О</w:t>
            </w:r>
            <w:r w:rsidR="000C5BD5">
              <w:rPr>
                <w:rFonts w:ascii="Times New Roman" w:eastAsia="Times New Roman" w:hAnsi="Times New Roman" w:cs="Times New Roman"/>
                <w:sz w:val="24"/>
                <w:szCs w:val="24"/>
                <w:lang w:eastAsia="ru-RU"/>
              </w:rPr>
              <w:t>бщая продолжительность проверки</w:t>
            </w:r>
            <w:r w:rsidR="00C9475C">
              <w:rPr>
                <w:rFonts w:ascii="Times New Roman" w:eastAsia="Times New Roman" w:hAnsi="Times New Roman" w:cs="Times New Roman"/>
                <w:sz w:val="24"/>
                <w:szCs w:val="24"/>
                <w:lang w:eastAsia="ru-RU"/>
              </w:rPr>
              <w:t>:</w:t>
            </w:r>
          </w:p>
        </w:tc>
        <w:tc>
          <w:tcPr>
            <w:tcW w:w="4887" w:type="dxa"/>
            <w:gridSpan w:val="22"/>
            <w:shd w:val="clear" w:color="auto" w:fill="auto"/>
            <w:tcMar>
              <w:top w:w="0" w:type="dxa"/>
              <w:left w:w="149" w:type="dxa"/>
              <w:bottom w:w="0" w:type="dxa"/>
              <w:right w:w="149" w:type="dxa"/>
            </w:tcMar>
            <w:hideMark/>
          </w:tcPr>
          <w:p w14:paraId="355799BC" w14:textId="77777777" w:rsidR="00CA12CF" w:rsidRPr="00F22C50" w:rsidRDefault="00C9475C"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tc>
      </w:tr>
      <w:tr w:rsidR="001F23F1" w:rsidRPr="00F22C50" w14:paraId="3F0D7FAC" w14:textId="77777777" w:rsidTr="00780600">
        <w:tc>
          <w:tcPr>
            <w:tcW w:w="4469" w:type="dxa"/>
            <w:gridSpan w:val="23"/>
            <w:shd w:val="clear" w:color="auto" w:fill="auto"/>
            <w:tcMar>
              <w:top w:w="0" w:type="dxa"/>
              <w:left w:w="149" w:type="dxa"/>
              <w:bottom w:w="0" w:type="dxa"/>
              <w:right w:w="149" w:type="dxa"/>
            </w:tcMar>
            <w:hideMark/>
          </w:tcPr>
          <w:p w14:paraId="414C4569"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4887" w:type="dxa"/>
            <w:gridSpan w:val="22"/>
            <w:shd w:val="clear" w:color="auto" w:fill="auto"/>
            <w:tcMar>
              <w:top w:w="0" w:type="dxa"/>
              <w:left w:w="149" w:type="dxa"/>
              <w:bottom w:w="0" w:type="dxa"/>
              <w:right w:w="149" w:type="dxa"/>
            </w:tcMar>
            <w:hideMark/>
          </w:tcPr>
          <w:p w14:paraId="260F9680"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(рабочих дней/часов)</w:t>
            </w:r>
            <w:r w:rsidR="008528C5">
              <w:rPr>
                <w:rFonts w:ascii="Times New Roman" w:eastAsia="Times New Roman" w:hAnsi="Times New Roman" w:cs="Times New Roman"/>
                <w:sz w:val="24"/>
                <w:szCs w:val="24"/>
                <w:lang w:eastAsia="ru-RU"/>
              </w:rPr>
              <w:br/>
            </w:r>
          </w:p>
        </w:tc>
      </w:tr>
      <w:tr w:rsidR="001F23F1" w:rsidRPr="00F22C50" w14:paraId="4A91F141" w14:textId="77777777" w:rsidTr="00780600">
        <w:tc>
          <w:tcPr>
            <w:tcW w:w="1548" w:type="dxa"/>
            <w:gridSpan w:val="7"/>
            <w:shd w:val="clear" w:color="auto" w:fill="auto"/>
            <w:tcMar>
              <w:top w:w="0" w:type="dxa"/>
              <w:left w:w="149" w:type="dxa"/>
              <w:bottom w:w="0" w:type="dxa"/>
              <w:right w:w="149" w:type="dxa"/>
            </w:tcMar>
            <w:hideMark/>
          </w:tcPr>
          <w:p w14:paraId="03E7B4CB"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Акт составлен:</w:t>
            </w:r>
            <w:r w:rsidRPr="00F22C50">
              <w:rPr>
                <w:rFonts w:ascii="Times New Roman" w:eastAsia="Times New Roman" w:hAnsi="Times New Roman" w:cs="Times New Roman"/>
                <w:sz w:val="24"/>
                <w:szCs w:val="24"/>
                <w:lang w:eastAsia="ru-RU"/>
              </w:rPr>
              <w:br/>
            </w:r>
          </w:p>
        </w:tc>
        <w:tc>
          <w:tcPr>
            <w:tcW w:w="7808" w:type="dxa"/>
            <w:gridSpan w:val="38"/>
            <w:shd w:val="clear" w:color="auto" w:fill="auto"/>
            <w:tcMar>
              <w:top w:w="0" w:type="dxa"/>
              <w:left w:w="149" w:type="dxa"/>
              <w:bottom w:w="0" w:type="dxa"/>
              <w:right w:w="149" w:type="dxa"/>
            </w:tcMar>
            <w:hideMark/>
          </w:tcPr>
          <w:p w14:paraId="6B0F71E9" w14:textId="77777777" w:rsidR="00CA12CF" w:rsidRPr="00F22C50" w:rsidRDefault="008528C5"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w:t>
            </w:r>
          </w:p>
        </w:tc>
      </w:tr>
      <w:tr w:rsidR="00F22C50" w:rsidRPr="00F22C50" w14:paraId="6620D4BE" w14:textId="77777777" w:rsidTr="00780600">
        <w:tc>
          <w:tcPr>
            <w:tcW w:w="9356" w:type="dxa"/>
            <w:gridSpan w:val="45"/>
            <w:shd w:val="clear" w:color="auto" w:fill="auto"/>
            <w:tcMar>
              <w:top w:w="0" w:type="dxa"/>
              <w:left w:w="149" w:type="dxa"/>
              <w:bottom w:w="0" w:type="dxa"/>
              <w:right w:w="149" w:type="dxa"/>
            </w:tcMar>
            <w:hideMark/>
          </w:tcPr>
          <w:p w14:paraId="5BE11CF5"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(наименование органа муниципального контроля)</w:t>
            </w:r>
          </w:p>
        </w:tc>
      </w:tr>
      <w:tr w:rsidR="00F22C50" w:rsidRPr="00F22C50" w14:paraId="37DA3D97" w14:textId="77777777" w:rsidTr="00780600">
        <w:tc>
          <w:tcPr>
            <w:tcW w:w="9356" w:type="dxa"/>
            <w:gridSpan w:val="45"/>
            <w:shd w:val="clear" w:color="auto" w:fill="auto"/>
            <w:tcMar>
              <w:top w:w="0" w:type="dxa"/>
              <w:left w:w="149" w:type="dxa"/>
              <w:bottom w:w="0" w:type="dxa"/>
              <w:right w:w="149" w:type="dxa"/>
            </w:tcMar>
            <w:hideMark/>
          </w:tcPr>
          <w:p w14:paraId="148E72E3"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С копией распоряжения о проведении проверки ознакомлен(ы): (заполняется при проведении выездной проверки)</w:t>
            </w:r>
            <w:r w:rsidRPr="00F22C50">
              <w:rPr>
                <w:rFonts w:ascii="Times New Roman" w:eastAsia="Times New Roman" w:hAnsi="Times New Roman" w:cs="Times New Roman"/>
                <w:sz w:val="24"/>
                <w:szCs w:val="24"/>
                <w:lang w:eastAsia="ru-RU"/>
              </w:rPr>
              <w:br/>
            </w:r>
            <w:r w:rsidR="008528C5">
              <w:rPr>
                <w:rFonts w:ascii="Times New Roman" w:eastAsia="Times New Roman" w:hAnsi="Times New Roman" w:cs="Times New Roman"/>
                <w:sz w:val="24"/>
                <w:szCs w:val="24"/>
                <w:lang w:eastAsia="ru-RU"/>
              </w:rPr>
              <w:t>___________________________________________________________________________</w:t>
            </w:r>
          </w:p>
        </w:tc>
      </w:tr>
      <w:tr w:rsidR="00F22C50" w:rsidRPr="00F22C50" w14:paraId="3675C1C1" w14:textId="77777777" w:rsidTr="00780600">
        <w:tc>
          <w:tcPr>
            <w:tcW w:w="9356" w:type="dxa"/>
            <w:gridSpan w:val="45"/>
            <w:shd w:val="clear" w:color="auto" w:fill="auto"/>
            <w:tcMar>
              <w:top w:w="0" w:type="dxa"/>
              <w:left w:w="149" w:type="dxa"/>
              <w:bottom w:w="0" w:type="dxa"/>
              <w:right w:w="149" w:type="dxa"/>
            </w:tcMar>
            <w:hideMark/>
          </w:tcPr>
          <w:p w14:paraId="4A799C80"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59886A9C" w14:textId="77777777" w:rsidTr="00780600">
        <w:tc>
          <w:tcPr>
            <w:tcW w:w="9356" w:type="dxa"/>
            <w:gridSpan w:val="45"/>
            <w:shd w:val="clear" w:color="auto" w:fill="auto"/>
            <w:tcMar>
              <w:top w:w="0" w:type="dxa"/>
              <w:left w:w="149" w:type="dxa"/>
              <w:bottom w:w="0" w:type="dxa"/>
              <w:right w:w="149" w:type="dxa"/>
            </w:tcMar>
            <w:hideMark/>
          </w:tcPr>
          <w:p w14:paraId="5E96C820"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2D221C6" w14:textId="77777777" w:rsidTr="00780600">
        <w:tc>
          <w:tcPr>
            <w:tcW w:w="9356" w:type="dxa"/>
            <w:gridSpan w:val="45"/>
            <w:shd w:val="clear" w:color="auto" w:fill="auto"/>
            <w:tcMar>
              <w:top w:w="0" w:type="dxa"/>
              <w:left w:w="149" w:type="dxa"/>
              <w:bottom w:w="0" w:type="dxa"/>
              <w:right w:w="149" w:type="dxa"/>
            </w:tcMar>
            <w:hideMark/>
          </w:tcPr>
          <w:p w14:paraId="616ECD98"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(фамилия, инициалы, подпись)</w:t>
            </w:r>
          </w:p>
        </w:tc>
      </w:tr>
      <w:tr w:rsidR="001F23F1" w:rsidRPr="00F22C50" w14:paraId="3AB79AA7" w14:textId="77777777" w:rsidTr="00780600">
        <w:tc>
          <w:tcPr>
            <w:tcW w:w="4165" w:type="dxa"/>
            <w:gridSpan w:val="22"/>
            <w:shd w:val="clear" w:color="auto" w:fill="auto"/>
            <w:tcMar>
              <w:top w:w="0" w:type="dxa"/>
              <w:left w:w="149" w:type="dxa"/>
              <w:bottom w:w="0" w:type="dxa"/>
              <w:right w:w="149" w:type="dxa"/>
            </w:tcMar>
            <w:hideMark/>
          </w:tcPr>
          <w:p w14:paraId="026695CE"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Лиц</w:t>
            </w:r>
            <w:r w:rsidR="008528C5">
              <w:rPr>
                <w:rFonts w:ascii="Times New Roman" w:eastAsia="Times New Roman" w:hAnsi="Times New Roman" w:cs="Times New Roman"/>
                <w:sz w:val="24"/>
                <w:szCs w:val="24"/>
                <w:lang w:eastAsia="ru-RU"/>
              </w:rPr>
              <w:t>о(а), проводившее(</w:t>
            </w:r>
            <w:proofErr w:type="spellStart"/>
            <w:r w:rsidR="008528C5">
              <w:rPr>
                <w:rFonts w:ascii="Times New Roman" w:eastAsia="Times New Roman" w:hAnsi="Times New Roman" w:cs="Times New Roman"/>
                <w:sz w:val="24"/>
                <w:szCs w:val="24"/>
                <w:lang w:eastAsia="ru-RU"/>
              </w:rPr>
              <w:t>ие</w:t>
            </w:r>
            <w:proofErr w:type="spellEnd"/>
            <w:r w:rsidR="008528C5">
              <w:rPr>
                <w:rFonts w:ascii="Times New Roman" w:eastAsia="Times New Roman" w:hAnsi="Times New Roman" w:cs="Times New Roman"/>
                <w:sz w:val="24"/>
                <w:szCs w:val="24"/>
                <w:lang w:eastAsia="ru-RU"/>
              </w:rPr>
              <w:t>) проверку:</w:t>
            </w:r>
          </w:p>
        </w:tc>
        <w:tc>
          <w:tcPr>
            <w:tcW w:w="5191" w:type="dxa"/>
            <w:gridSpan w:val="23"/>
            <w:shd w:val="clear" w:color="auto" w:fill="auto"/>
            <w:tcMar>
              <w:top w:w="0" w:type="dxa"/>
              <w:left w:w="149" w:type="dxa"/>
              <w:bottom w:w="0" w:type="dxa"/>
              <w:right w:w="149" w:type="dxa"/>
            </w:tcMar>
            <w:hideMark/>
          </w:tcPr>
          <w:p w14:paraId="348DB077"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2216CCC2" w14:textId="77777777" w:rsidTr="00780600">
        <w:tc>
          <w:tcPr>
            <w:tcW w:w="9356" w:type="dxa"/>
            <w:gridSpan w:val="45"/>
            <w:shd w:val="clear" w:color="auto" w:fill="auto"/>
            <w:tcMar>
              <w:top w:w="0" w:type="dxa"/>
              <w:left w:w="149" w:type="dxa"/>
              <w:bottom w:w="0" w:type="dxa"/>
              <w:right w:w="149" w:type="dxa"/>
            </w:tcMar>
            <w:hideMark/>
          </w:tcPr>
          <w:p w14:paraId="30B4C5D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9EFF5DE" w14:textId="77777777" w:rsidTr="00780600">
        <w:tc>
          <w:tcPr>
            <w:tcW w:w="9356" w:type="dxa"/>
            <w:gridSpan w:val="45"/>
            <w:shd w:val="clear" w:color="auto" w:fill="auto"/>
            <w:tcMar>
              <w:top w:w="0" w:type="dxa"/>
              <w:left w:w="149" w:type="dxa"/>
              <w:bottom w:w="0" w:type="dxa"/>
              <w:right w:w="149" w:type="dxa"/>
            </w:tcMar>
            <w:hideMark/>
          </w:tcPr>
          <w:p w14:paraId="5FB9E76C" w14:textId="77777777" w:rsidR="00CA12CF" w:rsidRPr="00F22C50" w:rsidRDefault="008528C5" w:rsidP="000C5BD5">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r w:rsidRPr="00F22C50">
              <w:rPr>
                <w:rFonts w:ascii="Times New Roman" w:eastAsia="Times New Roman" w:hAnsi="Times New Roman" w:cs="Times New Roman"/>
                <w:sz w:val="24"/>
                <w:szCs w:val="24"/>
                <w:lang w:eastAsia="ru-RU"/>
              </w:rPr>
              <w:t xml:space="preserve"> </w:t>
            </w:r>
            <w:r w:rsidR="00CA12CF" w:rsidRPr="00F22C50">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1F23F1" w:rsidRPr="00F22C50" w14:paraId="07EF3BDA" w14:textId="77777777" w:rsidTr="00780600">
        <w:tc>
          <w:tcPr>
            <w:tcW w:w="4774" w:type="dxa"/>
            <w:gridSpan w:val="25"/>
            <w:shd w:val="clear" w:color="auto" w:fill="auto"/>
            <w:tcMar>
              <w:top w:w="0" w:type="dxa"/>
              <w:left w:w="149" w:type="dxa"/>
              <w:bottom w:w="0" w:type="dxa"/>
              <w:right w:w="149" w:type="dxa"/>
            </w:tcMar>
            <w:hideMark/>
          </w:tcPr>
          <w:p w14:paraId="05B84B79" w14:textId="77777777" w:rsidR="000C5BD5" w:rsidRDefault="000C5BD5" w:rsidP="00CA12CF">
            <w:pPr>
              <w:spacing w:after="0" w:line="240" w:lineRule="auto"/>
              <w:textAlignment w:val="baseline"/>
              <w:rPr>
                <w:rFonts w:ascii="Times New Roman" w:eastAsia="Times New Roman" w:hAnsi="Times New Roman" w:cs="Times New Roman"/>
                <w:sz w:val="24"/>
                <w:szCs w:val="24"/>
                <w:lang w:eastAsia="ru-RU"/>
              </w:rPr>
            </w:pPr>
          </w:p>
          <w:p w14:paraId="0A342452"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При пров</w:t>
            </w:r>
            <w:r w:rsidR="000C5BD5">
              <w:rPr>
                <w:rFonts w:ascii="Times New Roman" w:eastAsia="Times New Roman" w:hAnsi="Times New Roman" w:cs="Times New Roman"/>
                <w:sz w:val="24"/>
                <w:szCs w:val="24"/>
                <w:lang w:eastAsia="ru-RU"/>
              </w:rPr>
              <w:t>едении проверки присутствовали:</w:t>
            </w:r>
          </w:p>
        </w:tc>
        <w:tc>
          <w:tcPr>
            <w:tcW w:w="4582" w:type="dxa"/>
            <w:gridSpan w:val="20"/>
            <w:shd w:val="clear" w:color="auto" w:fill="auto"/>
            <w:tcMar>
              <w:top w:w="0" w:type="dxa"/>
              <w:left w:w="149" w:type="dxa"/>
              <w:bottom w:w="0" w:type="dxa"/>
              <w:right w:w="149" w:type="dxa"/>
            </w:tcMar>
            <w:hideMark/>
          </w:tcPr>
          <w:p w14:paraId="0D621C95"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13A4008D" w14:textId="77777777" w:rsidTr="00780600">
        <w:tc>
          <w:tcPr>
            <w:tcW w:w="9356" w:type="dxa"/>
            <w:gridSpan w:val="45"/>
            <w:shd w:val="clear" w:color="auto" w:fill="auto"/>
            <w:tcMar>
              <w:top w:w="0" w:type="dxa"/>
              <w:left w:w="149" w:type="dxa"/>
              <w:bottom w:w="0" w:type="dxa"/>
              <w:right w:w="149" w:type="dxa"/>
            </w:tcMar>
            <w:hideMark/>
          </w:tcPr>
          <w:p w14:paraId="7FD7C4C0"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5845B919" w14:textId="77777777" w:rsidTr="00780600">
        <w:tc>
          <w:tcPr>
            <w:tcW w:w="9356" w:type="dxa"/>
            <w:gridSpan w:val="45"/>
            <w:shd w:val="clear" w:color="auto" w:fill="auto"/>
            <w:tcMar>
              <w:top w:w="0" w:type="dxa"/>
              <w:left w:w="149" w:type="dxa"/>
              <w:bottom w:w="0" w:type="dxa"/>
              <w:right w:w="149" w:type="dxa"/>
            </w:tcMar>
            <w:hideMark/>
          </w:tcPr>
          <w:p w14:paraId="15B5CC02" w14:textId="77777777" w:rsidR="008528C5" w:rsidRDefault="008528C5"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14:paraId="7A6037B3"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(фамилия, имя, отчество (последнее - при наличии), присутствовавших при проведении мероприятий по проверке)</w:t>
            </w:r>
          </w:p>
        </w:tc>
      </w:tr>
      <w:tr w:rsidR="00F22C50" w:rsidRPr="00F22C50" w14:paraId="395C42E7" w14:textId="77777777" w:rsidTr="00780600">
        <w:tc>
          <w:tcPr>
            <w:tcW w:w="9356" w:type="dxa"/>
            <w:gridSpan w:val="45"/>
            <w:shd w:val="clear" w:color="auto" w:fill="auto"/>
            <w:tcMar>
              <w:top w:w="0" w:type="dxa"/>
              <w:left w:w="149" w:type="dxa"/>
              <w:bottom w:w="0" w:type="dxa"/>
              <w:right w:w="149" w:type="dxa"/>
            </w:tcMar>
            <w:hideMark/>
          </w:tcPr>
          <w:p w14:paraId="05DAE3A7" w14:textId="77777777" w:rsidR="00CA12CF" w:rsidRPr="00F22C50" w:rsidRDefault="008528C5" w:rsidP="00CA12C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проведения проверки:</w:t>
            </w:r>
          </w:p>
        </w:tc>
      </w:tr>
      <w:tr w:rsidR="00F22C50" w:rsidRPr="00F22C50" w14:paraId="6A4A7C02" w14:textId="77777777" w:rsidTr="00780600">
        <w:tc>
          <w:tcPr>
            <w:tcW w:w="9356" w:type="dxa"/>
            <w:gridSpan w:val="45"/>
            <w:shd w:val="clear" w:color="auto" w:fill="auto"/>
            <w:tcMar>
              <w:top w:w="0" w:type="dxa"/>
              <w:left w:w="149" w:type="dxa"/>
              <w:bottom w:w="0" w:type="dxa"/>
              <w:right w:w="149" w:type="dxa"/>
            </w:tcMar>
            <w:hideMark/>
          </w:tcPr>
          <w:p w14:paraId="237F6B77" w14:textId="77777777" w:rsidR="00CA12CF" w:rsidRPr="00F22C50" w:rsidRDefault="00CA12CF" w:rsidP="000C5BD5">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 xml:space="preserve">выявлены нарушения обязательных требований или требований, установленных </w:t>
            </w:r>
            <w:r w:rsidRPr="00F22C50">
              <w:rPr>
                <w:rFonts w:ascii="Times New Roman" w:eastAsia="Times New Roman" w:hAnsi="Times New Roman" w:cs="Times New Roman"/>
                <w:sz w:val="24"/>
                <w:szCs w:val="24"/>
                <w:lang w:eastAsia="ru-RU"/>
              </w:rPr>
              <w:lastRenderedPageBreak/>
              <w:t>муниципальными правовыми актами (с указанием положений (нормативных) правовых актов):</w:t>
            </w:r>
            <w:r w:rsidRPr="00F22C50">
              <w:rPr>
                <w:rFonts w:ascii="Times New Roman" w:eastAsia="Times New Roman" w:hAnsi="Times New Roman" w:cs="Times New Roman"/>
                <w:sz w:val="24"/>
                <w:szCs w:val="24"/>
                <w:lang w:eastAsia="ru-RU"/>
              </w:rPr>
              <w:br/>
            </w:r>
            <w:r w:rsidR="008528C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22C50" w:rsidRPr="00F22C50" w14:paraId="5E65B35B" w14:textId="77777777" w:rsidTr="00780600">
        <w:tc>
          <w:tcPr>
            <w:tcW w:w="9356" w:type="dxa"/>
            <w:gridSpan w:val="45"/>
            <w:shd w:val="clear" w:color="auto" w:fill="auto"/>
            <w:tcMar>
              <w:top w:w="0" w:type="dxa"/>
              <w:left w:w="149" w:type="dxa"/>
              <w:bottom w:w="0" w:type="dxa"/>
              <w:right w:w="149" w:type="dxa"/>
            </w:tcMar>
            <w:hideMark/>
          </w:tcPr>
          <w:p w14:paraId="4684596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2430C978" w14:textId="77777777" w:rsidTr="00780600">
        <w:tc>
          <w:tcPr>
            <w:tcW w:w="9356" w:type="dxa"/>
            <w:gridSpan w:val="45"/>
            <w:shd w:val="clear" w:color="auto" w:fill="auto"/>
            <w:tcMar>
              <w:top w:w="0" w:type="dxa"/>
              <w:left w:w="149" w:type="dxa"/>
              <w:bottom w:w="0" w:type="dxa"/>
              <w:right w:w="149" w:type="dxa"/>
            </w:tcMar>
            <w:hideMark/>
          </w:tcPr>
          <w:p w14:paraId="7E9E9115"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69606285" w14:textId="77777777" w:rsidTr="00780600">
        <w:tc>
          <w:tcPr>
            <w:tcW w:w="9356" w:type="dxa"/>
            <w:gridSpan w:val="45"/>
            <w:shd w:val="clear" w:color="auto" w:fill="auto"/>
            <w:tcMar>
              <w:top w:w="0" w:type="dxa"/>
              <w:left w:w="149" w:type="dxa"/>
              <w:bottom w:w="0" w:type="dxa"/>
              <w:right w:w="149" w:type="dxa"/>
            </w:tcMar>
            <w:hideMark/>
          </w:tcPr>
          <w:p w14:paraId="7EADB75D"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(с указанием характера нарушений; лиц, допустивших нарушения)</w:t>
            </w:r>
          </w:p>
        </w:tc>
      </w:tr>
      <w:tr w:rsidR="00F22C50" w:rsidRPr="00F22C50" w14:paraId="5839589D" w14:textId="77777777" w:rsidTr="00780600">
        <w:tc>
          <w:tcPr>
            <w:tcW w:w="9356" w:type="dxa"/>
            <w:gridSpan w:val="45"/>
            <w:shd w:val="clear" w:color="auto" w:fill="auto"/>
            <w:tcMar>
              <w:top w:w="0" w:type="dxa"/>
              <w:left w:w="149" w:type="dxa"/>
              <w:bottom w:w="0" w:type="dxa"/>
              <w:right w:w="149" w:type="dxa"/>
            </w:tcMar>
            <w:hideMark/>
          </w:tcPr>
          <w:p w14:paraId="31B06C59"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4744F38A" w14:textId="77777777" w:rsidTr="00780600">
        <w:tc>
          <w:tcPr>
            <w:tcW w:w="2893" w:type="dxa"/>
            <w:gridSpan w:val="15"/>
            <w:shd w:val="clear" w:color="auto" w:fill="auto"/>
            <w:tcMar>
              <w:top w:w="0" w:type="dxa"/>
              <w:left w:w="149" w:type="dxa"/>
              <w:bottom w:w="0" w:type="dxa"/>
              <w:right w:w="149" w:type="dxa"/>
            </w:tcMar>
            <w:hideMark/>
          </w:tcPr>
          <w:p w14:paraId="2B096769"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нарушений не выявлено</w:t>
            </w:r>
            <w:r w:rsidRPr="00F22C50">
              <w:rPr>
                <w:rFonts w:ascii="Times New Roman" w:eastAsia="Times New Roman" w:hAnsi="Times New Roman" w:cs="Times New Roman"/>
                <w:sz w:val="24"/>
                <w:szCs w:val="24"/>
                <w:lang w:eastAsia="ru-RU"/>
              </w:rPr>
              <w:br/>
            </w:r>
          </w:p>
        </w:tc>
        <w:tc>
          <w:tcPr>
            <w:tcW w:w="6463" w:type="dxa"/>
            <w:gridSpan w:val="30"/>
            <w:shd w:val="clear" w:color="auto" w:fill="auto"/>
            <w:tcMar>
              <w:top w:w="0" w:type="dxa"/>
              <w:left w:w="149" w:type="dxa"/>
              <w:bottom w:w="0" w:type="dxa"/>
              <w:right w:w="149" w:type="dxa"/>
            </w:tcMar>
            <w:hideMark/>
          </w:tcPr>
          <w:p w14:paraId="22D101F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179B3329" w14:textId="77777777" w:rsidTr="00780600">
        <w:tc>
          <w:tcPr>
            <w:tcW w:w="9356" w:type="dxa"/>
            <w:gridSpan w:val="45"/>
            <w:shd w:val="clear" w:color="auto" w:fill="auto"/>
            <w:tcMar>
              <w:top w:w="0" w:type="dxa"/>
              <w:left w:w="149" w:type="dxa"/>
              <w:bottom w:w="0" w:type="dxa"/>
              <w:right w:w="149" w:type="dxa"/>
            </w:tcMar>
            <w:hideMark/>
          </w:tcPr>
          <w:p w14:paraId="3B3FBF50"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6A0C5415" w14:textId="77777777" w:rsidTr="00780600">
        <w:tc>
          <w:tcPr>
            <w:tcW w:w="9356" w:type="dxa"/>
            <w:gridSpan w:val="45"/>
            <w:shd w:val="clear" w:color="auto" w:fill="auto"/>
            <w:tcMar>
              <w:top w:w="0" w:type="dxa"/>
              <w:left w:w="149" w:type="dxa"/>
              <w:bottom w:w="0" w:type="dxa"/>
              <w:right w:w="149" w:type="dxa"/>
            </w:tcMar>
            <w:hideMark/>
          </w:tcPr>
          <w:p w14:paraId="3806703B"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44A4AE5B" w14:textId="77777777" w:rsidTr="00780600">
        <w:tc>
          <w:tcPr>
            <w:tcW w:w="3538" w:type="dxa"/>
            <w:gridSpan w:val="19"/>
            <w:shd w:val="clear" w:color="auto" w:fill="auto"/>
            <w:tcMar>
              <w:top w:w="0" w:type="dxa"/>
              <w:left w:w="149" w:type="dxa"/>
              <w:bottom w:w="0" w:type="dxa"/>
              <w:right w:w="149" w:type="dxa"/>
            </w:tcMar>
            <w:hideMark/>
          </w:tcPr>
          <w:p w14:paraId="7602A2DC" w14:textId="77777777" w:rsidR="00CA12CF" w:rsidRPr="00F22C50" w:rsidRDefault="000C5BD5" w:rsidP="00CA12C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к акту документы:</w:t>
            </w:r>
          </w:p>
        </w:tc>
        <w:tc>
          <w:tcPr>
            <w:tcW w:w="5818" w:type="dxa"/>
            <w:gridSpan w:val="26"/>
            <w:shd w:val="clear" w:color="auto" w:fill="auto"/>
            <w:tcMar>
              <w:top w:w="0" w:type="dxa"/>
              <w:left w:w="149" w:type="dxa"/>
              <w:bottom w:w="0" w:type="dxa"/>
              <w:right w:w="149" w:type="dxa"/>
            </w:tcMar>
            <w:hideMark/>
          </w:tcPr>
          <w:p w14:paraId="5E2ECE14" w14:textId="77777777" w:rsidR="00CA12CF" w:rsidRPr="00F22C50" w:rsidRDefault="008528C5" w:rsidP="00B831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w:t>
            </w:r>
          </w:p>
        </w:tc>
      </w:tr>
      <w:tr w:rsidR="00F22C50" w:rsidRPr="00F22C50" w14:paraId="2DCDD52B" w14:textId="77777777" w:rsidTr="00780600">
        <w:tc>
          <w:tcPr>
            <w:tcW w:w="9356" w:type="dxa"/>
            <w:gridSpan w:val="45"/>
            <w:shd w:val="clear" w:color="auto" w:fill="auto"/>
            <w:tcMar>
              <w:top w:w="0" w:type="dxa"/>
              <w:left w:w="149" w:type="dxa"/>
              <w:bottom w:w="0" w:type="dxa"/>
              <w:right w:w="149" w:type="dxa"/>
            </w:tcMar>
            <w:hideMark/>
          </w:tcPr>
          <w:p w14:paraId="7CC1B1C5"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23D596EC" w14:textId="77777777" w:rsidTr="00780600">
        <w:tc>
          <w:tcPr>
            <w:tcW w:w="9356" w:type="dxa"/>
            <w:gridSpan w:val="45"/>
            <w:shd w:val="clear" w:color="auto" w:fill="auto"/>
            <w:tcMar>
              <w:top w:w="0" w:type="dxa"/>
              <w:left w:w="149" w:type="dxa"/>
              <w:bottom w:w="0" w:type="dxa"/>
              <w:right w:w="149" w:type="dxa"/>
            </w:tcMar>
            <w:hideMark/>
          </w:tcPr>
          <w:p w14:paraId="4C779D2D"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45FFF5C2" w14:textId="77777777" w:rsidTr="00780600">
        <w:tc>
          <w:tcPr>
            <w:tcW w:w="4469" w:type="dxa"/>
            <w:gridSpan w:val="23"/>
            <w:shd w:val="clear" w:color="auto" w:fill="auto"/>
            <w:tcMar>
              <w:top w:w="0" w:type="dxa"/>
              <w:left w:w="149" w:type="dxa"/>
              <w:bottom w:w="0" w:type="dxa"/>
              <w:right w:w="149" w:type="dxa"/>
            </w:tcMar>
            <w:hideMark/>
          </w:tcPr>
          <w:p w14:paraId="540BB1D3"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Подписи лиц, проводивших проверку:</w:t>
            </w:r>
            <w:r w:rsidRPr="00F22C50">
              <w:rPr>
                <w:rFonts w:ascii="Times New Roman" w:eastAsia="Times New Roman" w:hAnsi="Times New Roman" w:cs="Times New Roman"/>
                <w:sz w:val="24"/>
                <w:szCs w:val="24"/>
                <w:lang w:eastAsia="ru-RU"/>
              </w:rPr>
              <w:br/>
            </w:r>
          </w:p>
        </w:tc>
        <w:tc>
          <w:tcPr>
            <w:tcW w:w="4887" w:type="dxa"/>
            <w:gridSpan w:val="22"/>
            <w:shd w:val="clear" w:color="auto" w:fill="auto"/>
            <w:tcMar>
              <w:top w:w="0" w:type="dxa"/>
              <w:left w:w="149" w:type="dxa"/>
              <w:bottom w:w="0" w:type="dxa"/>
              <w:right w:w="149" w:type="dxa"/>
            </w:tcMar>
            <w:hideMark/>
          </w:tcPr>
          <w:p w14:paraId="5FB1E08A" w14:textId="77777777" w:rsidR="00CA12CF" w:rsidRPr="00F22C50" w:rsidRDefault="008528C5"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tc>
      </w:tr>
      <w:tr w:rsidR="001F23F1" w:rsidRPr="00F22C50" w14:paraId="5E7BF0C5" w14:textId="77777777" w:rsidTr="00780600">
        <w:tc>
          <w:tcPr>
            <w:tcW w:w="4469" w:type="dxa"/>
            <w:gridSpan w:val="23"/>
            <w:shd w:val="clear" w:color="auto" w:fill="auto"/>
            <w:tcMar>
              <w:top w:w="0" w:type="dxa"/>
              <w:left w:w="149" w:type="dxa"/>
              <w:bottom w:w="0" w:type="dxa"/>
              <w:right w:w="149" w:type="dxa"/>
            </w:tcMar>
            <w:hideMark/>
          </w:tcPr>
          <w:p w14:paraId="0783F55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4887" w:type="dxa"/>
            <w:gridSpan w:val="22"/>
            <w:shd w:val="clear" w:color="auto" w:fill="auto"/>
            <w:tcMar>
              <w:top w:w="0" w:type="dxa"/>
              <w:left w:w="149" w:type="dxa"/>
              <w:bottom w:w="0" w:type="dxa"/>
              <w:right w:w="149" w:type="dxa"/>
            </w:tcMar>
            <w:hideMark/>
          </w:tcPr>
          <w:p w14:paraId="6C67A04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075EA950" w14:textId="77777777" w:rsidTr="00780600">
        <w:tc>
          <w:tcPr>
            <w:tcW w:w="9356" w:type="dxa"/>
            <w:gridSpan w:val="45"/>
            <w:shd w:val="clear" w:color="auto" w:fill="auto"/>
            <w:tcMar>
              <w:top w:w="0" w:type="dxa"/>
              <w:left w:w="149" w:type="dxa"/>
              <w:bottom w:w="0" w:type="dxa"/>
              <w:right w:w="149" w:type="dxa"/>
            </w:tcMar>
            <w:hideMark/>
          </w:tcPr>
          <w:p w14:paraId="53D0ABE1"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С актом проверки, результатами проверки, а также действиями должностных лиц органа муниципального земельного контроля согласен(а) (не согласен(а)):</w:t>
            </w:r>
            <w:r w:rsidRPr="00F22C50">
              <w:rPr>
                <w:rFonts w:ascii="Times New Roman" w:eastAsia="Times New Roman" w:hAnsi="Times New Roman" w:cs="Times New Roman"/>
                <w:sz w:val="24"/>
                <w:szCs w:val="24"/>
                <w:lang w:eastAsia="ru-RU"/>
              </w:rPr>
              <w:br/>
            </w:r>
            <w:r w:rsidR="008528C5">
              <w:rPr>
                <w:rFonts w:ascii="Times New Roman" w:eastAsia="Times New Roman" w:hAnsi="Times New Roman" w:cs="Times New Roman"/>
                <w:sz w:val="24"/>
                <w:szCs w:val="24"/>
                <w:lang w:eastAsia="ru-RU"/>
              </w:rPr>
              <w:t>___________________________________________________________________________</w:t>
            </w:r>
          </w:p>
        </w:tc>
      </w:tr>
      <w:tr w:rsidR="00F22C50" w:rsidRPr="00F22C50" w14:paraId="614855AE" w14:textId="77777777" w:rsidTr="00780600">
        <w:tc>
          <w:tcPr>
            <w:tcW w:w="9356" w:type="dxa"/>
            <w:gridSpan w:val="45"/>
            <w:shd w:val="clear" w:color="auto" w:fill="auto"/>
            <w:tcMar>
              <w:top w:w="0" w:type="dxa"/>
              <w:left w:w="149" w:type="dxa"/>
              <w:bottom w:w="0" w:type="dxa"/>
              <w:right w:w="149" w:type="dxa"/>
            </w:tcMar>
            <w:hideMark/>
          </w:tcPr>
          <w:p w14:paraId="55921BFB"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73C68BB" w14:textId="77777777" w:rsidTr="00780600">
        <w:tc>
          <w:tcPr>
            <w:tcW w:w="9356" w:type="dxa"/>
            <w:gridSpan w:val="45"/>
            <w:shd w:val="clear" w:color="auto" w:fill="auto"/>
            <w:tcMar>
              <w:top w:w="0" w:type="dxa"/>
              <w:left w:w="149" w:type="dxa"/>
              <w:bottom w:w="0" w:type="dxa"/>
              <w:right w:w="149" w:type="dxa"/>
            </w:tcMar>
            <w:hideMark/>
          </w:tcPr>
          <w:p w14:paraId="2F0BEAD3"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5D91B7CA" w14:textId="77777777" w:rsidTr="00780600">
        <w:tc>
          <w:tcPr>
            <w:tcW w:w="9356" w:type="dxa"/>
            <w:gridSpan w:val="45"/>
            <w:shd w:val="clear" w:color="auto" w:fill="auto"/>
            <w:tcMar>
              <w:top w:w="0" w:type="dxa"/>
              <w:left w:w="149" w:type="dxa"/>
              <w:bottom w:w="0" w:type="dxa"/>
              <w:right w:w="149" w:type="dxa"/>
            </w:tcMar>
            <w:hideMark/>
          </w:tcPr>
          <w:p w14:paraId="638AC41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81C0900" w14:textId="77777777" w:rsidTr="00780600">
        <w:tc>
          <w:tcPr>
            <w:tcW w:w="9356" w:type="dxa"/>
            <w:gridSpan w:val="45"/>
            <w:shd w:val="clear" w:color="auto" w:fill="auto"/>
            <w:tcMar>
              <w:top w:w="0" w:type="dxa"/>
              <w:left w:w="149" w:type="dxa"/>
              <w:bottom w:w="0" w:type="dxa"/>
              <w:right w:w="149" w:type="dxa"/>
            </w:tcMar>
            <w:hideMark/>
          </w:tcPr>
          <w:p w14:paraId="3A44AFE0"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14225177" w14:textId="77777777" w:rsidTr="00780600">
        <w:tc>
          <w:tcPr>
            <w:tcW w:w="9356" w:type="dxa"/>
            <w:gridSpan w:val="45"/>
            <w:shd w:val="clear" w:color="auto" w:fill="auto"/>
            <w:tcMar>
              <w:top w:w="0" w:type="dxa"/>
              <w:left w:w="149" w:type="dxa"/>
              <w:bottom w:w="0" w:type="dxa"/>
              <w:right w:w="149" w:type="dxa"/>
            </w:tcMar>
            <w:hideMark/>
          </w:tcPr>
          <w:p w14:paraId="66924307"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13DCF385" w14:textId="77777777" w:rsidTr="00780600">
        <w:tc>
          <w:tcPr>
            <w:tcW w:w="9356" w:type="dxa"/>
            <w:gridSpan w:val="45"/>
            <w:shd w:val="clear" w:color="auto" w:fill="auto"/>
            <w:tcMar>
              <w:top w:w="0" w:type="dxa"/>
              <w:left w:w="149" w:type="dxa"/>
              <w:bottom w:w="0" w:type="dxa"/>
              <w:right w:w="149" w:type="dxa"/>
            </w:tcMar>
            <w:hideMark/>
          </w:tcPr>
          <w:p w14:paraId="039C079E" w14:textId="77777777" w:rsidR="00CA12CF" w:rsidRPr="00F22C50" w:rsidRDefault="00CA12CF" w:rsidP="000C5BD5">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F22C50">
              <w:rPr>
                <w:rFonts w:ascii="Times New Roman" w:eastAsia="Times New Roman" w:hAnsi="Times New Roman" w:cs="Times New Roman"/>
                <w:sz w:val="24"/>
                <w:szCs w:val="24"/>
                <w:lang w:eastAsia="ru-RU"/>
              </w:rPr>
              <w:br/>
            </w:r>
            <w:r w:rsidR="008528C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tc>
      </w:tr>
      <w:tr w:rsidR="00F22C50" w:rsidRPr="00F22C50" w14:paraId="549C5098" w14:textId="77777777" w:rsidTr="00780600">
        <w:tc>
          <w:tcPr>
            <w:tcW w:w="9356" w:type="dxa"/>
            <w:gridSpan w:val="45"/>
            <w:shd w:val="clear" w:color="auto" w:fill="auto"/>
            <w:tcMar>
              <w:top w:w="0" w:type="dxa"/>
              <w:left w:w="149" w:type="dxa"/>
              <w:bottom w:w="0" w:type="dxa"/>
              <w:right w:w="149" w:type="dxa"/>
            </w:tcMar>
            <w:hideMark/>
          </w:tcPr>
          <w:p w14:paraId="1E76F4DC"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4AADD036" w14:textId="77777777" w:rsidTr="00780600">
        <w:tc>
          <w:tcPr>
            <w:tcW w:w="9356" w:type="dxa"/>
            <w:gridSpan w:val="45"/>
            <w:shd w:val="clear" w:color="auto" w:fill="auto"/>
            <w:tcMar>
              <w:top w:w="0" w:type="dxa"/>
              <w:left w:w="149" w:type="dxa"/>
              <w:bottom w:w="0" w:type="dxa"/>
              <w:right w:w="149" w:type="dxa"/>
            </w:tcMar>
            <w:hideMark/>
          </w:tcPr>
          <w:p w14:paraId="0BCCCBA9"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(фамилия, имя, отчество (последнее - при наличии), его уполномоченного представителя)</w:t>
            </w:r>
          </w:p>
        </w:tc>
      </w:tr>
      <w:tr w:rsidR="00F22C50" w:rsidRPr="00F22C50" w14:paraId="31B0A0E0" w14:textId="77777777" w:rsidTr="00780600">
        <w:tc>
          <w:tcPr>
            <w:tcW w:w="9356" w:type="dxa"/>
            <w:gridSpan w:val="45"/>
            <w:shd w:val="clear" w:color="auto" w:fill="auto"/>
            <w:tcMar>
              <w:top w:w="0" w:type="dxa"/>
              <w:left w:w="149" w:type="dxa"/>
              <w:bottom w:w="0" w:type="dxa"/>
              <w:right w:w="149" w:type="dxa"/>
            </w:tcMar>
            <w:hideMark/>
          </w:tcPr>
          <w:p w14:paraId="09197BD7" w14:textId="77777777" w:rsidR="00CA12CF" w:rsidRPr="00F22C50" w:rsidRDefault="00CA12CF" w:rsidP="00CA12CF">
            <w:pPr>
              <w:spacing w:after="0" w:line="240" w:lineRule="auto"/>
              <w:jc w:val="right"/>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«____» ______________ 20____ г.</w:t>
            </w:r>
          </w:p>
        </w:tc>
      </w:tr>
      <w:tr w:rsidR="001F23F1" w:rsidRPr="00F22C50" w14:paraId="413DF98B" w14:textId="77777777" w:rsidTr="00780600">
        <w:tc>
          <w:tcPr>
            <w:tcW w:w="7954" w:type="dxa"/>
            <w:gridSpan w:val="40"/>
            <w:shd w:val="clear" w:color="auto" w:fill="auto"/>
            <w:tcMar>
              <w:top w:w="0" w:type="dxa"/>
              <w:left w:w="149" w:type="dxa"/>
              <w:bottom w:w="0" w:type="dxa"/>
              <w:right w:w="149" w:type="dxa"/>
            </w:tcMar>
            <w:hideMark/>
          </w:tcPr>
          <w:p w14:paraId="60188CF0"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1402" w:type="dxa"/>
            <w:gridSpan w:val="5"/>
            <w:shd w:val="clear" w:color="auto" w:fill="auto"/>
            <w:tcMar>
              <w:top w:w="0" w:type="dxa"/>
              <w:left w:w="149" w:type="dxa"/>
              <w:bottom w:w="0" w:type="dxa"/>
              <w:right w:w="149" w:type="dxa"/>
            </w:tcMar>
            <w:hideMark/>
          </w:tcPr>
          <w:p w14:paraId="28E3ABA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71E33DC5" w14:textId="77777777" w:rsidTr="00780600">
        <w:tc>
          <w:tcPr>
            <w:tcW w:w="7954" w:type="dxa"/>
            <w:gridSpan w:val="40"/>
            <w:shd w:val="clear" w:color="auto" w:fill="auto"/>
            <w:tcMar>
              <w:top w:w="0" w:type="dxa"/>
              <w:left w:w="149" w:type="dxa"/>
              <w:bottom w:w="0" w:type="dxa"/>
              <w:right w:w="149" w:type="dxa"/>
            </w:tcMar>
            <w:hideMark/>
          </w:tcPr>
          <w:p w14:paraId="019B205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1402" w:type="dxa"/>
            <w:gridSpan w:val="5"/>
            <w:shd w:val="clear" w:color="auto" w:fill="auto"/>
            <w:tcMar>
              <w:top w:w="0" w:type="dxa"/>
              <w:left w:w="149" w:type="dxa"/>
              <w:bottom w:w="0" w:type="dxa"/>
              <w:right w:w="149" w:type="dxa"/>
            </w:tcMar>
            <w:hideMark/>
          </w:tcPr>
          <w:p w14:paraId="37347117"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(подпись)</w:t>
            </w:r>
          </w:p>
        </w:tc>
      </w:tr>
      <w:tr w:rsidR="00F22C50" w:rsidRPr="00F22C50" w14:paraId="7989E76F" w14:textId="77777777" w:rsidTr="00780600">
        <w:tc>
          <w:tcPr>
            <w:tcW w:w="9356" w:type="dxa"/>
            <w:gridSpan w:val="45"/>
            <w:shd w:val="clear" w:color="auto" w:fill="auto"/>
            <w:tcMar>
              <w:top w:w="0" w:type="dxa"/>
              <w:left w:w="149" w:type="dxa"/>
              <w:bottom w:w="0" w:type="dxa"/>
              <w:right w:w="149" w:type="dxa"/>
            </w:tcMar>
            <w:hideMark/>
          </w:tcPr>
          <w:p w14:paraId="35C59FA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0B8BA033" w14:textId="77777777" w:rsidTr="00780600">
        <w:trPr>
          <w:trHeight w:val="577"/>
        </w:trPr>
        <w:tc>
          <w:tcPr>
            <w:tcW w:w="5828" w:type="dxa"/>
            <w:gridSpan w:val="30"/>
            <w:shd w:val="clear" w:color="auto" w:fill="auto"/>
            <w:tcMar>
              <w:top w:w="0" w:type="dxa"/>
              <w:left w:w="149" w:type="dxa"/>
              <w:bottom w:w="0" w:type="dxa"/>
              <w:right w:w="149" w:type="dxa"/>
            </w:tcMar>
            <w:hideMark/>
          </w:tcPr>
          <w:p w14:paraId="3A808882"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Пометка об отказе от</w:t>
            </w:r>
            <w:r w:rsidR="0038019F">
              <w:rPr>
                <w:rFonts w:ascii="Times New Roman" w:eastAsia="Times New Roman" w:hAnsi="Times New Roman" w:cs="Times New Roman"/>
                <w:sz w:val="24"/>
                <w:szCs w:val="24"/>
                <w:lang w:eastAsia="ru-RU"/>
              </w:rPr>
              <w:t xml:space="preserve"> ознакомления с актом проверки:</w:t>
            </w:r>
          </w:p>
        </w:tc>
        <w:tc>
          <w:tcPr>
            <w:tcW w:w="3528" w:type="dxa"/>
            <w:gridSpan w:val="15"/>
            <w:shd w:val="clear" w:color="auto" w:fill="auto"/>
            <w:tcMar>
              <w:top w:w="0" w:type="dxa"/>
              <w:left w:w="149" w:type="dxa"/>
              <w:bottom w:w="0" w:type="dxa"/>
              <w:right w:w="149" w:type="dxa"/>
            </w:tcMar>
            <w:hideMark/>
          </w:tcPr>
          <w:p w14:paraId="7001AE6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1F23F1" w:rsidRPr="00F22C50" w14:paraId="50D97009" w14:textId="77777777" w:rsidTr="00780600">
        <w:tc>
          <w:tcPr>
            <w:tcW w:w="5828" w:type="dxa"/>
            <w:gridSpan w:val="30"/>
            <w:shd w:val="clear" w:color="auto" w:fill="auto"/>
            <w:tcMar>
              <w:top w:w="0" w:type="dxa"/>
              <w:left w:w="149" w:type="dxa"/>
              <w:bottom w:w="0" w:type="dxa"/>
              <w:right w:w="149" w:type="dxa"/>
            </w:tcMar>
            <w:hideMark/>
          </w:tcPr>
          <w:p w14:paraId="068D79CE" w14:textId="77777777" w:rsidR="00CA12CF" w:rsidRPr="00F22C50" w:rsidRDefault="000C5BD5"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w:t>
            </w:r>
          </w:p>
        </w:tc>
        <w:tc>
          <w:tcPr>
            <w:tcW w:w="3528" w:type="dxa"/>
            <w:gridSpan w:val="15"/>
            <w:shd w:val="clear" w:color="auto" w:fill="auto"/>
            <w:tcMar>
              <w:top w:w="0" w:type="dxa"/>
              <w:left w:w="149" w:type="dxa"/>
              <w:bottom w:w="0" w:type="dxa"/>
              <w:right w:w="149" w:type="dxa"/>
            </w:tcMar>
            <w:hideMark/>
          </w:tcPr>
          <w:p w14:paraId="7C868CEE"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(подпись уполномоченного должностного лица (лиц),</w:t>
            </w:r>
            <w:r w:rsidRPr="00F22C50">
              <w:rPr>
                <w:rFonts w:ascii="Times New Roman" w:eastAsia="Times New Roman" w:hAnsi="Times New Roman" w:cs="Times New Roman"/>
                <w:sz w:val="24"/>
                <w:szCs w:val="24"/>
                <w:lang w:eastAsia="ru-RU"/>
              </w:rPr>
              <w:br/>
              <w:t>проводившего проверку)</w:t>
            </w:r>
          </w:p>
        </w:tc>
      </w:tr>
    </w:tbl>
    <w:p w14:paraId="40ABE090" w14:textId="77777777" w:rsidR="00B83106" w:rsidRDefault="00B83106" w:rsidP="000C5BD5">
      <w:pPr>
        <w:spacing w:after="0" w:line="240" w:lineRule="exact"/>
        <w:jc w:val="right"/>
        <w:textAlignment w:val="baseline"/>
        <w:outlineLvl w:val="2"/>
        <w:rPr>
          <w:rFonts w:ascii="Times New Roman" w:eastAsia="Helvetica" w:hAnsi="Times New Roman" w:cs="Times New Roman"/>
          <w:sz w:val="28"/>
          <w:szCs w:val="28"/>
        </w:rPr>
      </w:pPr>
    </w:p>
    <w:p w14:paraId="1CD2BF3E" w14:textId="77777777" w:rsidR="00B83106" w:rsidRDefault="00B83106" w:rsidP="000C5BD5">
      <w:pPr>
        <w:spacing w:after="0" w:line="240" w:lineRule="exact"/>
        <w:jc w:val="right"/>
        <w:textAlignment w:val="baseline"/>
        <w:outlineLvl w:val="2"/>
        <w:rPr>
          <w:rFonts w:ascii="Times New Roman" w:eastAsia="Helvetica" w:hAnsi="Times New Roman" w:cs="Times New Roman"/>
          <w:sz w:val="28"/>
          <w:szCs w:val="28"/>
        </w:rPr>
      </w:pPr>
    </w:p>
    <w:p w14:paraId="5BFF7993" w14:textId="77777777" w:rsidR="004E318C" w:rsidRDefault="004E318C" w:rsidP="00C9475C">
      <w:pPr>
        <w:spacing w:after="0" w:line="240" w:lineRule="exact"/>
        <w:textAlignment w:val="baseline"/>
        <w:outlineLvl w:val="2"/>
        <w:rPr>
          <w:rFonts w:ascii="Times New Roman" w:eastAsia="Helvetica" w:hAnsi="Times New Roman" w:cs="Times New Roman"/>
          <w:sz w:val="28"/>
          <w:szCs w:val="28"/>
        </w:rPr>
      </w:pPr>
    </w:p>
    <w:p w14:paraId="72E7E440" w14:textId="77777777" w:rsidR="00C9475C" w:rsidRDefault="00C9475C" w:rsidP="00C9475C">
      <w:pPr>
        <w:spacing w:after="0" w:line="240" w:lineRule="exact"/>
        <w:textAlignment w:val="baseline"/>
        <w:outlineLvl w:val="2"/>
        <w:rPr>
          <w:rFonts w:ascii="Times New Roman" w:eastAsia="Helvetica" w:hAnsi="Times New Roman" w:cs="Times New Roman"/>
          <w:sz w:val="28"/>
          <w:szCs w:val="28"/>
        </w:rPr>
      </w:pPr>
    </w:p>
    <w:p w14:paraId="452C6203" w14:textId="77777777" w:rsidR="00F22C50" w:rsidRPr="0038019F" w:rsidRDefault="00E30EA7" w:rsidP="000C5BD5">
      <w:pPr>
        <w:spacing w:after="0" w:line="240" w:lineRule="exact"/>
        <w:jc w:val="right"/>
        <w:textAlignment w:val="baseline"/>
        <w:outlineLvl w:val="2"/>
        <w:rPr>
          <w:rFonts w:ascii="Times New Roman" w:eastAsia="Times New Roman" w:hAnsi="Times New Roman" w:cs="Times New Roman"/>
          <w:b/>
          <w:bCs/>
          <w:sz w:val="24"/>
          <w:szCs w:val="24"/>
          <w:lang w:eastAsia="ru-RU"/>
        </w:rPr>
      </w:pPr>
      <w:r>
        <w:rPr>
          <w:rFonts w:ascii="Times New Roman" w:eastAsia="Helvetica" w:hAnsi="Times New Roman" w:cs="Times New Roman"/>
          <w:sz w:val="28"/>
          <w:szCs w:val="28"/>
        </w:rPr>
        <w:t xml:space="preserve">Приложение </w:t>
      </w:r>
      <w:r w:rsidR="00F22C50" w:rsidRPr="00F22C50">
        <w:rPr>
          <w:rFonts w:ascii="Times New Roman" w:eastAsia="Helvetica" w:hAnsi="Times New Roman" w:cs="Times New Roman"/>
          <w:sz w:val="28"/>
          <w:szCs w:val="28"/>
        </w:rPr>
        <w:t xml:space="preserve">к </w:t>
      </w:r>
      <w:r w:rsidR="0038019F">
        <w:rPr>
          <w:rFonts w:ascii="Times New Roman" w:eastAsia="Helvetica" w:hAnsi="Times New Roman" w:cs="Times New Roman"/>
          <w:sz w:val="28"/>
          <w:szCs w:val="28"/>
        </w:rPr>
        <w:t>Акту проверки</w:t>
      </w:r>
    </w:p>
    <w:p w14:paraId="52B8E32E" w14:textId="77777777" w:rsidR="00F22C50" w:rsidRDefault="00F22C50" w:rsidP="00DD709B">
      <w:pPr>
        <w:pStyle w:val="Standard"/>
        <w:spacing w:line="240" w:lineRule="exact"/>
        <w:jc w:val="center"/>
        <w:rPr>
          <w:rFonts w:eastAsia="Helvetica" w:cs="Times New Roman"/>
          <w:color w:val="auto"/>
          <w:sz w:val="28"/>
          <w:szCs w:val="28"/>
          <w:lang w:val="ru-RU"/>
        </w:rPr>
      </w:pPr>
    </w:p>
    <w:p w14:paraId="19F0509A" w14:textId="77777777" w:rsidR="00F22C50" w:rsidRDefault="00F22C50" w:rsidP="00DD709B">
      <w:pPr>
        <w:pStyle w:val="Standard"/>
        <w:spacing w:line="240" w:lineRule="exact"/>
        <w:jc w:val="center"/>
        <w:rPr>
          <w:rFonts w:eastAsia="Helvetica" w:cs="Times New Roman"/>
          <w:color w:val="auto"/>
          <w:sz w:val="28"/>
          <w:szCs w:val="28"/>
          <w:lang w:val="ru-RU"/>
        </w:rPr>
      </w:pPr>
    </w:p>
    <w:p w14:paraId="3350E535" w14:textId="77777777" w:rsidR="00B74220" w:rsidRDefault="00B74220" w:rsidP="00DD709B">
      <w:pPr>
        <w:pStyle w:val="Standard"/>
        <w:spacing w:line="240" w:lineRule="exact"/>
        <w:jc w:val="center"/>
        <w:rPr>
          <w:rFonts w:eastAsia="Helvetica" w:cs="Times New Roman"/>
          <w:color w:val="auto"/>
          <w:sz w:val="28"/>
          <w:szCs w:val="28"/>
          <w:lang w:val="ru-RU"/>
        </w:rPr>
      </w:pPr>
    </w:p>
    <w:p w14:paraId="4176041C" w14:textId="77777777" w:rsidR="00DD709B" w:rsidRPr="00F22C50" w:rsidRDefault="00DD709B" w:rsidP="00DD709B">
      <w:pPr>
        <w:pStyle w:val="Standard"/>
        <w:spacing w:line="240" w:lineRule="exact"/>
        <w:jc w:val="center"/>
        <w:rPr>
          <w:rFonts w:eastAsia="Helvetica" w:cs="Times New Roman"/>
          <w:color w:val="auto"/>
          <w:sz w:val="28"/>
          <w:szCs w:val="28"/>
          <w:lang w:val="ru-RU"/>
        </w:rPr>
      </w:pPr>
      <w:r w:rsidRPr="00F22C50">
        <w:rPr>
          <w:rFonts w:eastAsia="Helvetica" w:cs="Times New Roman"/>
          <w:color w:val="auto"/>
          <w:sz w:val="28"/>
          <w:szCs w:val="28"/>
          <w:lang w:val="ru-RU"/>
        </w:rPr>
        <w:lastRenderedPageBreak/>
        <w:t>ОБМЕР ПЛОЩАДИ ЗЕМЕЛЬНОГО УЧАСТКА</w:t>
      </w:r>
    </w:p>
    <w:p w14:paraId="6788888D" w14:textId="77777777" w:rsidR="00A13DCF" w:rsidRPr="00F22C50" w:rsidRDefault="00A13DCF" w:rsidP="00CA12CF">
      <w:pPr>
        <w:spacing w:after="0" w:line="240" w:lineRule="auto"/>
        <w:ind w:firstLine="480"/>
        <w:textAlignment w:val="baseline"/>
        <w:rPr>
          <w:rFonts w:ascii="Arial" w:eastAsia="Times New Roman" w:hAnsi="Arial" w:cs="Arial"/>
          <w:sz w:val="24"/>
          <w:szCs w:val="24"/>
          <w:lang w:eastAsia="ru-RU"/>
        </w:rPr>
      </w:pPr>
    </w:p>
    <w:p w14:paraId="7BEB7604" w14:textId="77777777" w:rsidR="00A13DCF" w:rsidRPr="00F22C50" w:rsidRDefault="00A13DCF" w:rsidP="00CA12CF">
      <w:pPr>
        <w:spacing w:after="0" w:line="240" w:lineRule="auto"/>
        <w:ind w:firstLine="480"/>
        <w:textAlignment w:val="baseline"/>
        <w:rPr>
          <w:rFonts w:ascii="Arial" w:eastAsia="Times New Roman" w:hAnsi="Arial" w:cs="Arial"/>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1045"/>
        <w:gridCol w:w="940"/>
        <w:gridCol w:w="1125"/>
        <w:gridCol w:w="805"/>
        <w:gridCol w:w="338"/>
        <w:gridCol w:w="283"/>
        <w:gridCol w:w="655"/>
        <w:gridCol w:w="479"/>
        <w:gridCol w:w="2663"/>
        <w:gridCol w:w="243"/>
        <w:gridCol w:w="778"/>
      </w:tblGrid>
      <w:tr w:rsidR="003B147C" w:rsidRPr="00F22C50" w14:paraId="681D6C7D" w14:textId="77777777" w:rsidTr="003B147C">
        <w:trPr>
          <w:trHeight w:val="15"/>
        </w:trPr>
        <w:tc>
          <w:tcPr>
            <w:tcW w:w="1045" w:type="dxa"/>
            <w:shd w:val="clear" w:color="auto" w:fill="auto"/>
            <w:hideMark/>
          </w:tcPr>
          <w:p w14:paraId="131B6DC5"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2065" w:type="dxa"/>
            <w:gridSpan w:val="2"/>
            <w:shd w:val="clear" w:color="auto" w:fill="auto"/>
            <w:hideMark/>
          </w:tcPr>
          <w:p w14:paraId="1E4ECADA"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805" w:type="dxa"/>
            <w:shd w:val="clear" w:color="auto" w:fill="auto"/>
            <w:hideMark/>
          </w:tcPr>
          <w:p w14:paraId="4FC8CE15"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1276" w:type="dxa"/>
            <w:gridSpan w:val="3"/>
            <w:shd w:val="clear" w:color="auto" w:fill="auto"/>
            <w:hideMark/>
          </w:tcPr>
          <w:p w14:paraId="6596E101"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3142" w:type="dxa"/>
            <w:gridSpan w:val="2"/>
            <w:shd w:val="clear" w:color="auto" w:fill="auto"/>
            <w:hideMark/>
          </w:tcPr>
          <w:p w14:paraId="6842DA59"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243" w:type="dxa"/>
            <w:shd w:val="clear" w:color="auto" w:fill="auto"/>
            <w:hideMark/>
          </w:tcPr>
          <w:p w14:paraId="67BF7341"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778" w:type="dxa"/>
            <w:shd w:val="clear" w:color="auto" w:fill="auto"/>
            <w:hideMark/>
          </w:tcPr>
          <w:p w14:paraId="36B5662C"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r>
      <w:tr w:rsidR="003B147C" w:rsidRPr="00F22C50" w14:paraId="569DBE68" w14:textId="77777777" w:rsidTr="003B147C">
        <w:tc>
          <w:tcPr>
            <w:tcW w:w="1045" w:type="dxa"/>
            <w:shd w:val="clear" w:color="auto" w:fill="auto"/>
            <w:tcMar>
              <w:top w:w="0" w:type="dxa"/>
              <w:left w:w="149" w:type="dxa"/>
              <w:bottom w:w="0" w:type="dxa"/>
              <w:right w:w="149" w:type="dxa"/>
            </w:tcMar>
            <w:hideMark/>
          </w:tcPr>
          <w:p w14:paraId="4BD7F4B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8309" w:type="dxa"/>
            <w:gridSpan w:val="10"/>
            <w:shd w:val="clear" w:color="auto" w:fill="auto"/>
            <w:tcMar>
              <w:top w:w="0" w:type="dxa"/>
              <w:left w:w="149" w:type="dxa"/>
              <w:bottom w:w="0" w:type="dxa"/>
              <w:right w:w="149" w:type="dxa"/>
            </w:tcMar>
            <w:hideMark/>
          </w:tcPr>
          <w:p w14:paraId="36D2F8C0"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3B147C" w:rsidRPr="00F22C50" w14:paraId="50454C00" w14:textId="77777777" w:rsidTr="003B147C">
        <w:tc>
          <w:tcPr>
            <w:tcW w:w="1045" w:type="dxa"/>
            <w:shd w:val="clear" w:color="auto" w:fill="auto"/>
            <w:tcMar>
              <w:top w:w="0" w:type="dxa"/>
              <w:left w:w="149" w:type="dxa"/>
              <w:bottom w:w="0" w:type="dxa"/>
              <w:right w:w="149" w:type="dxa"/>
            </w:tcMar>
            <w:hideMark/>
          </w:tcPr>
          <w:p w14:paraId="7C9E81C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8309" w:type="dxa"/>
            <w:gridSpan w:val="10"/>
            <w:shd w:val="clear" w:color="auto" w:fill="auto"/>
            <w:tcMar>
              <w:top w:w="0" w:type="dxa"/>
              <w:left w:w="149" w:type="dxa"/>
              <w:bottom w:w="0" w:type="dxa"/>
              <w:right w:w="149" w:type="dxa"/>
            </w:tcMar>
            <w:hideMark/>
          </w:tcPr>
          <w:p w14:paraId="67E4D17B"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(наименование органа, осуществляющего муниципальный земельный контроль)</w:t>
            </w:r>
          </w:p>
        </w:tc>
      </w:tr>
      <w:tr w:rsidR="00F22C50" w:rsidRPr="00F22C50" w14:paraId="3C2D9849" w14:textId="77777777" w:rsidTr="003B147C">
        <w:tc>
          <w:tcPr>
            <w:tcW w:w="9354" w:type="dxa"/>
            <w:gridSpan w:val="11"/>
            <w:shd w:val="clear" w:color="auto" w:fill="auto"/>
            <w:tcMar>
              <w:top w:w="0" w:type="dxa"/>
              <w:left w:w="149" w:type="dxa"/>
              <w:bottom w:w="0" w:type="dxa"/>
              <w:right w:w="149" w:type="dxa"/>
            </w:tcMar>
            <w:hideMark/>
          </w:tcPr>
          <w:p w14:paraId="0D81808F"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499A4DCB" w14:textId="77777777" w:rsidTr="003B147C">
        <w:tc>
          <w:tcPr>
            <w:tcW w:w="9354" w:type="dxa"/>
            <w:gridSpan w:val="11"/>
            <w:shd w:val="clear" w:color="auto" w:fill="auto"/>
            <w:tcMar>
              <w:top w:w="0" w:type="dxa"/>
              <w:left w:w="149" w:type="dxa"/>
              <w:bottom w:w="0" w:type="dxa"/>
              <w:right w:w="149" w:type="dxa"/>
            </w:tcMar>
            <w:hideMark/>
          </w:tcPr>
          <w:p w14:paraId="3C37F40C"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МУНИЦИПАЛЬНЫЙ ЗЕМЕЛЬНЫЙ КОНТРОЛЬ</w:t>
            </w:r>
          </w:p>
        </w:tc>
      </w:tr>
      <w:tr w:rsidR="00F22C50" w:rsidRPr="00F22C50" w14:paraId="110150AC" w14:textId="77777777" w:rsidTr="003B147C">
        <w:tc>
          <w:tcPr>
            <w:tcW w:w="9354" w:type="dxa"/>
            <w:gridSpan w:val="11"/>
            <w:shd w:val="clear" w:color="auto" w:fill="auto"/>
            <w:tcMar>
              <w:top w:w="0" w:type="dxa"/>
              <w:left w:w="149" w:type="dxa"/>
              <w:bottom w:w="0" w:type="dxa"/>
              <w:right w:w="149" w:type="dxa"/>
            </w:tcMar>
            <w:hideMark/>
          </w:tcPr>
          <w:p w14:paraId="3FA751FE"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312DC90C" w14:textId="77777777" w:rsidTr="003B147C">
        <w:tc>
          <w:tcPr>
            <w:tcW w:w="9354" w:type="dxa"/>
            <w:gridSpan w:val="11"/>
            <w:shd w:val="clear" w:color="auto" w:fill="auto"/>
            <w:tcMar>
              <w:top w:w="0" w:type="dxa"/>
              <w:left w:w="149" w:type="dxa"/>
              <w:bottom w:w="0" w:type="dxa"/>
              <w:right w:w="149" w:type="dxa"/>
            </w:tcMar>
            <w:hideMark/>
          </w:tcPr>
          <w:p w14:paraId="7A809053"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ОБМЕР ПЛОЩАДИ ЗЕМЕЛЬНОГО УЧАСТКА</w:t>
            </w:r>
            <w:r w:rsidRPr="00F22C50">
              <w:rPr>
                <w:rFonts w:ascii="Times New Roman" w:eastAsia="Times New Roman" w:hAnsi="Times New Roman" w:cs="Times New Roman"/>
                <w:sz w:val="24"/>
                <w:szCs w:val="24"/>
                <w:lang w:eastAsia="ru-RU"/>
              </w:rPr>
              <w:br/>
              <w:t>приложение к акту проверки соблюдения требований земельного</w:t>
            </w:r>
            <w:r w:rsidRPr="00F22C50">
              <w:rPr>
                <w:rFonts w:ascii="Times New Roman" w:eastAsia="Times New Roman" w:hAnsi="Times New Roman" w:cs="Times New Roman"/>
                <w:sz w:val="24"/>
                <w:szCs w:val="24"/>
                <w:lang w:eastAsia="ru-RU"/>
              </w:rPr>
              <w:br/>
              <w:t>законодательства</w:t>
            </w:r>
          </w:p>
        </w:tc>
      </w:tr>
      <w:tr w:rsidR="00F22C50" w:rsidRPr="00F22C50" w14:paraId="7C939E82" w14:textId="77777777" w:rsidTr="003B147C">
        <w:tc>
          <w:tcPr>
            <w:tcW w:w="9354" w:type="dxa"/>
            <w:gridSpan w:val="11"/>
            <w:shd w:val="clear" w:color="auto" w:fill="auto"/>
            <w:tcMar>
              <w:top w:w="0" w:type="dxa"/>
              <w:left w:w="149" w:type="dxa"/>
              <w:bottom w:w="0" w:type="dxa"/>
              <w:right w:w="149" w:type="dxa"/>
            </w:tcMar>
            <w:hideMark/>
          </w:tcPr>
          <w:p w14:paraId="4486A5CE" w14:textId="77777777" w:rsidR="00CA12CF" w:rsidRPr="00F22C50" w:rsidRDefault="00CA12CF" w:rsidP="00DC3644">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 xml:space="preserve">от </w:t>
            </w:r>
            <w:r w:rsidR="00DC3644" w:rsidRPr="00F22C50">
              <w:rPr>
                <w:rFonts w:ascii="Times New Roman" w:eastAsia="Times New Roman" w:hAnsi="Times New Roman" w:cs="Times New Roman"/>
                <w:sz w:val="24"/>
                <w:szCs w:val="24"/>
                <w:lang w:eastAsia="ru-RU"/>
              </w:rPr>
              <w:t>«</w:t>
            </w:r>
            <w:r w:rsidRPr="00F22C50">
              <w:rPr>
                <w:rFonts w:ascii="Times New Roman" w:eastAsia="Times New Roman" w:hAnsi="Times New Roman" w:cs="Times New Roman"/>
                <w:sz w:val="24"/>
                <w:szCs w:val="24"/>
                <w:lang w:eastAsia="ru-RU"/>
              </w:rPr>
              <w:t>___</w:t>
            </w:r>
            <w:r w:rsidR="00DC3644" w:rsidRPr="00F22C50">
              <w:rPr>
                <w:rFonts w:ascii="Times New Roman" w:eastAsia="Times New Roman" w:hAnsi="Times New Roman" w:cs="Times New Roman"/>
                <w:sz w:val="24"/>
                <w:szCs w:val="24"/>
                <w:lang w:eastAsia="ru-RU"/>
              </w:rPr>
              <w:t>»</w:t>
            </w:r>
            <w:r w:rsidRPr="00F22C50">
              <w:rPr>
                <w:rFonts w:ascii="Times New Roman" w:eastAsia="Times New Roman" w:hAnsi="Times New Roman" w:cs="Times New Roman"/>
                <w:sz w:val="24"/>
                <w:szCs w:val="24"/>
                <w:lang w:eastAsia="ru-RU"/>
              </w:rPr>
              <w:t xml:space="preserve"> __________ 20__ г. N _____</w:t>
            </w:r>
          </w:p>
        </w:tc>
      </w:tr>
      <w:tr w:rsidR="00F22C50" w:rsidRPr="00F22C50" w14:paraId="7420DD12" w14:textId="77777777" w:rsidTr="003B147C">
        <w:tc>
          <w:tcPr>
            <w:tcW w:w="9354" w:type="dxa"/>
            <w:gridSpan w:val="11"/>
            <w:shd w:val="clear" w:color="auto" w:fill="auto"/>
            <w:tcMar>
              <w:top w:w="0" w:type="dxa"/>
              <w:left w:w="149" w:type="dxa"/>
              <w:bottom w:w="0" w:type="dxa"/>
              <w:right w:w="149" w:type="dxa"/>
            </w:tcMar>
            <w:hideMark/>
          </w:tcPr>
          <w:p w14:paraId="4634D6CA"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3B147C" w:rsidRPr="00F22C50" w14:paraId="4308754F" w14:textId="77777777" w:rsidTr="003B147C">
        <w:tc>
          <w:tcPr>
            <w:tcW w:w="4536" w:type="dxa"/>
            <w:gridSpan w:val="6"/>
            <w:shd w:val="clear" w:color="auto" w:fill="auto"/>
            <w:tcMar>
              <w:top w:w="0" w:type="dxa"/>
              <w:left w:w="149" w:type="dxa"/>
              <w:bottom w:w="0" w:type="dxa"/>
              <w:right w:w="149" w:type="dxa"/>
            </w:tcMar>
            <w:hideMark/>
          </w:tcPr>
          <w:p w14:paraId="2BCDE5A4"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Обмер земельного участка произвели:</w:t>
            </w:r>
          </w:p>
        </w:tc>
        <w:tc>
          <w:tcPr>
            <w:tcW w:w="4818" w:type="dxa"/>
            <w:gridSpan w:val="5"/>
            <w:shd w:val="clear" w:color="auto" w:fill="auto"/>
            <w:tcMar>
              <w:top w:w="0" w:type="dxa"/>
              <w:left w:w="149" w:type="dxa"/>
              <w:bottom w:w="0" w:type="dxa"/>
              <w:right w:w="149" w:type="dxa"/>
            </w:tcMar>
            <w:hideMark/>
          </w:tcPr>
          <w:p w14:paraId="14EF7FD9"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3B147C" w:rsidRPr="00F22C50" w14:paraId="2C47903D" w14:textId="77777777" w:rsidTr="003B147C">
        <w:tc>
          <w:tcPr>
            <w:tcW w:w="4536" w:type="dxa"/>
            <w:gridSpan w:val="6"/>
            <w:shd w:val="clear" w:color="auto" w:fill="auto"/>
            <w:tcMar>
              <w:top w:w="0" w:type="dxa"/>
              <w:left w:w="149" w:type="dxa"/>
              <w:bottom w:w="0" w:type="dxa"/>
              <w:right w:w="149" w:type="dxa"/>
            </w:tcMar>
            <w:hideMark/>
          </w:tcPr>
          <w:p w14:paraId="36892A7F" w14:textId="77777777" w:rsidR="00CA12CF" w:rsidRPr="00F22C50" w:rsidRDefault="00192938" w:rsidP="00C947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w:t>
            </w:r>
          </w:p>
        </w:tc>
        <w:tc>
          <w:tcPr>
            <w:tcW w:w="4818" w:type="dxa"/>
            <w:gridSpan w:val="5"/>
            <w:shd w:val="clear" w:color="auto" w:fill="auto"/>
            <w:tcMar>
              <w:top w:w="0" w:type="dxa"/>
              <w:left w:w="149" w:type="dxa"/>
              <w:bottom w:w="0" w:type="dxa"/>
              <w:right w:w="149" w:type="dxa"/>
            </w:tcMar>
            <w:hideMark/>
          </w:tcPr>
          <w:p w14:paraId="473018F6" w14:textId="77777777" w:rsidR="00C9475C" w:rsidRDefault="00C9475C"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14:paraId="1B3A7281"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(должность, фамилия, имя, отчество</w:t>
            </w:r>
            <w:r w:rsidRPr="00F22C50">
              <w:rPr>
                <w:rFonts w:ascii="Times New Roman" w:eastAsia="Times New Roman" w:hAnsi="Times New Roman" w:cs="Times New Roman"/>
                <w:sz w:val="24"/>
                <w:szCs w:val="24"/>
                <w:lang w:eastAsia="ru-RU"/>
              </w:rPr>
              <w:br/>
              <w:t>(при наличии) производившего обмер</w:t>
            </w:r>
            <w:r w:rsidRPr="00F22C50">
              <w:rPr>
                <w:rFonts w:ascii="Times New Roman" w:eastAsia="Times New Roman" w:hAnsi="Times New Roman" w:cs="Times New Roman"/>
                <w:sz w:val="24"/>
                <w:szCs w:val="24"/>
                <w:lang w:eastAsia="ru-RU"/>
              </w:rPr>
              <w:br/>
              <w:t>земельного участка)</w:t>
            </w:r>
          </w:p>
        </w:tc>
      </w:tr>
      <w:tr w:rsidR="003B147C" w:rsidRPr="00F22C50" w14:paraId="7A8C7033" w14:textId="77777777" w:rsidTr="00192938">
        <w:tc>
          <w:tcPr>
            <w:tcW w:w="1985" w:type="dxa"/>
            <w:gridSpan w:val="2"/>
            <w:shd w:val="clear" w:color="auto" w:fill="auto"/>
            <w:tcMar>
              <w:top w:w="0" w:type="dxa"/>
              <w:left w:w="149" w:type="dxa"/>
              <w:bottom w:w="0" w:type="dxa"/>
              <w:right w:w="149" w:type="dxa"/>
            </w:tcMar>
            <w:hideMark/>
          </w:tcPr>
          <w:p w14:paraId="507531AD"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в присутствии:</w:t>
            </w:r>
          </w:p>
        </w:tc>
        <w:tc>
          <w:tcPr>
            <w:tcW w:w="7369" w:type="dxa"/>
            <w:gridSpan w:val="9"/>
            <w:shd w:val="clear" w:color="auto" w:fill="auto"/>
            <w:tcMar>
              <w:top w:w="0" w:type="dxa"/>
              <w:left w:w="149" w:type="dxa"/>
              <w:bottom w:w="0" w:type="dxa"/>
              <w:right w:w="149" w:type="dxa"/>
            </w:tcMar>
            <w:hideMark/>
          </w:tcPr>
          <w:p w14:paraId="3AFF988F" w14:textId="77777777" w:rsidR="00CA12CF" w:rsidRPr="00F22C50" w:rsidRDefault="00C9475C"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w:t>
            </w:r>
            <w:r w:rsidR="00192938">
              <w:rPr>
                <w:rFonts w:ascii="Times New Roman" w:eastAsia="Times New Roman" w:hAnsi="Times New Roman" w:cs="Times New Roman"/>
                <w:sz w:val="24"/>
                <w:szCs w:val="24"/>
                <w:lang w:eastAsia="ru-RU"/>
              </w:rPr>
              <w:t>____________________________________</w:t>
            </w:r>
          </w:p>
        </w:tc>
      </w:tr>
      <w:tr w:rsidR="003B147C" w:rsidRPr="00F22C50" w14:paraId="1C442030" w14:textId="77777777" w:rsidTr="00192938">
        <w:tc>
          <w:tcPr>
            <w:tcW w:w="1985" w:type="dxa"/>
            <w:gridSpan w:val="2"/>
            <w:shd w:val="clear" w:color="auto" w:fill="auto"/>
            <w:tcMar>
              <w:top w:w="0" w:type="dxa"/>
              <w:left w:w="149" w:type="dxa"/>
              <w:bottom w:w="0" w:type="dxa"/>
              <w:right w:w="149" w:type="dxa"/>
            </w:tcMar>
            <w:hideMark/>
          </w:tcPr>
          <w:p w14:paraId="78B954F4"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7369" w:type="dxa"/>
            <w:gridSpan w:val="9"/>
            <w:shd w:val="clear" w:color="auto" w:fill="auto"/>
            <w:tcMar>
              <w:top w:w="0" w:type="dxa"/>
              <w:left w:w="149" w:type="dxa"/>
              <w:bottom w:w="0" w:type="dxa"/>
              <w:right w:w="149" w:type="dxa"/>
            </w:tcMar>
            <w:hideMark/>
          </w:tcPr>
          <w:p w14:paraId="78FCFB5D"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(фамилия, имя, отчество (при наличии) физического лица, законного представителя)</w:t>
            </w:r>
          </w:p>
        </w:tc>
      </w:tr>
      <w:tr w:rsidR="003B147C" w:rsidRPr="00F22C50" w14:paraId="2549EBD4" w14:textId="77777777" w:rsidTr="00192938">
        <w:tc>
          <w:tcPr>
            <w:tcW w:w="1985" w:type="dxa"/>
            <w:gridSpan w:val="2"/>
            <w:shd w:val="clear" w:color="auto" w:fill="auto"/>
            <w:tcMar>
              <w:top w:w="0" w:type="dxa"/>
              <w:left w:w="149" w:type="dxa"/>
              <w:bottom w:w="0" w:type="dxa"/>
              <w:right w:w="149" w:type="dxa"/>
            </w:tcMar>
            <w:hideMark/>
          </w:tcPr>
          <w:p w14:paraId="7C939F96"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 адресу:</w:t>
            </w:r>
          </w:p>
        </w:tc>
        <w:tc>
          <w:tcPr>
            <w:tcW w:w="7369" w:type="dxa"/>
            <w:gridSpan w:val="9"/>
            <w:shd w:val="clear" w:color="auto" w:fill="auto"/>
            <w:tcMar>
              <w:top w:w="0" w:type="dxa"/>
              <w:left w:w="149" w:type="dxa"/>
              <w:bottom w:w="0" w:type="dxa"/>
              <w:right w:w="149" w:type="dxa"/>
            </w:tcMar>
            <w:hideMark/>
          </w:tcPr>
          <w:p w14:paraId="465E28A4" w14:textId="77777777" w:rsidR="00CA12CF" w:rsidRPr="00F22C50" w:rsidRDefault="003B147C"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r w:rsidR="00192938">
              <w:rPr>
                <w:rFonts w:ascii="Times New Roman" w:eastAsia="Times New Roman" w:hAnsi="Times New Roman" w:cs="Times New Roman"/>
                <w:sz w:val="24"/>
                <w:szCs w:val="24"/>
                <w:lang w:eastAsia="ru-RU"/>
              </w:rPr>
              <w:t>___________________________</w:t>
            </w:r>
          </w:p>
        </w:tc>
      </w:tr>
      <w:tr w:rsidR="003B147C" w:rsidRPr="00F22C50" w14:paraId="7D6384BC" w14:textId="77777777" w:rsidTr="00192938">
        <w:tc>
          <w:tcPr>
            <w:tcW w:w="1985" w:type="dxa"/>
            <w:gridSpan w:val="2"/>
            <w:shd w:val="clear" w:color="auto" w:fill="auto"/>
            <w:tcMar>
              <w:top w:w="0" w:type="dxa"/>
              <w:left w:w="149" w:type="dxa"/>
              <w:bottom w:w="0" w:type="dxa"/>
              <w:right w:w="149" w:type="dxa"/>
            </w:tcMar>
            <w:hideMark/>
          </w:tcPr>
          <w:p w14:paraId="1FE8EC19"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7369" w:type="dxa"/>
            <w:gridSpan w:val="9"/>
            <w:shd w:val="clear" w:color="auto" w:fill="auto"/>
            <w:tcMar>
              <w:top w:w="0" w:type="dxa"/>
              <w:left w:w="149" w:type="dxa"/>
              <w:bottom w:w="0" w:type="dxa"/>
              <w:right w:w="149" w:type="dxa"/>
            </w:tcMar>
            <w:hideMark/>
          </w:tcPr>
          <w:p w14:paraId="45B64AE1"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(адрес земельного участка)</w:t>
            </w:r>
          </w:p>
        </w:tc>
      </w:tr>
      <w:tr w:rsidR="00F22C50" w:rsidRPr="00F22C50" w14:paraId="79A7491C" w14:textId="77777777" w:rsidTr="003B147C">
        <w:tc>
          <w:tcPr>
            <w:tcW w:w="9354" w:type="dxa"/>
            <w:gridSpan w:val="11"/>
            <w:shd w:val="clear" w:color="auto" w:fill="auto"/>
            <w:tcMar>
              <w:top w:w="0" w:type="dxa"/>
              <w:left w:w="149" w:type="dxa"/>
              <w:bottom w:w="0" w:type="dxa"/>
              <w:right w:w="149" w:type="dxa"/>
            </w:tcMar>
            <w:hideMark/>
          </w:tcPr>
          <w:p w14:paraId="6DE808D2"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Согласно обмеру площадь земельного участка составляет _____ кв. м</w:t>
            </w:r>
          </w:p>
        </w:tc>
      </w:tr>
      <w:tr w:rsidR="00F22C50" w:rsidRPr="00F22C50" w14:paraId="7AB027DC" w14:textId="77777777" w:rsidTr="003B147C">
        <w:tc>
          <w:tcPr>
            <w:tcW w:w="9354" w:type="dxa"/>
            <w:gridSpan w:val="11"/>
            <w:shd w:val="clear" w:color="auto" w:fill="auto"/>
            <w:tcMar>
              <w:top w:w="0" w:type="dxa"/>
              <w:left w:w="149" w:type="dxa"/>
              <w:bottom w:w="0" w:type="dxa"/>
              <w:right w:w="149" w:type="dxa"/>
            </w:tcMar>
            <w:hideMark/>
          </w:tcPr>
          <w:p w14:paraId="21ACBBDF"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461906AE" w14:textId="77777777" w:rsidTr="003B147C">
        <w:tc>
          <w:tcPr>
            <w:tcW w:w="9354" w:type="dxa"/>
            <w:gridSpan w:val="11"/>
            <w:shd w:val="clear" w:color="auto" w:fill="auto"/>
            <w:tcMar>
              <w:top w:w="0" w:type="dxa"/>
              <w:left w:w="149" w:type="dxa"/>
              <w:bottom w:w="0" w:type="dxa"/>
              <w:right w:w="149" w:type="dxa"/>
            </w:tcMar>
            <w:hideMark/>
          </w:tcPr>
          <w:p w14:paraId="52F6188F"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(площадь земельного участка прописью)</w:t>
            </w:r>
          </w:p>
        </w:tc>
      </w:tr>
      <w:tr w:rsidR="00F22C50" w:rsidRPr="00F22C50" w14:paraId="3F51926B" w14:textId="77777777" w:rsidTr="003B147C">
        <w:tc>
          <w:tcPr>
            <w:tcW w:w="9354" w:type="dxa"/>
            <w:gridSpan w:val="11"/>
            <w:shd w:val="clear" w:color="auto" w:fill="auto"/>
            <w:tcMar>
              <w:top w:w="0" w:type="dxa"/>
              <w:left w:w="149" w:type="dxa"/>
              <w:bottom w:w="0" w:type="dxa"/>
              <w:right w:w="149" w:type="dxa"/>
            </w:tcMar>
            <w:hideMark/>
          </w:tcPr>
          <w:p w14:paraId="49222E28"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Расчет площади _____________________________________________.</w:t>
            </w:r>
          </w:p>
        </w:tc>
      </w:tr>
      <w:tr w:rsidR="00F22C50" w:rsidRPr="00F22C50" w14:paraId="19B4CE90" w14:textId="77777777" w:rsidTr="003B147C">
        <w:tc>
          <w:tcPr>
            <w:tcW w:w="9354" w:type="dxa"/>
            <w:gridSpan w:val="11"/>
            <w:shd w:val="clear" w:color="auto" w:fill="auto"/>
            <w:tcMar>
              <w:top w:w="0" w:type="dxa"/>
              <w:left w:w="149" w:type="dxa"/>
              <w:bottom w:w="0" w:type="dxa"/>
              <w:right w:w="149" w:type="dxa"/>
            </w:tcMar>
            <w:hideMark/>
          </w:tcPr>
          <w:p w14:paraId="376ADD33"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Особые отметки _____________________________________________.</w:t>
            </w:r>
          </w:p>
        </w:tc>
      </w:tr>
      <w:tr w:rsidR="00F22C50" w:rsidRPr="00F22C50" w14:paraId="6B7F312E" w14:textId="77777777" w:rsidTr="003B147C">
        <w:tc>
          <w:tcPr>
            <w:tcW w:w="9354" w:type="dxa"/>
            <w:gridSpan w:val="11"/>
            <w:shd w:val="clear" w:color="auto" w:fill="auto"/>
            <w:tcMar>
              <w:top w:w="0" w:type="dxa"/>
              <w:left w:w="149" w:type="dxa"/>
              <w:bottom w:w="0" w:type="dxa"/>
              <w:right w:w="149" w:type="dxa"/>
            </w:tcMar>
            <w:hideMark/>
          </w:tcPr>
          <w:p w14:paraId="4865266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4032A7DD" w14:textId="77777777" w:rsidTr="003B147C">
        <w:tc>
          <w:tcPr>
            <w:tcW w:w="9354" w:type="dxa"/>
            <w:gridSpan w:val="11"/>
            <w:shd w:val="clear" w:color="auto" w:fill="auto"/>
            <w:tcMar>
              <w:top w:w="0" w:type="dxa"/>
              <w:left w:w="149" w:type="dxa"/>
              <w:bottom w:w="0" w:type="dxa"/>
              <w:right w:w="149" w:type="dxa"/>
            </w:tcMar>
            <w:hideMark/>
          </w:tcPr>
          <w:p w14:paraId="098EA3E8"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Подписи лиц, проводивших обмер:</w:t>
            </w:r>
          </w:p>
        </w:tc>
      </w:tr>
      <w:tr w:rsidR="003B147C" w:rsidRPr="00F22C50" w14:paraId="757A8300" w14:textId="77777777" w:rsidTr="003B147C">
        <w:tc>
          <w:tcPr>
            <w:tcW w:w="4253" w:type="dxa"/>
            <w:gridSpan w:val="5"/>
            <w:shd w:val="clear" w:color="auto" w:fill="auto"/>
            <w:tcMar>
              <w:top w:w="0" w:type="dxa"/>
              <w:left w:w="149" w:type="dxa"/>
              <w:bottom w:w="0" w:type="dxa"/>
              <w:right w:w="149" w:type="dxa"/>
            </w:tcMar>
            <w:hideMark/>
          </w:tcPr>
          <w:p w14:paraId="725EA60B"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1417" w:type="dxa"/>
            <w:gridSpan w:val="3"/>
            <w:shd w:val="clear" w:color="auto" w:fill="auto"/>
            <w:tcMar>
              <w:top w:w="0" w:type="dxa"/>
              <w:left w:w="149" w:type="dxa"/>
              <w:bottom w:w="0" w:type="dxa"/>
              <w:right w:w="149" w:type="dxa"/>
            </w:tcMar>
            <w:hideMark/>
          </w:tcPr>
          <w:p w14:paraId="3414EF4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84" w:type="dxa"/>
            <w:gridSpan w:val="3"/>
            <w:shd w:val="clear" w:color="auto" w:fill="auto"/>
            <w:tcMar>
              <w:top w:w="0" w:type="dxa"/>
              <w:left w:w="149" w:type="dxa"/>
              <w:bottom w:w="0" w:type="dxa"/>
              <w:right w:w="149" w:type="dxa"/>
            </w:tcMar>
            <w:hideMark/>
          </w:tcPr>
          <w:p w14:paraId="222B62D0"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3B147C" w:rsidRPr="00F22C50" w14:paraId="7D07F655" w14:textId="77777777" w:rsidTr="003B147C">
        <w:tc>
          <w:tcPr>
            <w:tcW w:w="4253" w:type="dxa"/>
            <w:gridSpan w:val="5"/>
            <w:shd w:val="clear" w:color="auto" w:fill="auto"/>
            <w:tcMar>
              <w:top w:w="0" w:type="dxa"/>
              <w:left w:w="149" w:type="dxa"/>
              <w:bottom w:w="0" w:type="dxa"/>
              <w:right w:w="149" w:type="dxa"/>
            </w:tcMar>
            <w:hideMark/>
          </w:tcPr>
          <w:p w14:paraId="7800951A" w14:textId="77777777" w:rsidR="003B147C" w:rsidRDefault="003B147C"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p>
          <w:p w14:paraId="4964FB42"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(подпись)</w:t>
            </w:r>
          </w:p>
        </w:tc>
        <w:tc>
          <w:tcPr>
            <w:tcW w:w="1417" w:type="dxa"/>
            <w:gridSpan w:val="3"/>
            <w:shd w:val="clear" w:color="auto" w:fill="auto"/>
            <w:tcMar>
              <w:top w:w="0" w:type="dxa"/>
              <w:left w:w="149" w:type="dxa"/>
              <w:bottom w:w="0" w:type="dxa"/>
              <w:right w:w="149" w:type="dxa"/>
            </w:tcMar>
            <w:hideMark/>
          </w:tcPr>
          <w:p w14:paraId="4207F3B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84" w:type="dxa"/>
            <w:gridSpan w:val="3"/>
            <w:shd w:val="clear" w:color="auto" w:fill="auto"/>
            <w:tcMar>
              <w:top w:w="0" w:type="dxa"/>
              <w:left w:w="149" w:type="dxa"/>
              <w:bottom w:w="0" w:type="dxa"/>
              <w:right w:w="149" w:type="dxa"/>
            </w:tcMar>
            <w:hideMark/>
          </w:tcPr>
          <w:p w14:paraId="461D53B3" w14:textId="77777777" w:rsidR="00C9475C" w:rsidRDefault="00C9475C"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14:paraId="6E20D7E9"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(фамилия, имя, отчество (последнее - при наличии)</w:t>
            </w:r>
          </w:p>
        </w:tc>
      </w:tr>
      <w:tr w:rsidR="003B147C" w:rsidRPr="00F22C50" w14:paraId="0013A85F" w14:textId="77777777" w:rsidTr="003B147C">
        <w:tc>
          <w:tcPr>
            <w:tcW w:w="4253" w:type="dxa"/>
            <w:gridSpan w:val="5"/>
            <w:shd w:val="clear" w:color="auto" w:fill="auto"/>
            <w:tcMar>
              <w:top w:w="0" w:type="dxa"/>
              <w:left w:w="149" w:type="dxa"/>
              <w:bottom w:w="0" w:type="dxa"/>
              <w:right w:w="149" w:type="dxa"/>
            </w:tcMar>
            <w:hideMark/>
          </w:tcPr>
          <w:p w14:paraId="3582224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1417" w:type="dxa"/>
            <w:gridSpan w:val="3"/>
            <w:shd w:val="clear" w:color="auto" w:fill="auto"/>
            <w:tcMar>
              <w:top w:w="0" w:type="dxa"/>
              <w:left w:w="149" w:type="dxa"/>
              <w:bottom w:w="0" w:type="dxa"/>
              <w:right w:w="149" w:type="dxa"/>
            </w:tcMar>
            <w:hideMark/>
          </w:tcPr>
          <w:p w14:paraId="5C69B9F5"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84" w:type="dxa"/>
            <w:gridSpan w:val="3"/>
            <w:shd w:val="clear" w:color="auto" w:fill="auto"/>
            <w:tcMar>
              <w:top w:w="0" w:type="dxa"/>
              <w:left w:w="149" w:type="dxa"/>
              <w:bottom w:w="0" w:type="dxa"/>
              <w:right w:w="149" w:type="dxa"/>
            </w:tcMar>
            <w:hideMark/>
          </w:tcPr>
          <w:p w14:paraId="5F0FE6BC"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3B147C" w:rsidRPr="00F22C50" w14:paraId="1DAD17ED" w14:textId="77777777" w:rsidTr="003B147C">
        <w:tc>
          <w:tcPr>
            <w:tcW w:w="4253" w:type="dxa"/>
            <w:gridSpan w:val="5"/>
            <w:shd w:val="clear" w:color="auto" w:fill="auto"/>
            <w:tcMar>
              <w:top w:w="0" w:type="dxa"/>
              <w:left w:w="149" w:type="dxa"/>
              <w:bottom w:w="0" w:type="dxa"/>
              <w:right w:w="149" w:type="dxa"/>
            </w:tcMar>
            <w:hideMark/>
          </w:tcPr>
          <w:p w14:paraId="0D2EF179" w14:textId="77777777" w:rsidR="003B147C" w:rsidRDefault="003B147C"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p>
          <w:p w14:paraId="5CF261D5"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(подпись)</w:t>
            </w:r>
          </w:p>
        </w:tc>
        <w:tc>
          <w:tcPr>
            <w:tcW w:w="1417" w:type="dxa"/>
            <w:gridSpan w:val="3"/>
            <w:shd w:val="clear" w:color="auto" w:fill="auto"/>
            <w:tcMar>
              <w:top w:w="0" w:type="dxa"/>
              <w:left w:w="149" w:type="dxa"/>
              <w:bottom w:w="0" w:type="dxa"/>
              <w:right w:w="149" w:type="dxa"/>
            </w:tcMar>
            <w:hideMark/>
          </w:tcPr>
          <w:p w14:paraId="59A01CAF"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84" w:type="dxa"/>
            <w:gridSpan w:val="3"/>
            <w:shd w:val="clear" w:color="auto" w:fill="auto"/>
            <w:tcMar>
              <w:top w:w="0" w:type="dxa"/>
              <w:left w:w="149" w:type="dxa"/>
              <w:bottom w:w="0" w:type="dxa"/>
              <w:right w:w="149" w:type="dxa"/>
            </w:tcMar>
            <w:hideMark/>
          </w:tcPr>
          <w:p w14:paraId="6E795A4F" w14:textId="77777777" w:rsidR="00C9475C" w:rsidRDefault="00C9475C"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14:paraId="408A88C1"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(фамилия, имя, отчество (последнее - при наличии)</w:t>
            </w:r>
          </w:p>
        </w:tc>
      </w:tr>
      <w:tr w:rsidR="003B147C" w:rsidRPr="00F22C50" w14:paraId="03FCA86C" w14:textId="77777777" w:rsidTr="003B147C">
        <w:tc>
          <w:tcPr>
            <w:tcW w:w="4253" w:type="dxa"/>
            <w:gridSpan w:val="5"/>
            <w:shd w:val="clear" w:color="auto" w:fill="auto"/>
            <w:tcMar>
              <w:top w:w="0" w:type="dxa"/>
              <w:left w:w="149" w:type="dxa"/>
              <w:bottom w:w="0" w:type="dxa"/>
              <w:right w:w="149" w:type="dxa"/>
            </w:tcMar>
            <w:hideMark/>
          </w:tcPr>
          <w:p w14:paraId="147BA15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1417" w:type="dxa"/>
            <w:gridSpan w:val="3"/>
            <w:shd w:val="clear" w:color="auto" w:fill="auto"/>
            <w:tcMar>
              <w:top w:w="0" w:type="dxa"/>
              <w:left w:w="149" w:type="dxa"/>
              <w:bottom w:w="0" w:type="dxa"/>
              <w:right w:w="149" w:type="dxa"/>
            </w:tcMar>
            <w:hideMark/>
          </w:tcPr>
          <w:p w14:paraId="65E9299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84" w:type="dxa"/>
            <w:gridSpan w:val="3"/>
            <w:shd w:val="clear" w:color="auto" w:fill="auto"/>
            <w:tcMar>
              <w:top w:w="0" w:type="dxa"/>
              <w:left w:w="149" w:type="dxa"/>
              <w:bottom w:w="0" w:type="dxa"/>
              <w:right w:w="149" w:type="dxa"/>
            </w:tcMar>
            <w:hideMark/>
          </w:tcPr>
          <w:p w14:paraId="3CEDA5C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3D0217AA" w14:textId="77777777" w:rsidTr="003B147C">
        <w:tc>
          <w:tcPr>
            <w:tcW w:w="9354" w:type="dxa"/>
            <w:gridSpan w:val="11"/>
            <w:shd w:val="clear" w:color="auto" w:fill="auto"/>
            <w:tcMar>
              <w:top w:w="0" w:type="dxa"/>
              <w:left w:w="149" w:type="dxa"/>
              <w:bottom w:w="0" w:type="dxa"/>
              <w:right w:w="149" w:type="dxa"/>
            </w:tcMar>
            <w:hideMark/>
          </w:tcPr>
          <w:p w14:paraId="0ED5D968"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Присутствующий:</w:t>
            </w:r>
          </w:p>
        </w:tc>
      </w:tr>
      <w:tr w:rsidR="003B147C" w:rsidRPr="00F22C50" w14:paraId="1B31881D" w14:textId="77777777" w:rsidTr="003B147C">
        <w:tc>
          <w:tcPr>
            <w:tcW w:w="4253" w:type="dxa"/>
            <w:gridSpan w:val="5"/>
            <w:shd w:val="clear" w:color="auto" w:fill="auto"/>
            <w:tcMar>
              <w:top w:w="0" w:type="dxa"/>
              <w:left w:w="149" w:type="dxa"/>
              <w:bottom w:w="0" w:type="dxa"/>
              <w:right w:w="149" w:type="dxa"/>
            </w:tcMar>
            <w:hideMark/>
          </w:tcPr>
          <w:p w14:paraId="1452A70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1417" w:type="dxa"/>
            <w:gridSpan w:val="3"/>
            <w:shd w:val="clear" w:color="auto" w:fill="auto"/>
            <w:tcMar>
              <w:top w:w="0" w:type="dxa"/>
              <w:left w:w="149" w:type="dxa"/>
              <w:bottom w:w="0" w:type="dxa"/>
              <w:right w:w="149" w:type="dxa"/>
            </w:tcMar>
            <w:hideMark/>
          </w:tcPr>
          <w:p w14:paraId="41DEA25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84" w:type="dxa"/>
            <w:gridSpan w:val="3"/>
            <w:shd w:val="clear" w:color="auto" w:fill="auto"/>
            <w:tcMar>
              <w:top w:w="0" w:type="dxa"/>
              <w:left w:w="149" w:type="dxa"/>
              <w:bottom w:w="0" w:type="dxa"/>
              <w:right w:w="149" w:type="dxa"/>
            </w:tcMar>
            <w:hideMark/>
          </w:tcPr>
          <w:p w14:paraId="1505D10C"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3B147C" w:rsidRPr="00F22C50" w14:paraId="10C3C15F" w14:textId="77777777" w:rsidTr="003B147C">
        <w:tc>
          <w:tcPr>
            <w:tcW w:w="4253" w:type="dxa"/>
            <w:gridSpan w:val="5"/>
            <w:shd w:val="clear" w:color="auto" w:fill="auto"/>
            <w:tcMar>
              <w:top w:w="0" w:type="dxa"/>
              <w:left w:w="149" w:type="dxa"/>
              <w:bottom w:w="0" w:type="dxa"/>
              <w:right w:w="149" w:type="dxa"/>
            </w:tcMar>
            <w:hideMark/>
          </w:tcPr>
          <w:p w14:paraId="563F7057" w14:textId="77777777" w:rsidR="003B147C" w:rsidRDefault="003B147C"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w:t>
            </w:r>
          </w:p>
          <w:p w14:paraId="5AC58F19"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(подпись)</w:t>
            </w:r>
          </w:p>
        </w:tc>
        <w:tc>
          <w:tcPr>
            <w:tcW w:w="1417" w:type="dxa"/>
            <w:gridSpan w:val="3"/>
            <w:shd w:val="clear" w:color="auto" w:fill="auto"/>
            <w:tcMar>
              <w:top w:w="0" w:type="dxa"/>
              <w:left w:w="149" w:type="dxa"/>
              <w:bottom w:w="0" w:type="dxa"/>
              <w:right w:w="149" w:type="dxa"/>
            </w:tcMar>
            <w:hideMark/>
          </w:tcPr>
          <w:p w14:paraId="680F9596"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684" w:type="dxa"/>
            <w:gridSpan w:val="3"/>
            <w:shd w:val="clear" w:color="auto" w:fill="auto"/>
            <w:tcMar>
              <w:top w:w="0" w:type="dxa"/>
              <w:left w:w="149" w:type="dxa"/>
              <w:bottom w:w="0" w:type="dxa"/>
              <w:right w:w="149" w:type="dxa"/>
            </w:tcMar>
            <w:hideMark/>
          </w:tcPr>
          <w:p w14:paraId="38EA7DB9" w14:textId="77777777" w:rsidR="00C9475C" w:rsidRDefault="00C9475C"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14:paraId="16E60112"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 xml:space="preserve">(фамилия, имя, отчество </w:t>
            </w:r>
            <w:r w:rsidRPr="00F22C50">
              <w:rPr>
                <w:rFonts w:ascii="Times New Roman" w:eastAsia="Times New Roman" w:hAnsi="Times New Roman" w:cs="Times New Roman"/>
                <w:sz w:val="24"/>
                <w:szCs w:val="24"/>
                <w:lang w:eastAsia="ru-RU"/>
              </w:rPr>
              <w:lastRenderedPageBreak/>
              <w:t>(последнее - при наличии)</w:t>
            </w:r>
          </w:p>
        </w:tc>
      </w:tr>
    </w:tbl>
    <w:p w14:paraId="40DE04F8" w14:textId="77777777" w:rsidR="00A13DCF" w:rsidRPr="00F22C50" w:rsidRDefault="00A13DCF">
      <w:pPr>
        <w:rPr>
          <w:rFonts w:ascii="Times New Roman" w:hAnsi="Times New Roman" w:cs="Times New Roman"/>
          <w:sz w:val="28"/>
          <w:szCs w:val="28"/>
        </w:rPr>
      </w:pPr>
    </w:p>
    <w:p w14:paraId="2071856C" w14:textId="77777777" w:rsidR="00C9475C" w:rsidRDefault="00C9475C" w:rsidP="0036401F">
      <w:pPr>
        <w:spacing w:after="0" w:line="240" w:lineRule="exact"/>
        <w:ind w:left="4956"/>
        <w:jc w:val="right"/>
        <w:textAlignment w:val="baseline"/>
        <w:outlineLvl w:val="2"/>
        <w:rPr>
          <w:rFonts w:ascii="Times New Roman" w:hAnsi="Times New Roman" w:cs="Times New Roman"/>
          <w:sz w:val="28"/>
          <w:szCs w:val="28"/>
        </w:rPr>
      </w:pPr>
    </w:p>
    <w:p w14:paraId="3E184638" w14:textId="77777777" w:rsidR="00C9475C" w:rsidRDefault="00C9475C" w:rsidP="0036401F">
      <w:pPr>
        <w:spacing w:after="0" w:line="240" w:lineRule="exact"/>
        <w:ind w:left="4956"/>
        <w:jc w:val="right"/>
        <w:textAlignment w:val="baseline"/>
        <w:outlineLvl w:val="2"/>
        <w:rPr>
          <w:rFonts w:ascii="Times New Roman" w:hAnsi="Times New Roman" w:cs="Times New Roman"/>
          <w:sz w:val="28"/>
          <w:szCs w:val="28"/>
        </w:rPr>
      </w:pPr>
    </w:p>
    <w:p w14:paraId="444A9ED8" w14:textId="77777777" w:rsidR="00C9475C" w:rsidRDefault="00C9475C" w:rsidP="0036401F">
      <w:pPr>
        <w:spacing w:after="0" w:line="240" w:lineRule="exact"/>
        <w:ind w:left="4956"/>
        <w:jc w:val="right"/>
        <w:textAlignment w:val="baseline"/>
        <w:outlineLvl w:val="2"/>
        <w:rPr>
          <w:rFonts w:ascii="Times New Roman" w:hAnsi="Times New Roman" w:cs="Times New Roman"/>
          <w:sz w:val="28"/>
          <w:szCs w:val="28"/>
        </w:rPr>
      </w:pPr>
    </w:p>
    <w:p w14:paraId="7DBCAFC3" w14:textId="77777777" w:rsidR="00C9475C" w:rsidRDefault="00C9475C" w:rsidP="0036401F">
      <w:pPr>
        <w:spacing w:after="0" w:line="240" w:lineRule="exact"/>
        <w:ind w:left="4956"/>
        <w:jc w:val="right"/>
        <w:textAlignment w:val="baseline"/>
        <w:outlineLvl w:val="2"/>
        <w:rPr>
          <w:rFonts w:ascii="Times New Roman" w:hAnsi="Times New Roman" w:cs="Times New Roman"/>
          <w:sz w:val="28"/>
          <w:szCs w:val="28"/>
        </w:rPr>
      </w:pPr>
    </w:p>
    <w:p w14:paraId="4AAFD03D" w14:textId="77777777" w:rsidR="00F22C50" w:rsidRPr="00F22C50" w:rsidRDefault="00E30EA7" w:rsidP="0036401F">
      <w:pPr>
        <w:spacing w:after="0" w:line="240" w:lineRule="exact"/>
        <w:ind w:left="4956"/>
        <w:jc w:val="right"/>
        <w:textAlignment w:val="baseline"/>
        <w:outlineLvl w:val="2"/>
        <w:rPr>
          <w:rFonts w:ascii="Times New Roman" w:hAnsi="Times New Roman" w:cs="Times New Roman"/>
          <w:sz w:val="28"/>
          <w:szCs w:val="28"/>
        </w:rPr>
      </w:pPr>
      <w:r>
        <w:rPr>
          <w:rFonts w:ascii="Times New Roman" w:eastAsia="Helvetica" w:hAnsi="Times New Roman" w:cs="Times New Roman"/>
          <w:sz w:val="28"/>
          <w:szCs w:val="28"/>
        </w:rPr>
        <w:t>Приложение</w:t>
      </w:r>
      <w:r w:rsidR="0038019F">
        <w:rPr>
          <w:rFonts w:ascii="Times New Roman" w:eastAsia="Helvetica" w:hAnsi="Times New Roman" w:cs="Times New Roman"/>
          <w:sz w:val="28"/>
          <w:szCs w:val="28"/>
        </w:rPr>
        <w:t xml:space="preserve"> к Акту проверки</w:t>
      </w:r>
    </w:p>
    <w:p w14:paraId="55D48C80" w14:textId="77777777" w:rsidR="00DD709B" w:rsidRPr="00F22C50" w:rsidRDefault="00DD709B" w:rsidP="00F22C50">
      <w:pPr>
        <w:ind w:left="5664"/>
        <w:rPr>
          <w:rFonts w:ascii="Arial" w:eastAsia="Times New Roman" w:hAnsi="Arial" w:cs="Arial"/>
          <w:b/>
          <w:bCs/>
          <w:lang w:eastAsia="ru-RU"/>
        </w:rPr>
      </w:pPr>
    </w:p>
    <w:p w14:paraId="561EEA42" w14:textId="77777777" w:rsidR="00DD709B" w:rsidRPr="00F22C50" w:rsidRDefault="00CA12CF" w:rsidP="00DD709B">
      <w:pPr>
        <w:pStyle w:val="Standard"/>
        <w:spacing w:line="240" w:lineRule="exact"/>
        <w:jc w:val="center"/>
        <w:rPr>
          <w:rFonts w:eastAsia="Helvetica" w:cs="Times New Roman"/>
          <w:color w:val="auto"/>
          <w:sz w:val="28"/>
          <w:szCs w:val="28"/>
          <w:lang w:val="ru-RU"/>
        </w:rPr>
      </w:pPr>
      <w:r w:rsidRPr="00F22C50">
        <w:rPr>
          <w:rFonts w:ascii="Arial" w:eastAsia="Times New Roman" w:hAnsi="Arial" w:cs="Arial"/>
          <w:b/>
          <w:bCs/>
          <w:color w:val="auto"/>
          <w:lang w:val="ru-RU" w:eastAsia="ru-RU"/>
        </w:rPr>
        <w:br/>
      </w:r>
      <w:r w:rsidR="00DD709B" w:rsidRPr="00F22C50">
        <w:rPr>
          <w:rFonts w:eastAsia="Helvetica" w:cs="Times New Roman"/>
          <w:color w:val="auto"/>
          <w:sz w:val="28"/>
          <w:szCs w:val="28"/>
          <w:lang w:val="ru-RU"/>
        </w:rPr>
        <w:t xml:space="preserve">СХЕМАТИЧЕСКИЙ ЧЕРТЕЖ ЗЕМЕЛЬНОГО УЧАСТКА </w:t>
      </w:r>
    </w:p>
    <w:p w14:paraId="7B0DC50F" w14:textId="77777777" w:rsidR="00CA12CF" w:rsidRPr="00F22C50" w:rsidRDefault="00CA12CF" w:rsidP="00CA12CF">
      <w:pPr>
        <w:shd w:val="clear" w:color="auto" w:fill="FFFFFF"/>
        <w:spacing w:after="0" w:line="240" w:lineRule="auto"/>
        <w:jc w:val="right"/>
        <w:textAlignment w:val="baseline"/>
        <w:outlineLvl w:val="2"/>
        <w:rPr>
          <w:rFonts w:ascii="Arial" w:eastAsia="Times New Roman" w:hAnsi="Arial" w:cs="Arial"/>
          <w:b/>
          <w:bCs/>
          <w:sz w:val="24"/>
          <w:szCs w:val="24"/>
          <w:lang w:eastAsia="ru-RU"/>
        </w:rPr>
      </w:pPr>
    </w:p>
    <w:p w14:paraId="5A4DBD8B" w14:textId="77777777" w:rsidR="00CA12CF" w:rsidRPr="00F22C50" w:rsidRDefault="00CA12CF" w:rsidP="00CA12CF">
      <w:pPr>
        <w:shd w:val="clear" w:color="auto" w:fill="FFFFFF"/>
        <w:spacing w:after="0" w:line="240" w:lineRule="auto"/>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4111"/>
        <w:gridCol w:w="326"/>
        <w:gridCol w:w="1659"/>
        <w:gridCol w:w="754"/>
        <w:gridCol w:w="2504"/>
      </w:tblGrid>
      <w:tr w:rsidR="003B147C" w:rsidRPr="00F22C50" w14:paraId="1EFE10B0" w14:textId="77777777" w:rsidTr="003B147C">
        <w:trPr>
          <w:trHeight w:val="15"/>
        </w:trPr>
        <w:tc>
          <w:tcPr>
            <w:tcW w:w="4437" w:type="dxa"/>
            <w:gridSpan w:val="2"/>
            <w:shd w:val="clear" w:color="auto" w:fill="auto"/>
            <w:hideMark/>
          </w:tcPr>
          <w:p w14:paraId="736D6951"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2413" w:type="dxa"/>
            <w:gridSpan w:val="2"/>
            <w:shd w:val="clear" w:color="auto" w:fill="auto"/>
            <w:hideMark/>
          </w:tcPr>
          <w:p w14:paraId="476E30E0"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c>
          <w:tcPr>
            <w:tcW w:w="2504" w:type="dxa"/>
            <w:shd w:val="clear" w:color="auto" w:fill="auto"/>
            <w:hideMark/>
          </w:tcPr>
          <w:p w14:paraId="6955E34E" w14:textId="77777777" w:rsidR="00CA12CF" w:rsidRPr="00F22C50" w:rsidRDefault="00CA12CF" w:rsidP="00CA12CF">
            <w:pPr>
              <w:spacing w:after="0" w:line="240" w:lineRule="auto"/>
              <w:rPr>
                <w:rFonts w:ascii="Times New Roman" w:eastAsia="Times New Roman" w:hAnsi="Times New Roman" w:cs="Times New Roman"/>
                <w:sz w:val="2"/>
                <w:szCs w:val="24"/>
                <w:lang w:eastAsia="ru-RU"/>
              </w:rPr>
            </w:pPr>
          </w:p>
        </w:tc>
      </w:tr>
      <w:tr w:rsidR="00F22C50" w:rsidRPr="00F22C50" w14:paraId="1EA45193" w14:textId="77777777" w:rsidTr="003B147C">
        <w:tc>
          <w:tcPr>
            <w:tcW w:w="9354" w:type="dxa"/>
            <w:gridSpan w:val="5"/>
            <w:shd w:val="clear" w:color="auto" w:fill="auto"/>
            <w:tcMar>
              <w:top w:w="0" w:type="dxa"/>
              <w:left w:w="149" w:type="dxa"/>
              <w:bottom w:w="0" w:type="dxa"/>
              <w:right w:w="149" w:type="dxa"/>
            </w:tcMar>
            <w:hideMark/>
          </w:tcPr>
          <w:p w14:paraId="13D2F241"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05A84D1" w14:textId="77777777" w:rsidTr="003B147C">
        <w:tc>
          <w:tcPr>
            <w:tcW w:w="9354" w:type="dxa"/>
            <w:gridSpan w:val="5"/>
            <w:shd w:val="clear" w:color="auto" w:fill="auto"/>
            <w:tcMar>
              <w:top w:w="0" w:type="dxa"/>
              <w:left w:w="149" w:type="dxa"/>
              <w:bottom w:w="0" w:type="dxa"/>
              <w:right w:w="149" w:type="dxa"/>
            </w:tcMar>
            <w:hideMark/>
          </w:tcPr>
          <w:p w14:paraId="20DA4374"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(наименование органа, осуществляющего муниципальный земельный контроль)</w:t>
            </w:r>
          </w:p>
        </w:tc>
      </w:tr>
      <w:tr w:rsidR="00F22C50" w:rsidRPr="00F22C50" w14:paraId="11BE15B1" w14:textId="77777777" w:rsidTr="003B147C">
        <w:tc>
          <w:tcPr>
            <w:tcW w:w="9354" w:type="dxa"/>
            <w:gridSpan w:val="5"/>
            <w:shd w:val="clear" w:color="auto" w:fill="auto"/>
            <w:tcMar>
              <w:top w:w="0" w:type="dxa"/>
              <w:left w:w="149" w:type="dxa"/>
              <w:bottom w:w="0" w:type="dxa"/>
              <w:right w:w="149" w:type="dxa"/>
            </w:tcMar>
            <w:hideMark/>
          </w:tcPr>
          <w:p w14:paraId="5BA6314C"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39D0B3C4" w14:textId="77777777" w:rsidTr="003B147C">
        <w:tc>
          <w:tcPr>
            <w:tcW w:w="9354" w:type="dxa"/>
            <w:gridSpan w:val="5"/>
            <w:shd w:val="clear" w:color="auto" w:fill="auto"/>
            <w:tcMar>
              <w:top w:w="0" w:type="dxa"/>
              <w:left w:w="149" w:type="dxa"/>
              <w:bottom w:w="0" w:type="dxa"/>
              <w:right w:w="149" w:type="dxa"/>
            </w:tcMar>
            <w:hideMark/>
          </w:tcPr>
          <w:p w14:paraId="4452DC0D"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44CD4CEF" w14:textId="77777777" w:rsidTr="003B147C">
        <w:tc>
          <w:tcPr>
            <w:tcW w:w="9354" w:type="dxa"/>
            <w:gridSpan w:val="5"/>
            <w:shd w:val="clear" w:color="auto" w:fill="auto"/>
            <w:tcMar>
              <w:top w:w="0" w:type="dxa"/>
              <w:left w:w="149" w:type="dxa"/>
              <w:bottom w:w="0" w:type="dxa"/>
              <w:right w:w="149" w:type="dxa"/>
            </w:tcMar>
            <w:hideMark/>
          </w:tcPr>
          <w:p w14:paraId="168D4644"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МУНИЦИПАЛЬНЫЙ ЗЕМЕЛЬНЫЙ КОНТРОЛЬ</w:t>
            </w:r>
          </w:p>
        </w:tc>
      </w:tr>
      <w:tr w:rsidR="00F22C50" w:rsidRPr="00F22C50" w14:paraId="7FC714A4" w14:textId="77777777" w:rsidTr="003B147C">
        <w:tc>
          <w:tcPr>
            <w:tcW w:w="9354" w:type="dxa"/>
            <w:gridSpan w:val="5"/>
            <w:shd w:val="clear" w:color="auto" w:fill="auto"/>
            <w:tcMar>
              <w:top w:w="0" w:type="dxa"/>
              <w:left w:w="149" w:type="dxa"/>
              <w:bottom w:w="0" w:type="dxa"/>
              <w:right w:w="149" w:type="dxa"/>
            </w:tcMar>
            <w:hideMark/>
          </w:tcPr>
          <w:p w14:paraId="130D4970"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44CA0493" w14:textId="77777777" w:rsidTr="003B147C">
        <w:tc>
          <w:tcPr>
            <w:tcW w:w="9354" w:type="dxa"/>
            <w:gridSpan w:val="5"/>
            <w:shd w:val="clear" w:color="auto" w:fill="auto"/>
            <w:tcMar>
              <w:top w:w="0" w:type="dxa"/>
              <w:left w:w="149" w:type="dxa"/>
              <w:bottom w:w="0" w:type="dxa"/>
              <w:right w:w="149" w:type="dxa"/>
            </w:tcMar>
            <w:hideMark/>
          </w:tcPr>
          <w:p w14:paraId="136FD84F" w14:textId="77777777" w:rsidR="00CA12CF" w:rsidRPr="00F22C50" w:rsidRDefault="00CA12CF" w:rsidP="00DC3644">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СХЕМАТИЧЕСКИЙ ЧЕРТЕЖ ЗЕМЕЛЬНОГО УЧАСТКА</w:t>
            </w:r>
            <w:r w:rsidRPr="00F22C50">
              <w:rPr>
                <w:rFonts w:ascii="Times New Roman" w:eastAsia="Times New Roman" w:hAnsi="Times New Roman" w:cs="Times New Roman"/>
                <w:sz w:val="24"/>
                <w:szCs w:val="24"/>
                <w:lang w:eastAsia="ru-RU"/>
              </w:rPr>
              <w:br/>
              <w:t>приложение к акту проверки соблюдения требований земельного законодательства</w:t>
            </w:r>
            <w:r w:rsidRPr="00F22C50">
              <w:rPr>
                <w:rFonts w:ascii="Times New Roman" w:eastAsia="Times New Roman" w:hAnsi="Times New Roman" w:cs="Times New Roman"/>
                <w:sz w:val="24"/>
                <w:szCs w:val="24"/>
                <w:lang w:eastAsia="ru-RU"/>
              </w:rPr>
              <w:br/>
              <w:t xml:space="preserve">от </w:t>
            </w:r>
            <w:r w:rsidR="00DC3644" w:rsidRPr="00F22C50">
              <w:rPr>
                <w:rFonts w:ascii="Times New Roman" w:eastAsia="Times New Roman" w:hAnsi="Times New Roman" w:cs="Times New Roman"/>
                <w:sz w:val="24"/>
                <w:szCs w:val="24"/>
                <w:lang w:eastAsia="ru-RU"/>
              </w:rPr>
              <w:t>«</w:t>
            </w:r>
            <w:r w:rsidRPr="00F22C50">
              <w:rPr>
                <w:rFonts w:ascii="Times New Roman" w:eastAsia="Times New Roman" w:hAnsi="Times New Roman" w:cs="Times New Roman"/>
                <w:sz w:val="24"/>
                <w:szCs w:val="24"/>
                <w:lang w:eastAsia="ru-RU"/>
              </w:rPr>
              <w:t>___</w:t>
            </w:r>
            <w:r w:rsidR="00DC3644" w:rsidRPr="00F22C50">
              <w:rPr>
                <w:rFonts w:ascii="Times New Roman" w:eastAsia="Times New Roman" w:hAnsi="Times New Roman" w:cs="Times New Roman"/>
                <w:sz w:val="24"/>
                <w:szCs w:val="24"/>
                <w:lang w:eastAsia="ru-RU"/>
              </w:rPr>
              <w:t>»</w:t>
            </w:r>
            <w:r w:rsidRPr="00F22C50">
              <w:rPr>
                <w:rFonts w:ascii="Times New Roman" w:eastAsia="Times New Roman" w:hAnsi="Times New Roman" w:cs="Times New Roman"/>
                <w:sz w:val="24"/>
                <w:szCs w:val="24"/>
                <w:lang w:eastAsia="ru-RU"/>
              </w:rPr>
              <w:t xml:space="preserve"> _______________ 20___ г. N ___________</w:t>
            </w:r>
          </w:p>
        </w:tc>
      </w:tr>
      <w:tr w:rsidR="00F22C50" w:rsidRPr="00F22C50" w14:paraId="456BB7B5" w14:textId="77777777" w:rsidTr="003B147C">
        <w:tc>
          <w:tcPr>
            <w:tcW w:w="9354" w:type="dxa"/>
            <w:gridSpan w:val="5"/>
            <w:shd w:val="clear" w:color="auto" w:fill="auto"/>
            <w:tcMar>
              <w:top w:w="0" w:type="dxa"/>
              <w:left w:w="149" w:type="dxa"/>
              <w:bottom w:w="0" w:type="dxa"/>
              <w:right w:w="149" w:type="dxa"/>
            </w:tcMar>
            <w:hideMark/>
          </w:tcPr>
          <w:p w14:paraId="151E45E2"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785B1C3E" w14:textId="77777777" w:rsidTr="003B147C">
        <w:tc>
          <w:tcPr>
            <w:tcW w:w="9354" w:type="dxa"/>
            <w:gridSpan w:val="5"/>
            <w:shd w:val="clear" w:color="auto" w:fill="auto"/>
            <w:tcMar>
              <w:top w:w="0" w:type="dxa"/>
              <w:left w:w="149" w:type="dxa"/>
              <w:bottom w:w="0" w:type="dxa"/>
              <w:right w:w="149" w:type="dxa"/>
            </w:tcMar>
            <w:hideMark/>
          </w:tcPr>
          <w:p w14:paraId="507374F8"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F22C50" w:rsidRPr="00F22C50" w14:paraId="654AD3BB" w14:textId="77777777" w:rsidTr="003B147C">
        <w:tc>
          <w:tcPr>
            <w:tcW w:w="9354" w:type="dxa"/>
            <w:gridSpan w:val="5"/>
            <w:shd w:val="clear" w:color="auto" w:fill="auto"/>
            <w:tcMar>
              <w:top w:w="0" w:type="dxa"/>
              <w:left w:w="149" w:type="dxa"/>
              <w:bottom w:w="0" w:type="dxa"/>
              <w:right w:w="149" w:type="dxa"/>
            </w:tcMar>
            <w:hideMark/>
          </w:tcPr>
          <w:p w14:paraId="5A5761AB"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(адрес участка)</w:t>
            </w:r>
          </w:p>
        </w:tc>
      </w:tr>
      <w:tr w:rsidR="00F22C50" w:rsidRPr="00F22C50" w14:paraId="3FBAA80A" w14:textId="77777777" w:rsidTr="003B147C">
        <w:tc>
          <w:tcPr>
            <w:tcW w:w="9354" w:type="dxa"/>
            <w:gridSpan w:val="5"/>
            <w:shd w:val="clear" w:color="auto" w:fill="auto"/>
            <w:tcMar>
              <w:top w:w="0" w:type="dxa"/>
              <w:left w:w="149" w:type="dxa"/>
              <w:bottom w:w="0" w:type="dxa"/>
              <w:right w:w="149" w:type="dxa"/>
            </w:tcMar>
            <w:hideMark/>
          </w:tcPr>
          <w:p w14:paraId="02A99B62" w14:textId="77777777" w:rsidR="00CA12CF" w:rsidRPr="00F22C50" w:rsidRDefault="00CA12CF" w:rsidP="00CA12CF">
            <w:pPr>
              <w:spacing w:after="0" w:line="240" w:lineRule="auto"/>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r w:rsidRPr="00F22C50">
              <w:rPr>
                <w:rFonts w:ascii="Times New Roman" w:eastAsia="Times New Roman" w:hAnsi="Times New Roman" w:cs="Times New Roman"/>
                <w:sz w:val="24"/>
                <w:szCs w:val="24"/>
                <w:lang w:eastAsia="ru-RU"/>
              </w:rPr>
              <w:br/>
            </w:r>
          </w:p>
        </w:tc>
      </w:tr>
      <w:tr w:rsidR="003B147C" w:rsidRPr="00F22C50" w14:paraId="382BBDC2" w14:textId="77777777" w:rsidTr="003B147C">
        <w:tc>
          <w:tcPr>
            <w:tcW w:w="4111" w:type="dxa"/>
            <w:shd w:val="clear" w:color="auto" w:fill="auto"/>
            <w:tcMar>
              <w:top w:w="0" w:type="dxa"/>
              <w:left w:w="149" w:type="dxa"/>
              <w:bottom w:w="0" w:type="dxa"/>
              <w:right w:w="149" w:type="dxa"/>
            </w:tcMar>
            <w:hideMark/>
          </w:tcPr>
          <w:p w14:paraId="76CD4C44"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1985" w:type="dxa"/>
            <w:gridSpan w:val="2"/>
            <w:shd w:val="clear" w:color="auto" w:fill="auto"/>
            <w:tcMar>
              <w:top w:w="0" w:type="dxa"/>
              <w:left w:w="149" w:type="dxa"/>
              <w:bottom w:w="0" w:type="dxa"/>
              <w:right w:w="149" w:type="dxa"/>
            </w:tcMar>
            <w:hideMark/>
          </w:tcPr>
          <w:p w14:paraId="3CF3CC3B"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c>
          <w:tcPr>
            <w:tcW w:w="3258" w:type="dxa"/>
            <w:gridSpan w:val="2"/>
            <w:shd w:val="clear" w:color="auto" w:fill="auto"/>
            <w:tcMar>
              <w:top w:w="0" w:type="dxa"/>
              <w:left w:w="149" w:type="dxa"/>
              <w:bottom w:w="0" w:type="dxa"/>
              <w:right w:w="149" w:type="dxa"/>
            </w:tcMar>
            <w:hideMark/>
          </w:tcPr>
          <w:p w14:paraId="6FEED344" w14:textId="77777777" w:rsidR="00CA12CF" w:rsidRPr="00F22C50" w:rsidRDefault="00CA12CF" w:rsidP="00CA12CF">
            <w:pPr>
              <w:spacing w:after="0" w:line="240" w:lineRule="auto"/>
              <w:rPr>
                <w:rFonts w:ascii="Times New Roman" w:eastAsia="Times New Roman" w:hAnsi="Times New Roman" w:cs="Times New Roman"/>
                <w:sz w:val="24"/>
                <w:szCs w:val="24"/>
                <w:lang w:eastAsia="ru-RU"/>
              </w:rPr>
            </w:pPr>
          </w:p>
        </w:tc>
      </w:tr>
      <w:tr w:rsidR="003B147C" w:rsidRPr="00F22C50" w14:paraId="13C2EB4A" w14:textId="77777777" w:rsidTr="003B147C">
        <w:tc>
          <w:tcPr>
            <w:tcW w:w="4111" w:type="dxa"/>
            <w:shd w:val="clear" w:color="auto" w:fill="auto"/>
            <w:tcMar>
              <w:top w:w="0" w:type="dxa"/>
              <w:left w:w="149" w:type="dxa"/>
              <w:bottom w:w="0" w:type="dxa"/>
              <w:right w:w="149" w:type="dxa"/>
            </w:tcMar>
            <w:hideMark/>
          </w:tcPr>
          <w:p w14:paraId="011B7E3E" w14:textId="77777777" w:rsidR="003B147C" w:rsidRDefault="003B147C" w:rsidP="00CA12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14:paraId="16C6BDEF"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(подпись должностного лица)</w:t>
            </w:r>
          </w:p>
        </w:tc>
        <w:tc>
          <w:tcPr>
            <w:tcW w:w="1985" w:type="dxa"/>
            <w:gridSpan w:val="2"/>
            <w:shd w:val="clear" w:color="auto" w:fill="auto"/>
            <w:tcMar>
              <w:top w:w="0" w:type="dxa"/>
              <w:left w:w="149" w:type="dxa"/>
              <w:bottom w:w="0" w:type="dxa"/>
              <w:right w:w="149" w:type="dxa"/>
            </w:tcMar>
            <w:hideMark/>
          </w:tcPr>
          <w:p w14:paraId="61713026" w14:textId="77777777" w:rsidR="00CA12CF" w:rsidRPr="00F22C50" w:rsidRDefault="003B147C" w:rsidP="00CA12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tc>
        <w:tc>
          <w:tcPr>
            <w:tcW w:w="3258" w:type="dxa"/>
            <w:gridSpan w:val="2"/>
            <w:shd w:val="clear" w:color="auto" w:fill="auto"/>
            <w:tcMar>
              <w:top w:w="0" w:type="dxa"/>
              <w:left w:w="149" w:type="dxa"/>
              <w:bottom w:w="0" w:type="dxa"/>
              <w:right w:w="149" w:type="dxa"/>
            </w:tcMar>
            <w:hideMark/>
          </w:tcPr>
          <w:p w14:paraId="4E50FB3B" w14:textId="77777777" w:rsidR="00CA12CF" w:rsidRPr="00F22C50" w:rsidRDefault="00CA12CF" w:rsidP="00CA12CF">
            <w:pPr>
              <w:spacing w:after="0" w:line="240" w:lineRule="auto"/>
              <w:jc w:val="center"/>
              <w:textAlignment w:val="baseline"/>
              <w:rPr>
                <w:rFonts w:ascii="Times New Roman" w:eastAsia="Times New Roman" w:hAnsi="Times New Roman" w:cs="Times New Roman"/>
                <w:sz w:val="24"/>
                <w:szCs w:val="24"/>
                <w:lang w:eastAsia="ru-RU"/>
              </w:rPr>
            </w:pPr>
            <w:r w:rsidRPr="00F22C50">
              <w:rPr>
                <w:rFonts w:ascii="Times New Roman" w:eastAsia="Times New Roman" w:hAnsi="Times New Roman" w:cs="Times New Roman"/>
                <w:sz w:val="24"/>
                <w:szCs w:val="24"/>
                <w:lang w:eastAsia="ru-RU"/>
              </w:rPr>
              <w:t>(фамилия, имя, отчество (последнее - при наличии))</w:t>
            </w:r>
          </w:p>
        </w:tc>
      </w:tr>
    </w:tbl>
    <w:p w14:paraId="37C93C17" w14:textId="77777777" w:rsidR="00CA12CF" w:rsidRPr="00F22C50" w:rsidRDefault="00CA12CF">
      <w:pPr>
        <w:rPr>
          <w:rFonts w:ascii="Times New Roman" w:hAnsi="Times New Roman" w:cs="Times New Roman"/>
          <w:sz w:val="28"/>
          <w:szCs w:val="28"/>
        </w:rPr>
      </w:pPr>
    </w:p>
    <w:p w14:paraId="3E131FC3" w14:textId="77777777" w:rsidR="00CA12CF" w:rsidRPr="00F22C50" w:rsidRDefault="00CA12CF">
      <w:pPr>
        <w:rPr>
          <w:rFonts w:ascii="Times New Roman" w:hAnsi="Times New Roman" w:cs="Times New Roman"/>
          <w:sz w:val="28"/>
          <w:szCs w:val="28"/>
        </w:rPr>
      </w:pPr>
    </w:p>
    <w:p w14:paraId="7EB65AC5" w14:textId="77777777" w:rsidR="00CA12CF" w:rsidRPr="00F22C50" w:rsidRDefault="00CA12CF">
      <w:pPr>
        <w:rPr>
          <w:rFonts w:ascii="Times New Roman" w:hAnsi="Times New Roman" w:cs="Times New Roman"/>
          <w:sz w:val="28"/>
          <w:szCs w:val="28"/>
        </w:rPr>
      </w:pPr>
    </w:p>
    <w:p w14:paraId="34C53D17" w14:textId="77777777" w:rsidR="00F02B5E" w:rsidRPr="00F22C50" w:rsidRDefault="00F02B5E">
      <w:pPr>
        <w:rPr>
          <w:rFonts w:ascii="Times New Roman" w:hAnsi="Times New Roman" w:cs="Times New Roman"/>
          <w:sz w:val="28"/>
          <w:szCs w:val="28"/>
        </w:rPr>
      </w:pPr>
    </w:p>
    <w:p w14:paraId="0DC56936" w14:textId="77777777" w:rsidR="00F02B5E" w:rsidRPr="00F22C50" w:rsidRDefault="00F02B5E">
      <w:pPr>
        <w:rPr>
          <w:rFonts w:ascii="Times New Roman" w:hAnsi="Times New Roman" w:cs="Times New Roman"/>
          <w:sz w:val="28"/>
          <w:szCs w:val="28"/>
        </w:rPr>
      </w:pPr>
    </w:p>
    <w:p w14:paraId="6961E587" w14:textId="77777777" w:rsidR="00CA12CF" w:rsidRPr="00F22C50" w:rsidRDefault="00CA12CF">
      <w:pPr>
        <w:rPr>
          <w:rFonts w:ascii="Times New Roman" w:hAnsi="Times New Roman" w:cs="Times New Roman"/>
          <w:sz w:val="28"/>
          <w:szCs w:val="28"/>
        </w:rPr>
      </w:pPr>
    </w:p>
    <w:sectPr w:rsidR="00CA12CF" w:rsidRPr="00F22C50" w:rsidSect="0046597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6E"/>
    <w:rsid w:val="0005455A"/>
    <w:rsid w:val="000600CE"/>
    <w:rsid w:val="000626A3"/>
    <w:rsid w:val="00066240"/>
    <w:rsid w:val="00092197"/>
    <w:rsid w:val="000924E4"/>
    <w:rsid w:val="000A4526"/>
    <w:rsid w:val="000C5BD5"/>
    <w:rsid w:val="00123DB6"/>
    <w:rsid w:val="00140611"/>
    <w:rsid w:val="00162B79"/>
    <w:rsid w:val="00192938"/>
    <w:rsid w:val="001B2055"/>
    <w:rsid w:val="001D73EB"/>
    <w:rsid w:val="001F23F1"/>
    <w:rsid w:val="00204118"/>
    <w:rsid w:val="00205994"/>
    <w:rsid w:val="002C7208"/>
    <w:rsid w:val="002E19DF"/>
    <w:rsid w:val="002F188A"/>
    <w:rsid w:val="00321191"/>
    <w:rsid w:val="0036401F"/>
    <w:rsid w:val="00366D99"/>
    <w:rsid w:val="0038019F"/>
    <w:rsid w:val="00396500"/>
    <w:rsid w:val="003B147C"/>
    <w:rsid w:val="003B7507"/>
    <w:rsid w:val="00465978"/>
    <w:rsid w:val="004A32B7"/>
    <w:rsid w:val="004E2CF0"/>
    <w:rsid w:val="004E318C"/>
    <w:rsid w:val="004E5326"/>
    <w:rsid w:val="004E5A26"/>
    <w:rsid w:val="00537957"/>
    <w:rsid w:val="00552500"/>
    <w:rsid w:val="0055661E"/>
    <w:rsid w:val="00593A91"/>
    <w:rsid w:val="00595E48"/>
    <w:rsid w:val="005C36B4"/>
    <w:rsid w:val="00607FDC"/>
    <w:rsid w:val="00646D54"/>
    <w:rsid w:val="00682E55"/>
    <w:rsid w:val="006B7FCD"/>
    <w:rsid w:val="00746400"/>
    <w:rsid w:val="00753A6E"/>
    <w:rsid w:val="00765CDE"/>
    <w:rsid w:val="0077389C"/>
    <w:rsid w:val="00780600"/>
    <w:rsid w:val="0078164F"/>
    <w:rsid w:val="00792A2A"/>
    <w:rsid w:val="00796C1C"/>
    <w:rsid w:val="007C6736"/>
    <w:rsid w:val="007E196C"/>
    <w:rsid w:val="008528C5"/>
    <w:rsid w:val="008621EA"/>
    <w:rsid w:val="00874FBF"/>
    <w:rsid w:val="008758C6"/>
    <w:rsid w:val="008B745C"/>
    <w:rsid w:val="008C701F"/>
    <w:rsid w:val="008F2BAA"/>
    <w:rsid w:val="00941CC4"/>
    <w:rsid w:val="0095572E"/>
    <w:rsid w:val="009630A9"/>
    <w:rsid w:val="00A12E55"/>
    <w:rsid w:val="00A13DCF"/>
    <w:rsid w:val="00A210F6"/>
    <w:rsid w:val="00A36587"/>
    <w:rsid w:val="00A413F2"/>
    <w:rsid w:val="00A761EC"/>
    <w:rsid w:val="00A91F96"/>
    <w:rsid w:val="00A96CA6"/>
    <w:rsid w:val="00AA4C8B"/>
    <w:rsid w:val="00AA5A98"/>
    <w:rsid w:val="00AA7C48"/>
    <w:rsid w:val="00AB0AFE"/>
    <w:rsid w:val="00AB236F"/>
    <w:rsid w:val="00AC36E7"/>
    <w:rsid w:val="00B4189E"/>
    <w:rsid w:val="00B67760"/>
    <w:rsid w:val="00B70D05"/>
    <w:rsid w:val="00B74220"/>
    <w:rsid w:val="00B83106"/>
    <w:rsid w:val="00B9481B"/>
    <w:rsid w:val="00BA79EC"/>
    <w:rsid w:val="00BE55BA"/>
    <w:rsid w:val="00C6525A"/>
    <w:rsid w:val="00C9475C"/>
    <w:rsid w:val="00CA12CF"/>
    <w:rsid w:val="00CF2615"/>
    <w:rsid w:val="00D9392D"/>
    <w:rsid w:val="00DC3644"/>
    <w:rsid w:val="00DD2441"/>
    <w:rsid w:val="00DD59B6"/>
    <w:rsid w:val="00DD709B"/>
    <w:rsid w:val="00E30EA7"/>
    <w:rsid w:val="00E3126E"/>
    <w:rsid w:val="00E41C55"/>
    <w:rsid w:val="00E67772"/>
    <w:rsid w:val="00F02B5E"/>
    <w:rsid w:val="00F22C50"/>
    <w:rsid w:val="00F5270B"/>
    <w:rsid w:val="00F638B9"/>
    <w:rsid w:val="00F82B20"/>
    <w:rsid w:val="00FA0A83"/>
    <w:rsid w:val="00FA3FE5"/>
    <w:rsid w:val="00FD0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7522"/>
  <w15:docId w15:val="{1C8D3A5D-8C0C-4369-AFFA-BCF807E4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36E7"/>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rsid w:val="00AC36E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AC36E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4">
    <w:name w:val="Table Grid"/>
    <w:basedOn w:val="a1"/>
    <w:uiPriority w:val="59"/>
    <w:rsid w:val="00AA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41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239">
      <w:bodyDiv w:val="1"/>
      <w:marLeft w:val="0"/>
      <w:marRight w:val="0"/>
      <w:marTop w:val="0"/>
      <w:marBottom w:val="0"/>
      <w:divBdr>
        <w:top w:val="none" w:sz="0" w:space="0" w:color="auto"/>
        <w:left w:val="none" w:sz="0" w:space="0" w:color="auto"/>
        <w:bottom w:val="none" w:sz="0" w:space="0" w:color="auto"/>
        <w:right w:val="none" w:sz="0" w:space="0" w:color="auto"/>
      </w:divBdr>
    </w:div>
    <w:div w:id="462574867">
      <w:bodyDiv w:val="1"/>
      <w:marLeft w:val="0"/>
      <w:marRight w:val="0"/>
      <w:marTop w:val="0"/>
      <w:marBottom w:val="0"/>
      <w:divBdr>
        <w:top w:val="none" w:sz="0" w:space="0" w:color="auto"/>
        <w:left w:val="none" w:sz="0" w:space="0" w:color="auto"/>
        <w:bottom w:val="none" w:sz="0" w:space="0" w:color="auto"/>
        <w:right w:val="none" w:sz="0" w:space="0" w:color="auto"/>
      </w:divBdr>
    </w:div>
    <w:div w:id="485055008">
      <w:bodyDiv w:val="1"/>
      <w:marLeft w:val="0"/>
      <w:marRight w:val="0"/>
      <w:marTop w:val="0"/>
      <w:marBottom w:val="0"/>
      <w:divBdr>
        <w:top w:val="none" w:sz="0" w:space="0" w:color="auto"/>
        <w:left w:val="none" w:sz="0" w:space="0" w:color="auto"/>
        <w:bottom w:val="none" w:sz="0" w:space="0" w:color="auto"/>
        <w:right w:val="none" w:sz="0" w:space="0" w:color="auto"/>
      </w:divBdr>
      <w:divsChild>
        <w:div w:id="132602015">
          <w:marLeft w:val="0"/>
          <w:marRight w:val="0"/>
          <w:marTop w:val="0"/>
          <w:marBottom w:val="0"/>
          <w:divBdr>
            <w:top w:val="none" w:sz="0" w:space="0" w:color="auto"/>
            <w:left w:val="none" w:sz="0" w:space="0" w:color="auto"/>
            <w:bottom w:val="none" w:sz="0" w:space="0" w:color="auto"/>
            <w:right w:val="none" w:sz="0" w:space="0" w:color="auto"/>
          </w:divBdr>
          <w:divsChild>
            <w:div w:id="1943105374">
              <w:marLeft w:val="0"/>
              <w:marRight w:val="0"/>
              <w:marTop w:val="0"/>
              <w:marBottom w:val="0"/>
              <w:divBdr>
                <w:top w:val="none" w:sz="0" w:space="0" w:color="auto"/>
                <w:left w:val="none" w:sz="0" w:space="0" w:color="auto"/>
                <w:bottom w:val="none" w:sz="0" w:space="0" w:color="auto"/>
                <w:right w:val="none" w:sz="0" w:space="0" w:color="auto"/>
              </w:divBdr>
              <w:divsChild>
                <w:div w:id="3132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4969">
          <w:marLeft w:val="0"/>
          <w:marRight w:val="0"/>
          <w:marTop w:val="0"/>
          <w:marBottom w:val="0"/>
          <w:divBdr>
            <w:top w:val="none" w:sz="0" w:space="0" w:color="auto"/>
            <w:left w:val="none" w:sz="0" w:space="0" w:color="auto"/>
            <w:bottom w:val="none" w:sz="0" w:space="0" w:color="auto"/>
            <w:right w:val="none" w:sz="0" w:space="0" w:color="auto"/>
          </w:divBdr>
          <w:divsChild>
            <w:div w:id="773938088">
              <w:marLeft w:val="0"/>
              <w:marRight w:val="0"/>
              <w:marTop w:val="0"/>
              <w:marBottom w:val="0"/>
              <w:divBdr>
                <w:top w:val="none" w:sz="0" w:space="0" w:color="auto"/>
                <w:left w:val="none" w:sz="0" w:space="0" w:color="auto"/>
                <w:bottom w:val="none" w:sz="0" w:space="0" w:color="auto"/>
                <w:right w:val="none" w:sz="0" w:space="0" w:color="auto"/>
              </w:divBdr>
              <w:divsChild>
                <w:div w:id="630523759">
                  <w:marLeft w:val="0"/>
                  <w:marRight w:val="0"/>
                  <w:marTop w:val="0"/>
                  <w:marBottom w:val="0"/>
                  <w:divBdr>
                    <w:top w:val="none" w:sz="0" w:space="0" w:color="auto"/>
                    <w:left w:val="none" w:sz="0" w:space="0" w:color="auto"/>
                    <w:bottom w:val="none" w:sz="0" w:space="0" w:color="auto"/>
                    <w:right w:val="none" w:sz="0" w:space="0" w:color="auto"/>
                  </w:divBdr>
                  <w:divsChild>
                    <w:div w:id="16239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61368">
      <w:bodyDiv w:val="1"/>
      <w:marLeft w:val="0"/>
      <w:marRight w:val="0"/>
      <w:marTop w:val="0"/>
      <w:marBottom w:val="0"/>
      <w:divBdr>
        <w:top w:val="none" w:sz="0" w:space="0" w:color="auto"/>
        <w:left w:val="none" w:sz="0" w:space="0" w:color="auto"/>
        <w:bottom w:val="none" w:sz="0" w:space="0" w:color="auto"/>
        <w:right w:val="none" w:sz="0" w:space="0" w:color="auto"/>
      </w:divBdr>
      <w:divsChild>
        <w:div w:id="1456565076">
          <w:marLeft w:val="0"/>
          <w:marRight w:val="0"/>
          <w:marTop w:val="0"/>
          <w:marBottom w:val="0"/>
          <w:divBdr>
            <w:top w:val="none" w:sz="0" w:space="0" w:color="auto"/>
            <w:left w:val="none" w:sz="0" w:space="0" w:color="auto"/>
            <w:bottom w:val="none" w:sz="0" w:space="0" w:color="auto"/>
            <w:right w:val="none" w:sz="0" w:space="0" w:color="auto"/>
          </w:divBdr>
        </w:div>
      </w:divsChild>
    </w:div>
    <w:div w:id="1012410829">
      <w:bodyDiv w:val="1"/>
      <w:marLeft w:val="0"/>
      <w:marRight w:val="0"/>
      <w:marTop w:val="0"/>
      <w:marBottom w:val="0"/>
      <w:divBdr>
        <w:top w:val="none" w:sz="0" w:space="0" w:color="auto"/>
        <w:left w:val="none" w:sz="0" w:space="0" w:color="auto"/>
        <w:bottom w:val="none" w:sz="0" w:space="0" w:color="auto"/>
        <w:right w:val="none" w:sz="0" w:space="0" w:color="auto"/>
      </w:divBdr>
      <w:divsChild>
        <w:div w:id="327563653">
          <w:marLeft w:val="0"/>
          <w:marRight w:val="0"/>
          <w:marTop w:val="0"/>
          <w:marBottom w:val="0"/>
          <w:divBdr>
            <w:top w:val="none" w:sz="0" w:space="0" w:color="auto"/>
            <w:left w:val="none" w:sz="0" w:space="0" w:color="auto"/>
            <w:bottom w:val="none" w:sz="0" w:space="0" w:color="auto"/>
            <w:right w:val="none" w:sz="0" w:space="0" w:color="auto"/>
          </w:divBdr>
        </w:div>
      </w:divsChild>
    </w:div>
    <w:div w:id="1144128508">
      <w:bodyDiv w:val="1"/>
      <w:marLeft w:val="0"/>
      <w:marRight w:val="0"/>
      <w:marTop w:val="0"/>
      <w:marBottom w:val="0"/>
      <w:divBdr>
        <w:top w:val="none" w:sz="0" w:space="0" w:color="auto"/>
        <w:left w:val="none" w:sz="0" w:space="0" w:color="auto"/>
        <w:bottom w:val="none" w:sz="0" w:space="0" w:color="auto"/>
        <w:right w:val="none" w:sz="0" w:space="0" w:color="auto"/>
      </w:divBdr>
      <w:divsChild>
        <w:div w:id="2013485882">
          <w:marLeft w:val="0"/>
          <w:marRight w:val="0"/>
          <w:marTop w:val="0"/>
          <w:marBottom w:val="0"/>
          <w:divBdr>
            <w:top w:val="none" w:sz="0" w:space="0" w:color="auto"/>
            <w:left w:val="none" w:sz="0" w:space="0" w:color="auto"/>
            <w:bottom w:val="none" w:sz="0" w:space="0" w:color="auto"/>
            <w:right w:val="none" w:sz="0" w:space="0" w:color="auto"/>
          </w:divBdr>
          <w:divsChild>
            <w:div w:id="62339126">
              <w:marLeft w:val="0"/>
              <w:marRight w:val="0"/>
              <w:marTop w:val="0"/>
              <w:marBottom w:val="0"/>
              <w:divBdr>
                <w:top w:val="none" w:sz="0" w:space="0" w:color="auto"/>
                <w:left w:val="none" w:sz="0" w:space="0" w:color="auto"/>
                <w:bottom w:val="none" w:sz="0" w:space="0" w:color="auto"/>
                <w:right w:val="none" w:sz="0" w:space="0" w:color="auto"/>
              </w:divBdr>
              <w:divsChild>
                <w:div w:id="1890215930">
                  <w:marLeft w:val="0"/>
                  <w:marRight w:val="0"/>
                  <w:marTop w:val="0"/>
                  <w:marBottom w:val="0"/>
                  <w:divBdr>
                    <w:top w:val="none" w:sz="0" w:space="0" w:color="auto"/>
                    <w:left w:val="none" w:sz="0" w:space="0" w:color="auto"/>
                    <w:bottom w:val="none" w:sz="0" w:space="0" w:color="auto"/>
                    <w:right w:val="none" w:sz="0" w:space="0" w:color="auto"/>
                  </w:divBdr>
                  <w:divsChild>
                    <w:div w:id="832526665">
                      <w:marLeft w:val="0"/>
                      <w:marRight w:val="0"/>
                      <w:marTop w:val="300"/>
                      <w:marBottom w:val="300"/>
                      <w:divBdr>
                        <w:top w:val="none" w:sz="0" w:space="0" w:color="auto"/>
                        <w:left w:val="none" w:sz="0" w:space="0" w:color="auto"/>
                        <w:bottom w:val="none" w:sz="0" w:space="0" w:color="auto"/>
                        <w:right w:val="none" w:sz="0" w:space="0" w:color="auto"/>
                      </w:divBdr>
                      <w:divsChild>
                        <w:div w:id="420030314">
                          <w:marLeft w:val="0"/>
                          <w:marRight w:val="0"/>
                          <w:marTop w:val="0"/>
                          <w:marBottom w:val="0"/>
                          <w:divBdr>
                            <w:top w:val="single" w:sz="6" w:space="8" w:color="EBEBEB"/>
                            <w:left w:val="none" w:sz="0" w:space="15" w:color="auto"/>
                            <w:bottom w:val="single" w:sz="6" w:space="8" w:color="EBEBEB"/>
                            <w:right w:val="none" w:sz="0" w:space="8" w:color="auto"/>
                          </w:divBdr>
                        </w:div>
                        <w:div w:id="381755602">
                          <w:marLeft w:val="0"/>
                          <w:marRight w:val="0"/>
                          <w:marTop w:val="0"/>
                          <w:marBottom w:val="0"/>
                          <w:divBdr>
                            <w:top w:val="none" w:sz="0" w:space="0" w:color="auto"/>
                            <w:left w:val="none" w:sz="0" w:space="0" w:color="auto"/>
                            <w:bottom w:val="none" w:sz="0" w:space="0" w:color="auto"/>
                            <w:right w:val="none" w:sz="0" w:space="0" w:color="auto"/>
                          </w:divBdr>
                        </w:div>
                      </w:divsChild>
                    </w:div>
                    <w:div w:id="16121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9186">
          <w:marLeft w:val="0"/>
          <w:marRight w:val="0"/>
          <w:marTop w:val="0"/>
          <w:marBottom w:val="0"/>
          <w:divBdr>
            <w:top w:val="none" w:sz="0" w:space="0" w:color="auto"/>
            <w:left w:val="none" w:sz="0" w:space="0" w:color="auto"/>
            <w:bottom w:val="none" w:sz="0" w:space="0" w:color="auto"/>
            <w:right w:val="none" w:sz="0" w:space="0" w:color="auto"/>
          </w:divBdr>
          <w:divsChild>
            <w:div w:id="939146464">
              <w:marLeft w:val="0"/>
              <w:marRight w:val="0"/>
              <w:marTop w:val="0"/>
              <w:marBottom w:val="0"/>
              <w:divBdr>
                <w:top w:val="none" w:sz="0" w:space="0" w:color="auto"/>
                <w:left w:val="none" w:sz="0" w:space="0" w:color="auto"/>
                <w:bottom w:val="none" w:sz="0" w:space="0" w:color="auto"/>
                <w:right w:val="none" w:sz="0" w:space="0" w:color="auto"/>
              </w:divBdr>
              <w:divsChild>
                <w:div w:id="17398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226">
      <w:bodyDiv w:val="1"/>
      <w:marLeft w:val="0"/>
      <w:marRight w:val="0"/>
      <w:marTop w:val="0"/>
      <w:marBottom w:val="0"/>
      <w:divBdr>
        <w:top w:val="none" w:sz="0" w:space="0" w:color="auto"/>
        <w:left w:val="none" w:sz="0" w:space="0" w:color="auto"/>
        <w:bottom w:val="none" w:sz="0" w:space="0" w:color="auto"/>
        <w:right w:val="none" w:sz="0" w:space="0" w:color="auto"/>
      </w:divBdr>
      <w:divsChild>
        <w:div w:id="479687843">
          <w:marLeft w:val="0"/>
          <w:marRight w:val="0"/>
          <w:marTop w:val="0"/>
          <w:marBottom w:val="0"/>
          <w:divBdr>
            <w:top w:val="none" w:sz="0" w:space="0" w:color="auto"/>
            <w:left w:val="none" w:sz="0" w:space="0" w:color="auto"/>
            <w:bottom w:val="none" w:sz="0" w:space="0" w:color="auto"/>
            <w:right w:val="none" w:sz="0" w:space="0" w:color="auto"/>
          </w:divBdr>
        </w:div>
      </w:divsChild>
    </w:div>
    <w:div w:id="1533954321">
      <w:bodyDiv w:val="1"/>
      <w:marLeft w:val="0"/>
      <w:marRight w:val="0"/>
      <w:marTop w:val="0"/>
      <w:marBottom w:val="0"/>
      <w:divBdr>
        <w:top w:val="none" w:sz="0" w:space="0" w:color="auto"/>
        <w:left w:val="none" w:sz="0" w:space="0" w:color="auto"/>
        <w:bottom w:val="none" w:sz="0" w:space="0" w:color="auto"/>
        <w:right w:val="none" w:sz="0" w:space="0" w:color="auto"/>
      </w:divBdr>
    </w:div>
    <w:div w:id="1605919115">
      <w:bodyDiv w:val="1"/>
      <w:marLeft w:val="0"/>
      <w:marRight w:val="0"/>
      <w:marTop w:val="0"/>
      <w:marBottom w:val="0"/>
      <w:divBdr>
        <w:top w:val="none" w:sz="0" w:space="0" w:color="auto"/>
        <w:left w:val="none" w:sz="0" w:space="0" w:color="auto"/>
        <w:bottom w:val="none" w:sz="0" w:space="0" w:color="auto"/>
        <w:right w:val="none" w:sz="0" w:space="0" w:color="auto"/>
      </w:divBdr>
      <w:divsChild>
        <w:div w:id="896940858">
          <w:marLeft w:val="0"/>
          <w:marRight w:val="0"/>
          <w:marTop w:val="0"/>
          <w:marBottom w:val="0"/>
          <w:divBdr>
            <w:top w:val="none" w:sz="0" w:space="0" w:color="auto"/>
            <w:left w:val="none" w:sz="0" w:space="0" w:color="auto"/>
            <w:bottom w:val="none" w:sz="0" w:space="0" w:color="auto"/>
            <w:right w:val="none" w:sz="0" w:space="0" w:color="auto"/>
          </w:divBdr>
          <w:divsChild>
            <w:div w:id="308942364">
              <w:marLeft w:val="0"/>
              <w:marRight w:val="0"/>
              <w:marTop w:val="0"/>
              <w:marBottom w:val="0"/>
              <w:divBdr>
                <w:top w:val="none" w:sz="0" w:space="0" w:color="auto"/>
                <w:left w:val="none" w:sz="0" w:space="0" w:color="auto"/>
                <w:bottom w:val="none" w:sz="0" w:space="0" w:color="auto"/>
                <w:right w:val="none" w:sz="0" w:space="0" w:color="auto"/>
              </w:divBdr>
              <w:divsChild>
                <w:div w:id="463893089">
                  <w:marLeft w:val="0"/>
                  <w:marRight w:val="0"/>
                  <w:marTop w:val="0"/>
                  <w:marBottom w:val="0"/>
                  <w:divBdr>
                    <w:top w:val="none" w:sz="0" w:space="0" w:color="auto"/>
                    <w:left w:val="none" w:sz="0" w:space="0" w:color="auto"/>
                    <w:bottom w:val="none" w:sz="0" w:space="0" w:color="auto"/>
                    <w:right w:val="none" w:sz="0" w:space="0" w:color="auto"/>
                  </w:divBdr>
                  <w:divsChild>
                    <w:div w:id="12813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5959">
          <w:marLeft w:val="0"/>
          <w:marRight w:val="0"/>
          <w:marTop w:val="0"/>
          <w:marBottom w:val="0"/>
          <w:divBdr>
            <w:top w:val="none" w:sz="0" w:space="0" w:color="auto"/>
            <w:left w:val="none" w:sz="0" w:space="0" w:color="auto"/>
            <w:bottom w:val="none" w:sz="0" w:space="0" w:color="auto"/>
            <w:right w:val="none" w:sz="0" w:space="0" w:color="auto"/>
          </w:divBdr>
          <w:divsChild>
            <w:div w:id="1928926830">
              <w:marLeft w:val="0"/>
              <w:marRight w:val="0"/>
              <w:marTop w:val="0"/>
              <w:marBottom w:val="0"/>
              <w:divBdr>
                <w:top w:val="none" w:sz="0" w:space="0" w:color="auto"/>
                <w:left w:val="none" w:sz="0" w:space="0" w:color="auto"/>
                <w:bottom w:val="none" w:sz="0" w:space="0" w:color="auto"/>
                <w:right w:val="none" w:sz="0" w:space="0" w:color="auto"/>
              </w:divBdr>
              <w:divsChild>
                <w:div w:id="724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2645">
      <w:bodyDiv w:val="1"/>
      <w:marLeft w:val="0"/>
      <w:marRight w:val="0"/>
      <w:marTop w:val="0"/>
      <w:marBottom w:val="0"/>
      <w:divBdr>
        <w:top w:val="none" w:sz="0" w:space="0" w:color="auto"/>
        <w:left w:val="none" w:sz="0" w:space="0" w:color="auto"/>
        <w:bottom w:val="none" w:sz="0" w:space="0" w:color="auto"/>
        <w:right w:val="none" w:sz="0" w:space="0" w:color="auto"/>
      </w:divBdr>
      <w:divsChild>
        <w:div w:id="46061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5A1C880647B6AB4990A4FCB3B1C511155142AD79462DBEAD75D3F29738A99C61259D060FA4981BFC4A219897BFE6E" TargetMode="External"/><Relationship Id="rId18" Type="http://schemas.openxmlformats.org/officeDocument/2006/relationships/hyperlink" Target="consultantplus://offline/ref=BA5A1C880647B6AB4990A4EAB0DD9B1D175B18A87A4323E1F224D5A5C868AFC93365C35F4DE28B1AF854239997FCD5455CF384FF71178BFF374173E4B6E2E" TargetMode="External"/><Relationship Id="rId26" Type="http://schemas.openxmlformats.org/officeDocument/2006/relationships/hyperlink" Target="consultantplus://offline/ref=BA5A1C880647B6AB4990A4EAB0DD9B1D175B18A87A4323E1F224D5A5C868AFC93365C35F4DE28B1AF854239F90FCD5455CF384FF71178BFF374173E4B6E2E" TargetMode="External"/><Relationship Id="rId21" Type="http://schemas.openxmlformats.org/officeDocument/2006/relationships/hyperlink" Target="consultantplus://offline/ref=BA5A1C880647B6AB4990A4FCB3B1C511155645AD73462DBEAD75D3F29738A99C7325C50A0EA6861BFF5F77C9D1A28C151AB889FA6D0B8BF9B2E8E" TargetMode="External"/><Relationship Id="rId34" Type="http://schemas.openxmlformats.org/officeDocument/2006/relationships/hyperlink" Target="consultantplus://offline/ref=BA5A1C880647B6AB4990A4FCB3B1C511155745A47B422DBEAD75D3F29738A99C7325C50A06A58E10AC0567CD98F6830A18A297FC730BB8EAE" TargetMode="External"/><Relationship Id="rId7" Type="http://schemas.openxmlformats.org/officeDocument/2006/relationships/hyperlink" Target="consultantplus://offline/ref=5074A742557A83AE15BE99B070935240944F49C0D6EE254263E07BA95C4942AB2516ED4135808B5D0541A43B48A79F33728981FC881E3E23C41BFB0C6CB5E" TargetMode="External"/><Relationship Id="rId12" Type="http://schemas.openxmlformats.org/officeDocument/2006/relationships/hyperlink" Target="consultantplus://offline/ref=BA5A1C880647B6AB4990A4FCB3B1C511155744A5784F2DBEAD75D3F29738A99C7325C50F08A38D4FA910769594F59F141CB88BFE71B0E8E" TargetMode="External"/><Relationship Id="rId17" Type="http://schemas.openxmlformats.org/officeDocument/2006/relationships/hyperlink" Target="consultantplus://offline/ref=BA5A1C880647B6AB4990A4EAB0DD9B1D175B18A8724727ECF32A88AFC031A3CB346A9C5A4AF38B1AFA4A239C8BF58116B1E9E" TargetMode="External"/><Relationship Id="rId25" Type="http://schemas.openxmlformats.org/officeDocument/2006/relationships/hyperlink" Target="consultantplus://offline/ref=BA5A1C880647B6AB4990A4EAB0DD9B1D175B18A87A4323E1F224D5A5C868AFC93365C35F4DE28B1AF854239E95FCD5455CF384FF71178BFF374173E4B6E2E" TargetMode="External"/><Relationship Id="rId33" Type="http://schemas.openxmlformats.org/officeDocument/2006/relationships/hyperlink" Target="consultantplus://offline/ref=BA5A1C880647B6AB4990A4FCB3B1C511155846A1734F2DBEAD75D3F29738A99C61259D060FA4981BFC4A219897BFE6E" TargetMode="External"/><Relationship Id="rId2" Type="http://schemas.openxmlformats.org/officeDocument/2006/relationships/styles" Target="styles.xml"/><Relationship Id="rId16" Type="http://schemas.openxmlformats.org/officeDocument/2006/relationships/hyperlink" Target="consultantplus://offline/ref=BA5A1C880647B6AB4990A4EAB0DD9B1D175B18A87A4220EAF728D5A5C868AFC93365C35F5FE2D316F9563D9891E983141ABAE7E" TargetMode="External"/><Relationship Id="rId20" Type="http://schemas.openxmlformats.org/officeDocument/2006/relationships/hyperlink" Target="consultantplus://offline/ref=BA5A1C880647B6AB4990A4EAB0DD9B1D175B18A87A422EE1F72A88AFC031A3CB346A9C5A4AF38B1AFA4A239C8BF58116B1E9E" TargetMode="External"/><Relationship Id="rId29" Type="http://schemas.openxmlformats.org/officeDocument/2006/relationships/hyperlink" Target="consultantplus://offline/ref=BA5A1C880647B6AB4990A4EAB0DD9B1D175B18A87A4323ECF627D5A5C868AFC93365C35F4DE28B1AF854259094FCD5455CF384FF71178BFF374173E4B6E2E" TargetMode="External"/><Relationship Id="rId1" Type="http://schemas.openxmlformats.org/officeDocument/2006/relationships/customXml" Target="../customXml/item1.xml"/><Relationship Id="rId6" Type="http://schemas.openxmlformats.org/officeDocument/2006/relationships/hyperlink" Target="consultantplus://offline/ref=5074A742557A83AE15BE99A673FF0C4C964315CDD4E22B1D3CB17DFE031944FE6556EB1170C18D085405F1374BA8D56232C28EFD8E60B1E" TargetMode="External"/><Relationship Id="rId11" Type="http://schemas.openxmlformats.org/officeDocument/2006/relationships/hyperlink" Target="consultantplus://offline/ref=BA5A1C880647B6AB4990A4FCB3B1C511155846A1734F2DBEAD75D3F29738A99C61259D060FA4981BFC4A219897BFE6E" TargetMode="External"/><Relationship Id="rId24" Type="http://schemas.openxmlformats.org/officeDocument/2006/relationships/hyperlink" Target="consultantplus://offline/ref=BA5A1C880647B6AB4990A4EAB0DD9B1D175B18A87A4323E1F224D5A5C868AFC93365C35F4DE28B1AF854239E95FCD5455CF384FF71178BFF374173E4B6E2E" TargetMode="External"/><Relationship Id="rId32" Type="http://schemas.openxmlformats.org/officeDocument/2006/relationships/hyperlink" Target="consultantplus://offline/ref=BA5A1C880647B6AB4990A4EAB0DD9B1D175B18A87A4325EFF522D5A5C868AFC93365C35F5FE2D316F9563D9891E983141ABAE7E" TargetMode="External"/><Relationship Id="rId37" Type="http://schemas.openxmlformats.org/officeDocument/2006/relationships/theme" Target="theme/theme1.xml"/><Relationship Id="rId5" Type="http://schemas.openxmlformats.org/officeDocument/2006/relationships/hyperlink" Target="consultantplus://offline/ref=5074A742557A83AE15BE99A673FF0C4C964314CCD7EF2B1D3CB17DFE031944FE6556EB1474C683575110E06F47ADCF7C36D892FF8C0263BFE" TargetMode="External"/><Relationship Id="rId15" Type="http://schemas.openxmlformats.org/officeDocument/2006/relationships/hyperlink" Target="consultantplus://offline/ref=BA5A1C880647B6AB4990A4FCB3B1C511155645AD73462DBEAD75D3F29738A99C61259D060FA4981BFC4A219897BFE6E" TargetMode="External"/><Relationship Id="rId23" Type="http://schemas.openxmlformats.org/officeDocument/2006/relationships/hyperlink" Target="consultantplus://offline/ref=BA5A1C880647B6AB4990A4EAB0DD9B1D175B18A87A4323E1F224D5A5C868AFC93365C35F4DE28B1AF854239D9CFCD5455CF384FF71178BFF374173E4B6E2E" TargetMode="External"/><Relationship Id="rId28" Type="http://schemas.openxmlformats.org/officeDocument/2006/relationships/hyperlink" Target="consultantplus://offline/ref=BA5A1C880647B6AB4990A4FCB3B1C511155746A67A402DBEAD75D3F29738A99C61259D060FA4981BFC4A219897BFE6E" TargetMode="External"/><Relationship Id="rId36" Type="http://schemas.openxmlformats.org/officeDocument/2006/relationships/fontTable" Target="fontTable.xml"/><Relationship Id="rId10" Type="http://schemas.openxmlformats.org/officeDocument/2006/relationships/hyperlink" Target="consultantplus://offline/ref=BA5A1C880647B6AB4990A4FCB3B1C511155745A47B422DBEAD75D3F29738A99C7325C50A0CA48310AC0567CD98F6830A18A297FC730BB8EAE" TargetMode="External"/><Relationship Id="rId19" Type="http://schemas.openxmlformats.org/officeDocument/2006/relationships/hyperlink" Target="consultantplus://offline/ref=BA5A1C880647B6AB4990A4EAB0DD9B1D175B18A87A4322EDF024D5A5C868AFC93365C35F4DE28B1AF85526989DFCD5455CF384FF71178BFF374173E4B6E2E" TargetMode="External"/><Relationship Id="rId31" Type="http://schemas.openxmlformats.org/officeDocument/2006/relationships/hyperlink" Target="consultantplus://offline/ref=BA5A1C880647B6AB4990A4EAB0DD9B1D175B18A87A4323ECF627D5A5C868AFC93365C35F4DE28B1AF854279A97FCD5455CF384FF71178BFF374173E4B6E2E" TargetMode="External"/><Relationship Id="rId4" Type="http://schemas.openxmlformats.org/officeDocument/2006/relationships/webSettings" Target="webSettings.xml"/><Relationship Id="rId9" Type="http://schemas.openxmlformats.org/officeDocument/2006/relationships/hyperlink" Target="consultantplus://offline/ref=BA5A1C880647B6AB4990A4FCB3B1C511145841A070107ABCFC20DDF79F68F38C656CC90910A68205FA5421B9E9E" TargetMode="External"/><Relationship Id="rId14" Type="http://schemas.openxmlformats.org/officeDocument/2006/relationships/hyperlink" Target="consultantplus://offline/ref=BA5A1C880647B6AB4990A4FCB3B1C51115534FA472442DBEAD75D3F29738A99C61259D060FA4981BFC4A219897BFE6E" TargetMode="External"/><Relationship Id="rId22" Type="http://schemas.openxmlformats.org/officeDocument/2006/relationships/hyperlink" Target="consultantplus://offline/ref=BA5A1C880647B6AB4990A4EAB0DD9B1D175B18A87A4323E1F224D5A5C868AFC93365C35F4DE28B1AF854239C96FCD5455CF384FF71178BFF374173E4B6E2E" TargetMode="External"/><Relationship Id="rId27" Type="http://schemas.openxmlformats.org/officeDocument/2006/relationships/hyperlink" Target="consultantplus://offline/ref=BA5A1C880647B6AB4990A4EAB0DD9B1D175B18A87A4323E1F224D5A5C868AFC93365C35F4DE28B1AF854239E91FCD5455CF384FF71178BFF374173E4B6E2E" TargetMode="External"/><Relationship Id="rId30" Type="http://schemas.openxmlformats.org/officeDocument/2006/relationships/hyperlink" Target="consultantplus://offline/ref=BA5A1C880647B6AB4990A4FCB3B1C511155846A1734F2DBEAD75D3F29738A99C61259D060FA4981BFC4A219897BFE6E" TargetMode="External"/><Relationship Id="rId35" Type="http://schemas.openxmlformats.org/officeDocument/2006/relationships/hyperlink" Target="consultantplus://offline/ref=BA5A1C880647B6AB4990A4FCB3B1C511155244AD7C442DBEAD75D3F29738A99C7325C50A0EA68619FB5F77C9D1A28C151AB889FA6D0B8BF9B2E8E" TargetMode="External"/><Relationship Id="rId8" Type="http://schemas.openxmlformats.org/officeDocument/2006/relationships/hyperlink" Target="consultantplus://offline/ref=BA5A1C880647B6AB4990A4EAB0DD9B1D175B18A87A4322EDF024D5A5C868AFC93365C35F4DE28B1AF85526989DFCD5455CF384FF71178BFF374173E4B6E2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AC4C-5097-4C8E-9149-F088E1F2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11404</Words>
  <Characters>65004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Александр Рыжков</cp:lastModifiedBy>
  <cp:revision>2</cp:revision>
  <cp:lastPrinted>2021-04-29T05:26:00Z</cp:lastPrinted>
  <dcterms:created xsi:type="dcterms:W3CDTF">2021-04-29T10:00:00Z</dcterms:created>
  <dcterms:modified xsi:type="dcterms:W3CDTF">2021-04-29T10:00:00Z</dcterms:modified>
</cp:coreProperties>
</file>