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8B" w:rsidRPr="001570C0" w:rsidRDefault="00D62F8B" w:rsidP="00D62F8B">
      <w:pPr>
        <w:spacing w:after="0" w:line="240" w:lineRule="auto"/>
        <w:ind w:right="-41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D62F8B" w:rsidRPr="001570C0" w:rsidRDefault="00D62F8B" w:rsidP="00D62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КОРФОВСКОГО ГОРОДСКОГО ПОСЕЛЕНИЯ</w:t>
      </w:r>
    </w:p>
    <w:p w:rsidR="00D62F8B" w:rsidRDefault="00D62F8B" w:rsidP="00D62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D62F8B" w:rsidRPr="00811867" w:rsidRDefault="00D62F8B" w:rsidP="00D62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>Хабаровского края</w:t>
      </w:r>
    </w:p>
    <w:p w:rsidR="00D62F8B" w:rsidRDefault="00D62F8B" w:rsidP="00D62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F8B" w:rsidRPr="001570C0" w:rsidRDefault="00D62F8B" w:rsidP="00D62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70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AB3370" w:rsidRPr="00AB3370" w:rsidRDefault="00AB3370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F8B" w:rsidRPr="00811867" w:rsidRDefault="00D62F8B" w:rsidP="00D62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26.09.2017</w:t>
      </w:r>
      <w:r w:rsidRPr="008118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413</w:t>
      </w:r>
    </w:p>
    <w:p w:rsidR="00D62F8B" w:rsidRPr="00811867" w:rsidRDefault="00D62F8B" w:rsidP="00D62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1867">
        <w:rPr>
          <w:rFonts w:ascii="Times New Roman" w:eastAsia="Calibri" w:hAnsi="Times New Roman" w:cs="Times New Roman"/>
          <w:sz w:val="28"/>
          <w:szCs w:val="28"/>
          <w:lang w:eastAsia="ru-RU"/>
        </w:rPr>
        <w:t>р. п. Корфовский</w:t>
      </w:r>
    </w:p>
    <w:p w:rsidR="00AB3370" w:rsidRPr="00AB3370" w:rsidRDefault="00AB3370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70" w:rsidRPr="00AB3370" w:rsidRDefault="00AB3370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70" w:rsidRPr="00AB3370" w:rsidRDefault="00AB3370" w:rsidP="00D62F8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83217" w:rsidRPr="00AB3370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бесплатно</w:t>
      </w:r>
      <w:r w:rsidRPr="00AB3370">
        <w:rPr>
          <w:rFonts w:ascii="Times New Roman" w:hAnsi="Times New Roman" w:cs="Times New Roman"/>
          <w:sz w:val="28"/>
          <w:szCs w:val="28"/>
        </w:rPr>
        <w:t>»</w:t>
      </w:r>
    </w:p>
    <w:p w:rsidR="00AB3370" w:rsidRDefault="00AB3370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9" w:rsidRDefault="00605999" w:rsidP="00605999">
      <w:pPr>
        <w:pStyle w:val="a4"/>
        <w:spacing w:before="0" w:beforeAutospacing="0" w:after="0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(в ред. постановлени</w:t>
      </w:r>
      <w:r w:rsidR="005F2767">
        <w:rPr>
          <w:b/>
          <w:bCs/>
          <w:i/>
          <w:iCs/>
        </w:rPr>
        <w:t>й</w:t>
      </w:r>
      <w:r>
        <w:rPr>
          <w:b/>
          <w:bCs/>
          <w:i/>
          <w:iCs/>
        </w:rPr>
        <w:t xml:space="preserve"> администрации Корфовского городского поселения</w:t>
      </w:r>
      <w:proofErr w:type="gramEnd"/>
    </w:p>
    <w:p w:rsidR="00605999" w:rsidRPr="00605999" w:rsidRDefault="00605999" w:rsidP="00605999">
      <w:pPr>
        <w:pStyle w:val="a4"/>
        <w:spacing w:before="0" w:beforeAutospacing="0" w:after="0"/>
        <w:jc w:val="center"/>
      </w:pPr>
      <w:r>
        <w:rPr>
          <w:b/>
          <w:bCs/>
          <w:i/>
          <w:iCs/>
        </w:rPr>
        <w:t>от 21.01.2019 № 12</w:t>
      </w:r>
      <w:r w:rsidR="005F2767">
        <w:rPr>
          <w:b/>
          <w:bCs/>
          <w:i/>
          <w:iCs/>
        </w:rPr>
        <w:t>, от 13.03.2019 № 66</w:t>
      </w:r>
      <w:r w:rsidR="008E03FF">
        <w:rPr>
          <w:b/>
          <w:bCs/>
          <w:i/>
          <w:iCs/>
        </w:rPr>
        <w:t>, от 21.10.2020 № 203</w:t>
      </w:r>
      <w:r w:rsidR="0055488D">
        <w:rPr>
          <w:b/>
          <w:bCs/>
          <w:i/>
          <w:iCs/>
        </w:rPr>
        <w:t>, от 05.02.2021 № 44</w:t>
      </w:r>
      <w:r>
        <w:rPr>
          <w:b/>
          <w:bCs/>
          <w:i/>
          <w:iCs/>
        </w:rPr>
        <w:t>)</w:t>
      </w:r>
    </w:p>
    <w:p w:rsidR="00AB3370" w:rsidRPr="00AB3370" w:rsidRDefault="00AB3370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70" w:rsidRPr="00AB3370" w:rsidRDefault="00AB3370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На основании пункта 2 статьи 39.6 Земельного кодекса Российской Федерации, Федерального закона от 27.07.2010 </w:t>
      </w:r>
      <w:r w:rsidR="00D62F8B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62F8B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62F8B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>, Устава</w:t>
      </w:r>
      <w:r w:rsidR="00D62F8B" w:rsidRPr="00D62F8B">
        <w:rPr>
          <w:rFonts w:ascii="Times New Roman" w:hAnsi="Times New Roman" w:cs="Times New Roman"/>
          <w:sz w:val="28"/>
          <w:szCs w:val="28"/>
        </w:rPr>
        <w:t xml:space="preserve"> </w:t>
      </w:r>
      <w:r w:rsidR="00D62F8B" w:rsidRPr="00AF5C56">
        <w:rPr>
          <w:rFonts w:ascii="Times New Roman" w:hAnsi="Times New Roman" w:cs="Times New Roman"/>
          <w:sz w:val="28"/>
          <w:szCs w:val="28"/>
        </w:rPr>
        <w:t>Корфовского городского поселения</w:t>
      </w:r>
      <w:r w:rsidR="00D62F8B" w:rsidRPr="00A71180">
        <w:rPr>
          <w:rFonts w:ascii="Times New Roman" w:hAnsi="Times New Roman" w:cs="Times New Roman"/>
          <w:sz w:val="28"/>
          <w:szCs w:val="28"/>
        </w:rPr>
        <w:t xml:space="preserve"> </w:t>
      </w:r>
      <w:r w:rsidR="00D62F8B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Pr="00AB3370">
        <w:rPr>
          <w:rFonts w:ascii="Times New Roman" w:hAnsi="Times New Roman" w:cs="Times New Roman"/>
          <w:sz w:val="28"/>
          <w:szCs w:val="28"/>
        </w:rPr>
        <w:t xml:space="preserve">, администрация Корфовского городского поселения </w:t>
      </w:r>
      <w:r w:rsidR="00D62F8B" w:rsidRPr="00AF5C56">
        <w:rPr>
          <w:rFonts w:ascii="Times New Roman" w:hAnsi="Times New Roman" w:cs="Times New Roman"/>
          <w:sz w:val="28"/>
          <w:szCs w:val="28"/>
        </w:rPr>
        <w:t>Корфовского городского поселения</w:t>
      </w:r>
      <w:r w:rsidR="00D62F8B" w:rsidRPr="00A71180">
        <w:rPr>
          <w:rFonts w:ascii="Times New Roman" w:hAnsi="Times New Roman" w:cs="Times New Roman"/>
          <w:sz w:val="28"/>
          <w:szCs w:val="28"/>
        </w:rPr>
        <w:t xml:space="preserve"> </w:t>
      </w:r>
      <w:r w:rsidR="00D62F8B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AB3370" w:rsidRPr="00AB3370" w:rsidRDefault="00AB3370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3370" w:rsidRPr="00AB3370" w:rsidRDefault="00AB3370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 Утвердить</w:t>
      </w:r>
      <w:r w:rsidR="00D62F8B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AB337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</w:t>
      </w:r>
      <w:r w:rsidR="00983217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="00D62F8B">
        <w:rPr>
          <w:rFonts w:ascii="Times New Roman" w:hAnsi="Times New Roman" w:cs="Times New Roman"/>
          <w:sz w:val="28"/>
          <w:szCs w:val="28"/>
        </w:rPr>
        <w:t>«</w:t>
      </w:r>
      <w:r w:rsidR="00983217" w:rsidRPr="00AB3370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бесплатно</w:t>
      </w:r>
      <w:r w:rsidR="00D62F8B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>.</w:t>
      </w:r>
    </w:p>
    <w:p w:rsidR="00AB3370" w:rsidRPr="00AB3370" w:rsidRDefault="00D62F8B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3370" w:rsidRPr="00AB3370">
        <w:rPr>
          <w:rFonts w:ascii="Times New Roman" w:hAnsi="Times New Roman" w:cs="Times New Roman"/>
          <w:sz w:val="28"/>
          <w:szCs w:val="28"/>
        </w:rPr>
        <w:t xml:space="preserve">. </w:t>
      </w:r>
      <w:r w:rsidR="00863077"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Опубликовать настоящее постановление в </w:t>
      </w:r>
      <w:r w:rsidR="00863077">
        <w:rPr>
          <w:rFonts w:ascii="Times New Roman" w:hAnsi="Times New Roman" w:cs="Times New Roman"/>
          <w:kern w:val="2"/>
          <w:sz w:val="28"/>
          <w:szCs w:val="28"/>
          <w:lang w:eastAsia="ar-SA"/>
        </w:rPr>
        <w:t>И</w:t>
      </w:r>
      <w:r w:rsidR="00863077" w:rsidRPr="00783767">
        <w:rPr>
          <w:rFonts w:ascii="Times New Roman" w:hAnsi="Times New Roman" w:cs="Times New Roman"/>
          <w:kern w:val="2"/>
          <w:sz w:val="28"/>
          <w:szCs w:val="28"/>
          <w:lang w:eastAsia="ar-SA"/>
        </w:rPr>
        <w:t>нформационном бюллетене Корфовского городского поселения Хабаровского муниципального района Хабаровского края</w:t>
      </w:r>
      <w:r w:rsidR="00863077" w:rsidRPr="00AF5C56">
        <w:rPr>
          <w:rFonts w:ascii="Times New Roman" w:hAnsi="Times New Roman" w:cs="Times New Roman"/>
          <w:sz w:val="28"/>
          <w:szCs w:val="28"/>
        </w:rPr>
        <w:t xml:space="preserve"> </w:t>
      </w:r>
      <w:r w:rsidR="00863077">
        <w:rPr>
          <w:rFonts w:ascii="Times New Roman" w:hAnsi="Times New Roman" w:cs="Times New Roman"/>
          <w:sz w:val="28"/>
          <w:szCs w:val="28"/>
        </w:rPr>
        <w:t>и р</w:t>
      </w:r>
      <w:r w:rsidR="00863077" w:rsidRPr="00AF5C56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Корфовского городского поселения</w:t>
      </w:r>
      <w:r w:rsidR="00863077" w:rsidRPr="00A71180">
        <w:rPr>
          <w:rFonts w:ascii="Times New Roman" w:hAnsi="Times New Roman" w:cs="Times New Roman"/>
          <w:sz w:val="28"/>
          <w:szCs w:val="28"/>
        </w:rPr>
        <w:t xml:space="preserve"> </w:t>
      </w:r>
      <w:r w:rsidR="00863077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863077" w:rsidRPr="00AF5C56">
        <w:rPr>
          <w:rFonts w:ascii="Times New Roman" w:hAnsi="Times New Roman" w:cs="Times New Roman"/>
          <w:sz w:val="28"/>
          <w:szCs w:val="28"/>
        </w:rPr>
        <w:t>.</w:t>
      </w:r>
    </w:p>
    <w:p w:rsidR="00AB3370" w:rsidRPr="00AB3370" w:rsidRDefault="00D62F8B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3370" w:rsidRPr="00AB33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3370" w:rsidRPr="00AB3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3370" w:rsidRPr="00AB33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3370" w:rsidRPr="00AB3370" w:rsidRDefault="00D62F8B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3370" w:rsidRPr="00AB337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AB3370" w:rsidRDefault="00AB3370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5C8" w:rsidRDefault="008F75C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5C8" w:rsidRPr="00AB3370" w:rsidRDefault="008F75C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70" w:rsidRPr="00AB3370" w:rsidRDefault="00AB3370" w:rsidP="00AB3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AB3370">
        <w:rPr>
          <w:rFonts w:ascii="Times New Roman" w:hAnsi="Times New Roman" w:cs="Times New Roman"/>
          <w:sz w:val="28"/>
          <w:szCs w:val="28"/>
        </w:rPr>
        <w:tab/>
      </w:r>
      <w:r w:rsidRPr="00AB3370">
        <w:rPr>
          <w:rFonts w:ascii="Times New Roman" w:hAnsi="Times New Roman" w:cs="Times New Roman"/>
          <w:sz w:val="28"/>
          <w:szCs w:val="28"/>
        </w:rPr>
        <w:tab/>
      </w:r>
      <w:r w:rsidRPr="00AB3370">
        <w:rPr>
          <w:rFonts w:ascii="Times New Roman" w:hAnsi="Times New Roman" w:cs="Times New Roman"/>
          <w:sz w:val="28"/>
          <w:szCs w:val="28"/>
        </w:rPr>
        <w:tab/>
      </w:r>
      <w:r w:rsidRPr="00AB3370">
        <w:rPr>
          <w:rFonts w:ascii="Times New Roman" w:hAnsi="Times New Roman" w:cs="Times New Roman"/>
          <w:sz w:val="28"/>
          <w:szCs w:val="28"/>
        </w:rPr>
        <w:tab/>
      </w:r>
      <w:r w:rsidRPr="00AB3370">
        <w:rPr>
          <w:rFonts w:ascii="Times New Roman" w:hAnsi="Times New Roman" w:cs="Times New Roman"/>
          <w:sz w:val="28"/>
          <w:szCs w:val="28"/>
        </w:rPr>
        <w:tab/>
      </w:r>
      <w:r w:rsidRPr="00AB3370">
        <w:rPr>
          <w:rFonts w:ascii="Times New Roman" w:hAnsi="Times New Roman" w:cs="Times New Roman"/>
          <w:sz w:val="28"/>
          <w:szCs w:val="28"/>
        </w:rPr>
        <w:tab/>
        <w:t xml:space="preserve">         Э.Б. Аврамец</w:t>
      </w:r>
    </w:p>
    <w:p w:rsidR="00AB3370" w:rsidRPr="00AB3370" w:rsidRDefault="00AB3370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370" w:rsidRPr="00AB3370" w:rsidRDefault="00AB3370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B8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77" w:rsidRPr="00AB3370" w:rsidRDefault="00863077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AF" w:rsidRPr="0062102C" w:rsidRDefault="00353AAF" w:rsidP="0055488D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  <w:bookmarkStart w:id="0" w:name="P35"/>
      <w:bookmarkEnd w:id="0"/>
      <w:r w:rsidRPr="0062102C">
        <w:rPr>
          <w:sz w:val="28"/>
          <w:szCs w:val="28"/>
          <w:lang w:val="ru-RU"/>
        </w:rPr>
        <w:lastRenderedPageBreak/>
        <w:t>УТВЕРЖДЕН</w:t>
      </w:r>
    </w:p>
    <w:p w:rsidR="00353AAF" w:rsidRPr="0062102C" w:rsidRDefault="00353AAF" w:rsidP="0055488D">
      <w:pPr>
        <w:pStyle w:val="Standard"/>
        <w:spacing w:line="240" w:lineRule="exact"/>
        <w:ind w:left="4678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постановлением администрации</w:t>
      </w:r>
      <w:r w:rsidR="0055488D">
        <w:rPr>
          <w:sz w:val="28"/>
          <w:szCs w:val="28"/>
          <w:lang w:val="ru-RU"/>
        </w:rPr>
        <w:t xml:space="preserve"> </w:t>
      </w:r>
      <w:r w:rsidRPr="0062102C">
        <w:rPr>
          <w:sz w:val="28"/>
          <w:szCs w:val="28"/>
          <w:lang w:val="ru-RU"/>
        </w:rPr>
        <w:t>Корфовского гор</w:t>
      </w:r>
      <w:r>
        <w:rPr>
          <w:sz w:val="28"/>
          <w:szCs w:val="28"/>
          <w:lang w:val="ru-RU"/>
        </w:rPr>
        <w:t>о</w:t>
      </w:r>
      <w:r w:rsidRPr="0062102C">
        <w:rPr>
          <w:sz w:val="28"/>
          <w:szCs w:val="28"/>
          <w:lang w:val="ru-RU"/>
        </w:rPr>
        <w:t>дского поселения</w:t>
      </w:r>
      <w:r w:rsidR="0055488D">
        <w:rPr>
          <w:sz w:val="28"/>
          <w:szCs w:val="28"/>
          <w:lang w:val="ru-RU"/>
        </w:rPr>
        <w:t xml:space="preserve"> </w:t>
      </w:r>
      <w:r w:rsidRPr="0062102C">
        <w:rPr>
          <w:sz w:val="28"/>
          <w:szCs w:val="28"/>
          <w:lang w:val="ru-RU"/>
        </w:rPr>
        <w:t>Хабаровского муниципального района</w:t>
      </w:r>
      <w:r w:rsidR="0055488D">
        <w:rPr>
          <w:sz w:val="28"/>
          <w:szCs w:val="28"/>
          <w:lang w:val="ru-RU"/>
        </w:rPr>
        <w:t xml:space="preserve"> </w:t>
      </w:r>
      <w:r w:rsidRPr="0062102C">
        <w:rPr>
          <w:sz w:val="28"/>
          <w:szCs w:val="28"/>
          <w:lang w:val="ru-RU"/>
        </w:rPr>
        <w:t>Хабаровского края</w:t>
      </w:r>
    </w:p>
    <w:p w:rsidR="00AB3370" w:rsidRPr="00635FAF" w:rsidRDefault="00353AAF" w:rsidP="0055488D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left="467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26.09.2017</w:t>
      </w:r>
      <w:r w:rsidRPr="0062102C">
        <w:rPr>
          <w:sz w:val="28"/>
          <w:szCs w:val="28"/>
          <w:lang w:val="ru-RU"/>
        </w:rPr>
        <w:t xml:space="preserve"> №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413</w:t>
      </w:r>
      <w:r w:rsidR="00AB3370" w:rsidRPr="006F33A2">
        <w:rPr>
          <w:rFonts w:cs="Times New Roman"/>
          <w:b/>
          <w:sz w:val="28"/>
          <w:szCs w:val="28"/>
          <w:lang w:val="ru-RU"/>
        </w:rPr>
        <w:t xml:space="preserve"> </w:t>
      </w:r>
    </w:p>
    <w:p w:rsidR="00353AAF" w:rsidRPr="00AB3370" w:rsidRDefault="00353AAF" w:rsidP="006F3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5FAF" w:rsidRDefault="00635FAF" w:rsidP="006F33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6EB8" w:rsidRPr="00AB3370" w:rsidRDefault="00426EB8" w:rsidP="00353AA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26EB8" w:rsidRPr="00AB3370" w:rsidRDefault="00CB7EB4" w:rsidP="00353AA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3370" w:rsidRPr="00AB3370">
        <w:rPr>
          <w:rFonts w:ascii="Times New Roman" w:hAnsi="Times New Roman" w:cs="Times New Roman"/>
          <w:sz w:val="28"/>
          <w:szCs w:val="28"/>
        </w:rPr>
        <w:t>редоставления муниципальной услуги «Предоставление земельных участков в собственность бесплатно»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B8" w:rsidRPr="00AB3370" w:rsidRDefault="00426EB8" w:rsidP="00353A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33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и стандарт предоставления муниципальной услуги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бесплатно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пр</w:t>
      </w:r>
      <w:r w:rsidR="006A7C97">
        <w:rPr>
          <w:rFonts w:ascii="Times New Roman" w:hAnsi="Times New Roman" w:cs="Times New Roman"/>
          <w:sz w:val="28"/>
          <w:szCs w:val="28"/>
        </w:rPr>
        <w:t>и осуществлении администрацией Корфовского городского поселения</w:t>
      </w:r>
      <w:r w:rsidRPr="00AB3370">
        <w:rPr>
          <w:rFonts w:ascii="Times New Roman" w:hAnsi="Times New Roman" w:cs="Times New Roman"/>
          <w:sz w:val="28"/>
          <w:szCs w:val="28"/>
        </w:rPr>
        <w:t xml:space="preserve"> </w:t>
      </w:r>
      <w:r w:rsidR="00353AAF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 (далее –</w:t>
      </w:r>
      <w:r w:rsidR="007E025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</w:t>
      </w:r>
      <w:r w:rsidR="00353AAF">
        <w:rPr>
          <w:rFonts w:ascii="Times New Roman" w:hAnsi="Times New Roman" w:cs="Times New Roman"/>
          <w:sz w:val="28"/>
          <w:szCs w:val="28"/>
        </w:rPr>
        <w:t xml:space="preserve"> Администрация) </w:t>
      </w:r>
      <w:r w:rsidRPr="00AB3370">
        <w:rPr>
          <w:rFonts w:ascii="Times New Roman" w:hAnsi="Times New Roman" w:cs="Times New Roman"/>
          <w:sz w:val="28"/>
          <w:szCs w:val="28"/>
        </w:rPr>
        <w:t xml:space="preserve">полномочий по распоряжению земельными участками, находящимися в муниципальной собственности </w:t>
      </w:r>
      <w:r w:rsidR="006A7C97">
        <w:rPr>
          <w:rFonts w:ascii="Times New Roman" w:hAnsi="Times New Roman" w:cs="Times New Roman"/>
          <w:sz w:val="28"/>
          <w:szCs w:val="28"/>
        </w:rPr>
        <w:t>Корфовского городского поселения</w:t>
      </w:r>
      <w:r w:rsidR="000668AF" w:rsidRPr="000668AF">
        <w:rPr>
          <w:rFonts w:ascii="Times New Roman" w:hAnsi="Times New Roman" w:cs="Times New Roman"/>
          <w:sz w:val="28"/>
          <w:szCs w:val="28"/>
        </w:rPr>
        <w:t xml:space="preserve"> </w:t>
      </w:r>
      <w:r w:rsidR="000668AF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 (далее – поселение)</w:t>
      </w:r>
      <w:r w:rsidRPr="00AB3370">
        <w:rPr>
          <w:rFonts w:ascii="Times New Roman" w:hAnsi="Times New Roman" w:cs="Times New Roman"/>
          <w:sz w:val="28"/>
          <w:szCs w:val="28"/>
        </w:rPr>
        <w:t xml:space="preserve"> и земельными участками, государственная собственность на которые не разграничена, расположенными</w:t>
      </w:r>
      <w:proofErr w:type="gramEnd"/>
      <w:r w:rsidRPr="00AB33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7C97">
        <w:rPr>
          <w:rFonts w:ascii="Times New Roman" w:hAnsi="Times New Roman" w:cs="Times New Roman"/>
          <w:sz w:val="28"/>
          <w:szCs w:val="28"/>
        </w:rPr>
        <w:t>поселения</w:t>
      </w:r>
      <w:r w:rsidRPr="00AB3370">
        <w:rPr>
          <w:rFonts w:ascii="Times New Roman" w:hAnsi="Times New Roman" w:cs="Times New Roman"/>
          <w:sz w:val="28"/>
          <w:szCs w:val="28"/>
        </w:rPr>
        <w:t xml:space="preserve"> (далее - земельный участок).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лицам, указанным в пункте 1.3 настоящего Административного регламента (их уполномоченным представителям), обратившимся в </w:t>
      </w:r>
      <w:r w:rsidR="00353AAF">
        <w:rPr>
          <w:rFonts w:ascii="Times New Roman" w:hAnsi="Times New Roman" w:cs="Times New Roman"/>
          <w:sz w:val="28"/>
          <w:szCs w:val="28"/>
        </w:rPr>
        <w:t>А</w:t>
      </w:r>
      <w:r w:rsidR="006A7C9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AB3370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земельного участка в собственность бесплатно, в порядке, предусмотренном пунктом 1 статьи 39.14 и 39.17 Земельного кодекса Российской Федерации. Действие настоящего Административного регламента не распространяется на случаи, предусмотренные пунктом 2.7 статьи 3 Федерального закона от 25.10.2001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137-ФЗ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. В указанных случаях граждане и садоводческие некоммерческие объединения граждан имеют право приобрести земельный участок в соответствии с административным регламентом предоставления муниципальной услуги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Предоставление без торгов в собственность бесплатно земельных участков членам садоводческих некоммерческих объединений граждан или садоводческим некоммерческим объединениям граждан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353AAF">
        <w:rPr>
          <w:rFonts w:ascii="Times New Roman" w:hAnsi="Times New Roman" w:cs="Times New Roman"/>
          <w:sz w:val="28"/>
          <w:szCs w:val="28"/>
        </w:rPr>
        <w:t>А</w:t>
      </w:r>
      <w:r w:rsidRPr="00AB3370">
        <w:rPr>
          <w:rFonts w:ascii="Times New Roman" w:hAnsi="Times New Roman" w:cs="Times New Roman"/>
          <w:sz w:val="28"/>
          <w:szCs w:val="28"/>
        </w:rPr>
        <w:t>дминистрации</w:t>
      </w:r>
      <w:r w:rsidR="006A7C97">
        <w:rPr>
          <w:rFonts w:ascii="Times New Roman" w:hAnsi="Times New Roman" w:cs="Times New Roman"/>
          <w:sz w:val="28"/>
          <w:szCs w:val="28"/>
        </w:rPr>
        <w:t>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к настоящему Административному регламенту.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1.2.1. Конституция Российской Федерации от 12.12.1993 (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AB3370">
        <w:rPr>
          <w:rFonts w:ascii="Times New Roman" w:hAnsi="Times New Roman" w:cs="Times New Roman"/>
          <w:sz w:val="28"/>
          <w:szCs w:val="28"/>
        </w:rPr>
        <w:lastRenderedPageBreak/>
        <w:t>газета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1993,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237).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1.2.2. Гражданский кодекс Российской Федерации (часть первая) от 30.11.1994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51-ФЗ (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N 23 от 06.02.1996,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24 от 07.02.1996,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25 от 08.02.1996,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27 от 10.02.1996).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1.2.3. Гражданский кодекс Российской Федерации (часть вторая) от 26.01.1996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14-ФЗ (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23 от 06.02.1996,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24 от 07.02.1996,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25 от 08.02.1996,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27 от 10.02.1996).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1.2.4. Земельный кодекс Российской Федерации от 25.10.2001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136-ФЗ (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211 от 30.10.2001).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1.2.5. Федеральный закон от 25.10.2001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137-ФЗ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(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211 от 30.10.2001).</w:t>
      </w:r>
    </w:p>
    <w:p w:rsidR="00426EB8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1.2.6. </w:t>
      </w:r>
      <w:r w:rsidR="008E03FF" w:rsidRPr="00322922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 (</w:t>
      </w:r>
      <w:r w:rsidR="008E03FF">
        <w:rPr>
          <w:rFonts w:ascii="Times New Roman" w:hAnsi="Times New Roman" w:cs="Times New Roman"/>
          <w:sz w:val="28"/>
          <w:szCs w:val="28"/>
        </w:rPr>
        <w:t>«</w:t>
      </w:r>
      <w:r w:rsidR="008E03FF" w:rsidRPr="0032292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E03FF">
        <w:rPr>
          <w:rFonts w:ascii="Times New Roman" w:hAnsi="Times New Roman" w:cs="Times New Roman"/>
          <w:sz w:val="28"/>
          <w:szCs w:val="28"/>
        </w:rPr>
        <w:t>»</w:t>
      </w:r>
      <w:r w:rsidR="008E03FF" w:rsidRPr="00322922">
        <w:rPr>
          <w:rFonts w:ascii="Times New Roman" w:hAnsi="Times New Roman" w:cs="Times New Roman"/>
          <w:sz w:val="28"/>
          <w:szCs w:val="28"/>
        </w:rPr>
        <w:t xml:space="preserve">, </w:t>
      </w:r>
      <w:r w:rsidR="008E03FF">
        <w:rPr>
          <w:rFonts w:ascii="Times New Roman" w:hAnsi="Times New Roman" w:cs="Times New Roman"/>
          <w:sz w:val="28"/>
          <w:szCs w:val="28"/>
        </w:rPr>
        <w:t>№ 156, 17.07.2015).</w:t>
      </w:r>
    </w:p>
    <w:p w:rsidR="008E03FF" w:rsidRPr="00605999" w:rsidRDefault="008E03FF" w:rsidP="008E03FF">
      <w:pPr>
        <w:pStyle w:val="a4"/>
        <w:spacing w:before="0" w:beforeAutospacing="0" w:after="0"/>
        <w:ind w:firstLine="709"/>
        <w:jc w:val="both"/>
        <w:rPr>
          <w:i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пп</w:t>
      </w:r>
      <w:proofErr w:type="spellEnd"/>
      <w:r>
        <w:rPr>
          <w:i/>
          <w:color w:val="000000"/>
        </w:rPr>
        <w:t>. 1.2.6 в ред. постановления от 21.</w:t>
      </w:r>
      <w:r w:rsidRPr="00605999">
        <w:rPr>
          <w:i/>
          <w:color w:val="000000"/>
        </w:rPr>
        <w:t>1</w:t>
      </w:r>
      <w:r>
        <w:rPr>
          <w:i/>
          <w:color w:val="000000"/>
        </w:rPr>
        <w:t xml:space="preserve">0.2020 № </w:t>
      </w:r>
      <w:r w:rsidRPr="00605999">
        <w:rPr>
          <w:i/>
          <w:color w:val="000000"/>
        </w:rPr>
        <w:t>2</w:t>
      </w:r>
      <w:r>
        <w:rPr>
          <w:i/>
          <w:color w:val="000000"/>
        </w:rPr>
        <w:t>03</w:t>
      </w:r>
      <w:r w:rsidRPr="00605999">
        <w:rPr>
          <w:i/>
          <w:color w:val="000000"/>
        </w:rPr>
        <w:t>)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1.2.7. Федеральный закон от 24.07.2007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221-ФЗ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(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165 от 01.08.2007).</w:t>
      </w:r>
    </w:p>
    <w:p w:rsidR="00426EB8" w:rsidRDefault="00426EB8" w:rsidP="00605999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605999">
        <w:rPr>
          <w:sz w:val="28"/>
          <w:szCs w:val="28"/>
        </w:rPr>
        <w:t xml:space="preserve">1.2.8. Федеральный закон от 27.07.2010 </w:t>
      </w:r>
      <w:r w:rsidR="00353AAF" w:rsidRPr="00605999">
        <w:rPr>
          <w:sz w:val="28"/>
          <w:szCs w:val="28"/>
        </w:rPr>
        <w:t>№</w:t>
      </w:r>
      <w:r w:rsidRPr="00605999">
        <w:rPr>
          <w:sz w:val="28"/>
          <w:szCs w:val="28"/>
        </w:rPr>
        <w:t xml:space="preserve"> 210-ФЗ </w:t>
      </w:r>
      <w:r w:rsidR="00353AAF" w:rsidRPr="00605999">
        <w:rPr>
          <w:sz w:val="28"/>
          <w:szCs w:val="28"/>
        </w:rPr>
        <w:t>«</w:t>
      </w:r>
      <w:r w:rsidRPr="0060599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53AAF" w:rsidRPr="00605999">
        <w:rPr>
          <w:sz w:val="28"/>
          <w:szCs w:val="28"/>
        </w:rPr>
        <w:t>»</w:t>
      </w:r>
      <w:r w:rsidRPr="00605999">
        <w:rPr>
          <w:sz w:val="28"/>
          <w:szCs w:val="28"/>
        </w:rPr>
        <w:t xml:space="preserve"> (</w:t>
      </w:r>
      <w:r w:rsidR="00353AAF" w:rsidRPr="00605999">
        <w:rPr>
          <w:sz w:val="28"/>
          <w:szCs w:val="28"/>
        </w:rPr>
        <w:t>«</w:t>
      </w:r>
      <w:r w:rsidRPr="00605999">
        <w:rPr>
          <w:sz w:val="28"/>
          <w:szCs w:val="28"/>
        </w:rPr>
        <w:t>Российская газета</w:t>
      </w:r>
      <w:r w:rsidR="00353AAF" w:rsidRPr="00605999">
        <w:rPr>
          <w:sz w:val="28"/>
          <w:szCs w:val="28"/>
        </w:rPr>
        <w:t>»</w:t>
      </w:r>
      <w:r w:rsidRPr="00605999">
        <w:rPr>
          <w:sz w:val="28"/>
          <w:szCs w:val="28"/>
        </w:rPr>
        <w:t xml:space="preserve">, </w:t>
      </w:r>
      <w:r w:rsidR="00353AAF" w:rsidRPr="00605999">
        <w:rPr>
          <w:sz w:val="28"/>
          <w:szCs w:val="28"/>
        </w:rPr>
        <w:t>№</w:t>
      </w:r>
      <w:r w:rsidR="00605999" w:rsidRPr="00605999">
        <w:rPr>
          <w:sz w:val="28"/>
          <w:szCs w:val="28"/>
        </w:rPr>
        <w:t xml:space="preserve"> 168 от 30.07.2010)</w:t>
      </w:r>
      <w:r w:rsidR="00605999" w:rsidRPr="00605999">
        <w:rPr>
          <w:color w:val="000000"/>
          <w:sz w:val="28"/>
          <w:szCs w:val="28"/>
        </w:rPr>
        <w:t xml:space="preserve"> (далее — Федеральный закон № 210-ФЗ)</w:t>
      </w:r>
      <w:r w:rsidR="00605999">
        <w:rPr>
          <w:color w:val="000000"/>
          <w:sz w:val="28"/>
          <w:szCs w:val="28"/>
        </w:rPr>
        <w:t>.</w:t>
      </w:r>
    </w:p>
    <w:p w:rsidR="00605999" w:rsidRPr="00605999" w:rsidRDefault="00605999" w:rsidP="00605999">
      <w:pPr>
        <w:pStyle w:val="a4"/>
        <w:spacing w:before="0" w:beforeAutospacing="0" w:after="0"/>
        <w:ind w:firstLine="709"/>
        <w:jc w:val="both"/>
        <w:rPr>
          <w:i/>
        </w:rPr>
      </w:pPr>
      <w:r w:rsidRPr="00605999">
        <w:rPr>
          <w:i/>
          <w:color w:val="000000"/>
        </w:rPr>
        <w:t>(</w:t>
      </w:r>
      <w:proofErr w:type="spellStart"/>
      <w:r w:rsidRPr="00605999">
        <w:rPr>
          <w:i/>
          <w:color w:val="000000"/>
        </w:rPr>
        <w:t>пп</w:t>
      </w:r>
      <w:proofErr w:type="spellEnd"/>
      <w:r w:rsidRPr="00605999">
        <w:rPr>
          <w:i/>
          <w:color w:val="000000"/>
        </w:rPr>
        <w:t>. 1.2.8 в ред. постановления от 21.01.2019 № 12)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1.2.9. Федеральный закон от 06.10.2003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(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202 от 08.10.2003).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1.2.</w:t>
      </w:r>
      <w:r w:rsidR="00A807D5">
        <w:rPr>
          <w:rFonts w:ascii="Times New Roman" w:hAnsi="Times New Roman" w:cs="Times New Roman"/>
          <w:sz w:val="28"/>
          <w:szCs w:val="28"/>
        </w:rPr>
        <w:t>10</w:t>
      </w:r>
      <w:r w:rsidRPr="00AB3370">
        <w:rPr>
          <w:rFonts w:ascii="Times New Roman" w:hAnsi="Times New Roman" w:cs="Times New Roman"/>
          <w:sz w:val="28"/>
          <w:szCs w:val="28"/>
        </w:rPr>
        <w:t xml:space="preserve">. Федеральный закон от 06.04.2011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63-ФЗ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(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11.04.2011,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15, ст. 2036).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1.2.1</w:t>
      </w:r>
      <w:r w:rsidR="00A807D5">
        <w:rPr>
          <w:rFonts w:ascii="Times New Roman" w:hAnsi="Times New Roman" w:cs="Times New Roman"/>
          <w:sz w:val="28"/>
          <w:szCs w:val="28"/>
        </w:rPr>
        <w:t>1</w:t>
      </w:r>
      <w:r w:rsidRPr="00AB3370">
        <w:rPr>
          <w:rFonts w:ascii="Times New Roman" w:hAnsi="Times New Roman" w:cs="Times New Roman"/>
          <w:sz w:val="28"/>
          <w:szCs w:val="28"/>
        </w:rPr>
        <w:t xml:space="preserve">. Указ Президента Российской Федерации от 09.01.2011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26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(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10.01.2011,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2, ст. 268).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1.2.1</w:t>
      </w:r>
      <w:r w:rsidR="00A807D5">
        <w:rPr>
          <w:rFonts w:ascii="Times New Roman" w:hAnsi="Times New Roman" w:cs="Times New Roman"/>
          <w:sz w:val="28"/>
          <w:szCs w:val="28"/>
        </w:rPr>
        <w:t>2</w:t>
      </w:r>
      <w:r w:rsidRPr="00AB3370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07.07.2011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553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(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18.07.2011,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29, ст. 4479).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1.2.</w:t>
      </w:r>
      <w:r w:rsidR="00A807D5">
        <w:rPr>
          <w:rFonts w:ascii="Times New Roman" w:hAnsi="Times New Roman" w:cs="Times New Roman"/>
          <w:sz w:val="28"/>
          <w:szCs w:val="28"/>
        </w:rPr>
        <w:t>13</w:t>
      </w:r>
      <w:r w:rsidRPr="00AB3370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25.06.2012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634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(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02.07.2012,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27, ст. 3744).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1.2.</w:t>
      </w:r>
      <w:r w:rsidR="00A807D5">
        <w:rPr>
          <w:rFonts w:ascii="Times New Roman" w:hAnsi="Times New Roman" w:cs="Times New Roman"/>
          <w:sz w:val="28"/>
          <w:szCs w:val="28"/>
        </w:rPr>
        <w:t>14</w:t>
      </w:r>
      <w:r w:rsidRPr="00AB3370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25.08.2012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852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</w:t>
      </w:r>
      <w:r w:rsidRPr="00AB3370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(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03.09.2012,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36, ст. 4903).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1.2.1</w:t>
      </w:r>
      <w:r w:rsidR="00A807D5">
        <w:rPr>
          <w:rFonts w:ascii="Times New Roman" w:hAnsi="Times New Roman" w:cs="Times New Roman"/>
          <w:sz w:val="28"/>
          <w:szCs w:val="28"/>
        </w:rPr>
        <w:t>5</w:t>
      </w:r>
      <w:r w:rsidRPr="00AB3370">
        <w:rPr>
          <w:rFonts w:ascii="Times New Roman" w:hAnsi="Times New Roman" w:cs="Times New Roman"/>
          <w:sz w:val="28"/>
          <w:szCs w:val="28"/>
        </w:rPr>
        <w:t>. Приказ Минэконо</w:t>
      </w:r>
      <w:r w:rsidR="00353AAF">
        <w:rPr>
          <w:rFonts w:ascii="Times New Roman" w:hAnsi="Times New Roman" w:cs="Times New Roman"/>
          <w:sz w:val="28"/>
          <w:szCs w:val="28"/>
        </w:rPr>
        <w:t>мразвития России от 12.01.2015 № 1 «</w:t>
      </w:r>
      <w:r w:rsidRPr="00AB3370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353AAF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28.02.2015, зарегистрировано в Минюсте России 27.02.2015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36258).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AB3370">
        <w:rPr>
          <w:rFonts w:ascii="Times New Roman" w:hAnsi="Times New Roman" w:cs="Times New Roman"/>
          <w:sz w:val="28"/>
          <w:szCs w:val="28"/>
        </w:rPr>
        <w:t>1.2.1</w:t>
      </w:r>
      <w:r w:rsidR="00A807D5">
        <w:rPr>
          <w:rFonts w:ascii="Times New Roman" w:hAnsi="Times New Roman" w:cs="Times New Roman"/>
          <w:sz w:val="28"/>
          <w:szCs w:val="28"/>
        </w:rPr>
        <w:t>6</w:t>
      </w:r>
      <w:r w:rsidRPr="00AB33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14.01.2015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7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AB3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</w:t>
      </w:r>
      <w:proofErr w:type="gramEnd"/>
      <w:r w:rsidRPr="00AB3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 xml:space="preserve">http://www.pravo.gov.ru, 27.02.2015, зарегистрировано в Минюсте России 26.02.2015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36232).</w:t>
      </w:r>
      <w:proofErr w:type="gramEnd"/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1.2.1</w:t>
      </w:r>
      <w:r w:rsidR="00A807D5">
        <w:rPr>
          <w:rFonts w:ascii="Times New Roman" w:hAnsi="Times New Roman" w:cs="Times New Roman"/>
          <w:sz w:val="28"/>
          <w:szCs w:val="28"/>
        </w:rPr>
        <w:t>7</w:t>
      </w:r>
      <w:r w:rsidRPr="00AB33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27.11.2014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762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AB3370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подготовка которой осуществляется в форме документа на бумажном носителе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от 16.02.2015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 xml:space="preserve"> 36018).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1.2.</w:t>
      </w:r>
      <w:r w:rsidR="00A807D5">
        <w:rPr>
          <w:rFonts w:ascii="Times New Roman" w:hAnsi="Times New Roman" w:cs="Times New Roman"/>
          <w:sz w:val="28"/>
          <w:szCs w:val="28"/>
        </w:rPr>
        <w:t>18</w:t>
      </w:r>
      <w:r w:rsidRPr="00AB33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 xml:space="preserve">Закон Хабаровского края от 29.07.2015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 xml:space="preserve"> 104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 регулировании земельных отношений в Хабаровском крае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нормативных правовых актов Хабаровского края http://laws.khv.gov.ru, 03.08.2015;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Собрание законодательства Хабаровского края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29.12.2015,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7 (часть I).</w:t>
      </w:r>
      <w:proofErr w:type="gramEnd"/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1.2.</w:t>
      </w:r>
      <w:r w:rsidR="00A807D5">
        <w:rPr>
          <w:rFonts w:ascii="Times New Roman" w:hAnsi="Times New Roman" w:cs="Times New Roman"/>
          <w:sz w:val="28"/>
          <w:szCs w:val="28"/>
        </w:rPr>
        <w:t>19</w:t>
      </w:r>
      <w:r w:rsidRPr="00AB33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Хабаровского края от 08.12.2015 </w:t>
      </w:r>
      <w:r w:rsidR="00353AAF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424-пр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края, и Порядка распределения земельных участков гражданам, имеющим трех и более детей, в целях предоставления в собственность бесплатно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нормативных правовых актов Хабаровского края http://laws.khv.gov.ru</w:t>
      </w:r>
      <w:proofErr w:type="gramEnd"/>
      <w:r w:rsidRPr="00AB3370">
        <w:rPr>
          <w:rFonts w:ascii="Times New Roman" w:hAnsi="Times New Roman" w:cs="Times New Roman"/>
          <w:sz w:val="28"/>
          <w:szCs w:val="28"/>
        </w:rPr>
        <w:t>, 08.12.2015).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1.2.</w:t>
      </w:r>
      <w:r w:rsidR="00A807D5">
        <w:rPr>
          <w:rFonts w:ascii="Times New Roman" w:hAnsi="Times New Roman" w:cs="Times New Roman"/>
          <w:sz w:val="28"/>
          <w:szCs w:val="28"/>
        </w:rPr>
        <w:t>20</w:t>
      </w:r>
      <w:r w:rsidRPr="00AB3370">
        <w:rPr>
          <w:rFonts w:ascii="Times New Roman" w:hAnsi="Times New Roman" w:cs="Times New Roman"/>
          <w:sz w:val="28"/>
          <w:szCs w:val="28"/>
        </w:rPr>
        <w:t xml:space="preserve">. </w:t>
      </w:r>
      <w:r w:rsidR="006A7C97" w:rsidRPr="006A7C97">
        <w:rPr>
          <w:rFonts w:ascii="Times New Roman" w:hAnsi="Times New Roman" w:cs="Times New Roman"/>
          <w:sz w:val="28"/>
          <w:szCs w:val="28"/>
        </w:rPr>
        <w:t xml:space="preserve">Устав Корфовского городского поселения </w:t>
      </w:r>
      <w:r w:rsidR="00353AAF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="006A7C97" w:rsidRPr="006A7C97">
        <w:rPr>
          <w:rFonts w:ascii="Times New Roman" w:hAnsi="Times New Roman" w:cs="Times New Roman"/>
          <w:sz w:val="28"/>
          <w:szCs w:val="28"/>
        </w:rPr>
        <w:t xml:space="preserve">от 10.06.2005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="006A7C97" w:rsidRPr="006A7C97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426EB8" w:rsidRPr="00EF242D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EF242D">
        <w:rPr>
          <w:rFonts w:ascii="Times New Roman" w:hAnsi="Times New Roman" w:cs="Times New Roman"/>
          <w:sz w:val="28"/>
          <w:szCs w:val="28"/>
        </w:rPr>
        <w:t>1.3. Описание заявителей</w:t>
      </w:r>
    </w:p>
    <w:p w:rsidR="0055488D" w:rsidRPr="004C23BE" w:rsidRDefault="0055488D" w:rsidP="0055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4C23BE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порядок предоставления земельных участков в случае предоставления:</w:t>
      </w:r>
    </w:p>
    <w:p w:rsidR="0055488D" w:rsidRPr="004C23BE" w:rsidRDefault="0055488D" w:rsidP="0055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23BE">
        <w:rPr>
          <w:rFonts w:ascii="Times New Roman" w:hAnsi="Times New Roman" w:cs="Times New Roman"/>
          <w:sz w:val="28"/>
          <w:szCs w:val="28"/>
        </w:rPr>
        <w:t>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55488D" w:rsidRPr="004C23BE" w:rsidRDefault="0055488D" w:rsidP="0055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23BE">
        <w:rPr>
          <w:rFonts w:ascii="Times New Roman" w:hAnsi="Times New Roman" w:cs="Times New Roman"/>
          <w:sz w:val="28"/>
          <w:szCs w:val="28"/>
        </w:rPr>
        <w:t>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55488D" w:rsidRPr="004C23BE" w:rsidRDefault="0055488D" w:rsidP="0055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23BE">
        <w:rPr>
          <w:rFonts w:ascii="Times New Roman" w:hAnsi="Times New Roman" w:cs="Times New Roman"/>
          <w:sz w:val="28"/>
          <w:szCs w:val="28"/>
        </w:rPr>
        <w:t>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3BE">
        <w:rPr>
          <w:rFonts w:ascii="Times New Roman" w:hAnsi="Times New Roman" w:cs="Times New Roman"/>
          <w:sz w:val="28"/>
          <w:szCs w:val="28"/>
        </w:rPr>
        <w:t>ции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55488D" w:rsidRPr="004C23BE" w:rsidRDefault="0055488D" w:rsidP="0055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4C23BE">
        <w:rPr>
          <w:rFonts w:ascii="Times New Roman" w:hAnsi="Times New Roman" w:cs="Times New Roman"/>
          <w:sz w:val="28"/>
          <w:szCs w:val="28"/>
        </w:rPr>
        <w:t>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</w:t>
      </w:r>
      <w:proofErr w:type="gramEnd"/>
      <w:r w:rsidRPr="004C23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23BE">
        <w:rPr>
          <w:rFonts w:ascii="Times New Roman" w:hAnsi="Times New Roman" w:cs="Times New Roman"/>
          <w:sz w:val="28"/>
          <w:szCs w:val="28"/>
        </w:rPr>
        <w:t xml:space="preserve">которые определены законом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4C23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488D" w:rsidRPr="004C23BE" w:rsidRDefault="0055488D" w:rsidP="0055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4C23BE">
        <w:rPr>
          <w:rFonts w:ascii="Times New Roman" w:hAnsi="Times New Roman" w:cs="Times New Roman"/>
          <w:sz w:val="28"/>
          <w:szCs w:val="28"/>
        </w:rPr>
        <w:t xml:space="preserve">) земельного участка гражданам, имеющим трех и более детей, в случае и в порядке, которые установлены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4C23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23BE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4C23BE">
        <w:rPr>
          <w:rFonts w:ascii="Times New Roman" w:hAnsi="Times New Roman" w:cs="Times New Roman"/>
          <w:sz w:val="28"/>
          <w:szCs w:val="28"/>
        </w:rPr>
        <w:t xml:space="preserve">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</w:t>
      </w:r>
      <w:proofErr w:type="gramEnd"/>
      <w:r w:rsidRPr="004C23BE">
        <w:rPr>
          <w:rFonts w:ascii="Times New Roman" w:hAnsi="Times New Roman" w:cs="Times New Roman"/>
          <w:sz w:val="28"/>
          <w:szCs w:val="28"/>
        </w:rPr>
        <w:t xml:space="preserve"> собственность бесплатно;</w:t>
      </w:r>
    </w:p>
    <w:p w:rsidR="0055488D" w:rsidRPr="004C23BE" w:rsidRDefault="0055488D" w:rsidP="0055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3BE">
        <w:rPr>
          <w:rFonts w:ascii="Times New Roman" w:hAnsi="Times New Roman" w:cs="Times New Roman"/>
          <w:sz w:val="28"/>
          <w:szCs w:val="28"/>
        </w:rPr>
        <w:lastRenderedPageBreak/>
        <w:t>6) земельного участка иным не указанным в подпункте 5 настоящего пункта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Хабаровского края;</w:t>
      </w:r>
    </w:p>
    <w:p w:rsidR="0055488D" w:rsidRPr="004C23BE" w:rsidRDefault="0055488D" w:rsidP="0055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C23BE">
        <w:rPr>
          <w:rFonts w:ascii="Times New Roman" w:hAnsi="Times New Roman" w:cs="Times New Roman"/>
          <w:sz w:val="28"/>
          <w:szCs w:val="28"/>
        </w:rPr>
        <w:t xml:space="preserve">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4C23BE">
        <w:rPr>
          <w:rFonts w:ascii="Times New Roman" w:hAnsi="Times New Roman" w:cs="Times New Roman"/>
          <w:sz w:val="28"/>
          <w:szCs w:val="28"/>
        </w:rPr>
        <w:t>;</w:t>
      </w:r>
    </w:p>
    <w:p w:rsidR="0055488D" w:rsidRPr="00726398" w:rsidRDefault="0055488D" w:rsidP="0055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C23BE">
        <w:rPr>
          <w:rFonts w:ascii="Times New Roman" w:hAnsi="Times New Roman" w:cs="Times New Roman"/>
          <w:sz w:val="28"/>
          <w:szCs w:val="28"/>
        </w:rPr>
        <w:t xml:space="preserve">) </w:t>
      </w:r>
      <w:r w:rsidRPr="00726398">
        <w:rPr>
          <w:rFonts w:ascii="Times New Roman" w:hAnsi="Times New Roman" w:cs="Times New Roman"/>
          <w:sz w:val="28"/>
          <w:szCs w:val="28"/>
        </w:rPr>
        <w:t>земельного участка гражданину в соответствии с Федеральным законом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</w:r>
    </w:p>
    <w:p w:rsidR="0055488D" w:rsidRPr="00726398" w:rsidRDefault="0055488D" w:rsidP="0055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98">
        <w:rPr>
          <w:rFonts w:ascii="Times New Roman" w:hAnsi="Times New Roman" w:cs="Times New Roman"/>
          <w:sz w:val="28"/>
          <w:szCs w:val="28"/>
        </w:rPr>
        <w:t>9) земельного участка в соответствии с Федеральным законом от 24.07.2008 № 161-ФЗ «О содействии развитию жилищного строительства»;</w:t>
      </w:r>
    </w:p>
    <w:p w:rsidR="0055488D" w:rsidRPr="00726398" w:rsidRDefault="0055488D" w:rsidP="0055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98">
        <w:rPr>
          <w:rFonts w:ascii="Times New Roman" w:hAnsi="Times New Roman" w:cs="Times New Roman"/>
          <w:sz w:val="28"/>
          <w:szCs w:val="28"/>
        </w:rPr>
        <w:t>10)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Федерации».</w:t>
      </w:r>
    </w:p>
    <w:p w:rsidR="008E03FF" w:rsidRPr="00605999" w:rsidRDefault="0055488D" w:rsidP="008E03FF">
      <w:pPr>
        <w:pStyle w:val="a4"/>
        <w:spacing w:before="0" w:beforeAutospacing="0" w:after="0"/>
        <w:ind w:firstLine="709"/>
        <w:jc w:val="both"/>
        <w:rPr>
          <w:i/>
        </w:rPr>
      </w:pPr>
      <w:r>
        <w:rPr>
          <w:i/>
          <w:color w:val="000000"/>
        </w:rPr>
        <w:t xml:space="preserve"> </w:t>
      </w:r>
      <w:r w:rsidR="008E03FF">
        <w:rPr>
          <w:i/>
          <w:color w:val="000000"/>
        </w:rPr>
        <w:t>(п. 1.3 в ред. постановлени</w:t>
      </w:r>
      <w:r>
        <w:rPr>
          <w:i/>
          <w:color w:val="000000"/>
        </w:rPr>
        <w:t>й</w:t>
      </w:r>
      <w:r w:rsidR="008E03FF">
        <w:rPr>
          <w:i/>
          <w:color w:val="000000"/>
        </w:rPr>
        <w:t xml:space="preserve"> от 21.</w:t>
      </w:r>
      <w:r w:rsidR="008E03FF" w:rsidRPr="00605999">
        <w:rPr>
          <w:i/>
          <w:color w:val="000000"/>
        </w:rPr>
        <w:t>1</w:t>
      </w:r>
      <w:r w:rsidR="008E03FF">
        <w:rPr>
          <w:i/>
          <w:color w:val="000000"/>
        </w:rPr>
        <w:t xml:space="preserve">0.2020 № </w:t>
      </w:r>
      <w:r w:rsidR="008E03FF" w:rsidRPr="00605999">
        <w:rPr>
          <w:i/>
          <w:color w:val="000000"/>
        </w:rPr>
        <w:t>2</w:t>
      </w:r>
      <w:r w:rsidR="008E03FF">
        <w:rPr>
          <w:i/>
          <w:color w:val="000000"/>
        </w:rPr>
        <w:t>03</w:t>
      </w:r>
      <w:r>
        <w:rPr>
          <w:i/>
          <w:color w:val="000000"/>
        </w:rPr>
        <w:t>, от 05.02.2021 № 44</w:t>
      </w:r>
      <w:r w:rsidR="008E03FF" w:rsidRPr="00605999">
        <w:rPr>
          <w:i/>
          <w:color w:val="000000"/>
        </w:rPr>
        <w:t>)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услуги:</w:t>
      </w:r>
    </w:p>
    <w:p w:rsidR="00605999" w:rsidRPr="00605999" w:rsidRDefault="00426EB8" w:rsidP="0060599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605999">
        <w:rPr>
          <w:sz w:val="28"/>
          <w:szCs w:val="28"/>
        </w:rPr>
        <w:t xml:space="preserve">1.4.1. </w:t>
      </w:r>
      <w:r w:rsidR="00605999" w:rsidRPr="00605999">
        <w:rPr>
          <w:color w:val="000000"/>
          <w:sz w:val="28"/>
          <w:szCs w:val="28"/>
        </w:rPr>
        <w:t>Информацию по вопросам предоставления муниципальной услуги можно получить: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непосредственно в Администрации по адресу: р. п. Корфовский, ул. </w:t>
      </w:r>
      <w:proofErr w:type="gramStart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Таежная</w:t>
      </w:r>
      <w:proofErr w:type="gramEnd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19, кабинет 4. Часы приема: вторник и четверг с 08.00 до 17.00, обед с 12.00 до 13.00;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использованием средств телефонной связи по номерам: 49-22-98, электронной почты: korfadm@list.ru;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информационных стендах в здании Администрации;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направив письменное обращение Администрацию по адресу: р. п. Корфовский, ул. </w:t>
      </w:r>
      <w:proofErr w:type="gramStart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Таежная</w:t>
      </w:r>
      <w:proofErr w:type="gramEnd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19;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официальный сайт Администрации в сети Интернет (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единый Интернет-портал государственных и муниципальных услуг (функций) Российской Федерации (www.gosuslugi.ru);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через Интернет-портал государственных и муниципальных услуг Хабаровского края (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EF242D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</w:t>
      </w:r>
      <w:proofErr w:type="gramStart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об адресах филиалов многофункциональных центров и 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  <w:proofErr w:type="gramEnd"/>
    </w:p>
    <w:p w:rsidR="00605999" w:rsidRPr="00605999" w:rsidRDefault="00605999" w:rsidP="00605999">
      <w:pPr>
        <w:pStyle w:val="a4"/>
        <w:spacing w:before="0" w:beforeAutospacing="0" w:after="0"/>
        <w:ind w:firstLine="709"/>
        <w:jc w:val="both"/>
        <w:rPr>
          <w:i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пп</w:t>
      </w:r>
      <w:proofErr w:type="spellEnd"/>
      <w:r>
        <w:rPr>
          <w:i/>
          <w:color w:val="000000"/>
        </w:rPr>
        <w:t>. 1.4.1</w:t>
      </w:r>
      <w:r w:rsidRPr="00605999">
        <w:rPr>
          <w:i/>
          <w:color w:val="000000"/>
        </w:rPr>
        <w:t xml:space="preserve"> в ред. постановления от 21.01.2019 № 12)</w:t>
      </w:r>
    </w:p>
    <w:p w:rsidR="00426EB8" w:rsidRPr="00AB3370" w:rsidRDefault="00426EB8" w:rsidP="00EF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1.4.2. На информационных стендах в помещениях, предназначенных для приема документов для предоставления услуги, и в сети Интернет размещается следующая информация:</w:t>
      </w:r>
    </w:p>
    <w:p w:rsidR="00426EB8" w:rsidRPr="00AB3370" w:rsidRDefault="00EF242D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26EB8" w:rsidRPr="00AB337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земельные правоотношения;</w:t>
      </w:r>
    </w:p>
    <w:p w:rsidR="00426EB8" w:rsidRPr="00AB3370" w:rsidRDefault="00EF242D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примерные формы заявлений в электронной форме с возможностью их бесплатного копирования размещаются в соответствии с требованиями Приказа Минэкономразвития России от 14.01.2015 </w:t>
      </w:r>
      <w:r w:rsidR="00353AAF">
        <w:rPr>
          <w:rFonts w:ascii="Times New Roman" w:hAnsi="Times New Roman" w:cs="Times New Roman"/>
          <w:sz w:val="28"/>
          <w:szCs w:val="28"/>
        </w:rPr>
        <w:t>№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 7, в бумажной форме примерные формы заявлений размещаются на информационных стендах в помещениях, предназначенных для приема документов для предоставления муниципальной услуги;</w:t>
      </w:r>
    </w:p>
    <w:p w:rsidR="00426EB8" w:rsidRPr="00AB3370" w:rsidRDefault="00EF242D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26EB8" w:rsidRPr="00AB337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 и требования, предъявляемые к этим документам;</w:t>
      </w:r>
    </w:p>
    <w:p w:rsidR="00426EB8" w:rsidRPr="00AB3370" w:rsidRDefault="00EF242D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26EB8" w:rsidRPr="00AB3370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департамента архитектуры, строительства и землепользования.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При ответах на устные обращения, в том числе телефонные звонки, по вопросам предоставления услуги специалисты </w:t>
      </w:r>
      <w:r w:rsidR="00353AAF">
        <w:rPr>
          <w:rFonts w:ascii="Times New Roman" w:hAnsi="Times New Roman" w:cs="Times New Roman"/>
          <w:sz w:val="28"/>
          <w:szCs w:val="28"/>
        </w:rPr>
        <w:t>А</w:t>
      </w:r>
      <w:r w:rsidR="00EF242D">
        <w:rPr>
          <w:rFonts w:ascii="Times New Roman" w:hAnsi="Times New Roman" w:cs="Times New Roman"/>
          <w:sz w:val="28"/>
          <w:szCs w:val="28"/>
        </w:rPr>
        <w:t>дминистрации</w:t>
      </w:r>
      <w:r w:rsidRPr="00AB3370">
        <w:rPr>
          <w:rFonts w:ascii="Times New Roman" w:hAnsi="Times New Roman" w:cs="Times New Roman"/>
          <w:sz w:val="28"/>
          <w:szCs w:val="28"/>
        </w:rPr>
        <w:t xml:space="preserve"> подробно информируют обратившихся. Ответ на телефонный звонок должен начинаться с информации о наименовании </w:t>
      </w:r>
      <w:r w:rsidR="00353AAF">
        <w:rPr>
          <w:rFonts w:ascii="Times New Roman" w:hAnsi="Times New Roman" w:cs="Times New Roman"/>
          <w:sz w:val="28"/>
          <w:szCs w:val="28"/>
        </w:rPr>
        <w:t>А</w:t>
      </w:r>
      <w:r w:rsidR="00EF242D">
        <w:rPr>
          <w:rFonts w:ascii="Times New Roman" w:hAnsi="Times New Roman" w:cs="Times New Roman"/>
          <w:sz w:val="28"/>
          <w:szCs w:val="28"/>
        </w:rPr>
        <w:t>дминистрации</w:t>
      </w:r>
      <w:r w:rsidRPr="00AB3370">
        <w:rPr>
          <w:rFonts w:ascii="Times New Roman" w:hAnsi="Times New Roman" w:cs="Times New Roman"/>
          <w:sz w:val="28"/>
          <w:szCs w:val="28"/>
        </w:rPr>
        <w:t>, в котор</w:t>
      </w:r>
      <w:r w:rsidR="00EF242D">
        <w:rPr>
          <w:rFonts w:ascii="Times New Roman" w:hAnsi="Times New Roman" w:cs="Times New Roman"/>
          <w:sz w:val="28"/>
          <w:szCs w:val="28"/>
        </w:rPr>
        <w:t>ую</w:t>
      </w:r>
      <w:r w:rsidRPr="00AB3370">
        <w:rPr>
          <w:rFonts w:ascii="Times New Roman" w:hAnsi="Times New Roman" w:cs="Times New Roman"/>
          <w:sz w:val="28"/>
          <w:szCs w:val="28"/>
        </w:rPr>
        <w:t xml:space="preserve"> позвонил гражданин, а также содержать информацию о фамилии, имени, отчестве специалиста (последнее - при наличии), принявшего телефонный звонок.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370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1.4.3.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имени, отчества (последнее - при наличии), номера телефона исполнителя.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D0">
        <w:rPr>
          <w:rFonts w:ascii="Times New Roman" w:hAnsi="Times New Roman" w:cs="Times New Roman"/>
          <w:sz w:val="28"/>
          <w:szCs w:val="28"/>
        </w:rPr>
        <w:t>Срок ответа на письменное обращение</w:t>
      </w:r>
      <w:r w:rsidRPr="00AB3370">
        <w:rPr>
          <w:rFonts w:ascii="Times New Roman" w:hAnsi="Times New Roman" w:cs="Times New Roman"/>
          <w:sz w:val="28"/>
          <w:szCs w:val="28"/>
        </w:rPr>
        <w:t xml:space="preserve"> не должен превышать 30 дней со дня регистрации такого обращения в </w:t>
      </w:r>
      <w:r w:rsidR="007E025A">
        <w:rPr>
          <w:rFonts w:ascii="Times New Roman" w:hAnsi="Times New Roman" w:cs="Times New Roman"/>
          <w:sz w:val="28"/>
          <w:szCs w:val="28"/>
        </w:rPr>
        <w:t>А</w:t>
      </w:r>
      <w:r w:rsidR="00B33ED0">
        <w:rPr>
          <w:rFonts w:ascii="Times New Roman" w:hAnsi="Times New Roman" w:cs="Times New Roman"/>
          <w:sz w:val="28"/>
          <w:szCs w:val="28"/>
        </w:rPr>
        <w:t>дминистрации</w:t>
      </w:r>
      <w:r w:rsidRPr="00AB3370">
        <w:rPr>
          <w:rFonts w:ascii="Times New Roman" w:hAnsi="Times New Roman" w:cs="Times New Roman"/>
          <w:sz w:val="28"/>
          <w:szCs w:val="28"/>
        </w:rPr>
        <w:t>.</w:t>
      </w:r>
    </w:p>
    <w:p w:rsidR="00426EB8" w:rsidRPr="00B33ED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1.4.4. Обращения </w:t>
      </w:r>
      <w:r w:rsidRPr="00B33ED0">
        <w:rPr>
          <w:rFonts w:ascii="Times New Roman" w:hAnsi="Times New Roman" w:cs="Times New Roman"/>
          <w:sz w:val="28"/>
          <w:szCs w:val="28"/>
        </w:rPr>
        <w:t>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по указанному в электронном обращении почтовому адресу.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6"/>
      <w:bookmarkEnd w:id="5"/>
      <w:r w:rsidRPr="00B33ED0">
        <w:rPr>
          <w:rFonts w:ascii="Times New Roman" w:hAnsi="Times New Roman" w:cs="Times New Roman"/>
          <w:sz w:val="28"/>
          <w:szCs w:val="28"/>
        </w:rPr>
        <w:t>1.4.5. Предоставление</w:t>
      </w:r>
      <w:r w:rsidRPr="00AB3370">
        <w:rPr>
          <w:rFonts w:ascii="Times New Roman" w:hAnsi="Times New Roman" w:cs="Times New Roman"/>
          <w:sz w:val="28"/>
          <w:szCs w:val="28"/>
        </w:rPr>
        <w:t xml:space="preserve"> информации о документах и выдача выписок (уведомление об отсутствии сведений) из Единого государственного реестра недвижимости (далее - ЕГРН) о правах на земельный участок;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 xml:space="preserve">о правах на </w:t>
      </w:r>
      <w:r w:rsidRPr="00AB3370">
        <w:rPr>
          <w:rFonts w:ascii="Times New Roman" w:hAnsi="Times New Roman" w:cs="Times New Roman"/>
          <w:sz w:val="28"/>
          <w:szCs w:val="28"/>
        </w:rPr>
        <w:lastRenderedPageBreak/>
        <w:t>объект недвижимого имущества или копии иных документов, удостоверяющих права на земельный участок, права на объект недвижимого имущества, осуществляется Управлением Федеральной службы государственной регистрации, кадастра и картографии по Хабаровскому краю по адресу: г. Хабаровск, ул. Карла Маркса, д. 74, 1-й этаж, телефон 43-79-95 (в случае регистрации прав после 1998 года), Хабаровским краевым государственным унитарным предприятием технической инвентаризации и</w:t>
      </w:r>
      <w:proofErr w:type="gramEnd"/>
      <w:r w:rsidRPr="00AB3370">
        <w:rPr>
          <w:rFonts w:ascii="Times New Roman" w:hAnsi="Times New Roman" w:cs="Times New Roman"/>
          <w:sz w:val="28"/>
          <w:szCs w:val="28"/>
        </w:rPr>
        <w:t xml:space="preserve"> оценки недвижимости (в случае государственной регистрации прав на недвижимое имущество до 1998 года) по адресу: г. Хабаровск, ул.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AB3370">
        <w:rPr>
          <w:rFonts w:ascii="Times New Roman" w:hAnsi="Times New Roman" w:cs="Times New Roman"/>
          <w:sz w:val="28"/>
          <w:szCs w:val="28"/>
        </w:rPr>
        <w:t>, 47а.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 w:rsidRPr="00AB3370">
        <w:rPr>
          <w:rFonts w:ascii="Times New Roman" w:hAnsi="Times New Roman" w:cs="Times New Roman"/>
          <w:sz w:val="28"/>
          <w:szCs w:val="28"/>
        </w:rPr>
        <w:t xml:space="preserve">1.4.6. Предоставление информации о постановке земельного участка на кадастровый учет и выдача кадастрового паспорта осуществляется Федеральным государственным бюджетным учреждением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по Хабаровскому краю по адресу: г. Хабаровск, ул. Карла Маркса, 74, 1-й этаж, телефон 57-09-44.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AB3370">
        <w:rPr>
          <w:rFonts w:ascii="Times New Roman" w:hAnsi="Times New Roman" w:cs="Times New Roman"/>
          <w:sz w:val="28"/>
          <w:szCs w:val="28"/>
        </w:rPr>
        <w:t>1.4.7. Предоставление информации, содержащейся в Едином государственном реестре юридических лиц, осуществляется управлением Федеральной налоговой службы по Хабаровскому краю (УФНС по Хабаровскому краю) по адресу: г. Хабаровск, ул. Дзержинского, 41.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1.4.</w:t>
      </w:r>
      <w:r w:rsidR="00564823">
        <w:rPr>
          <w:rFonts w:ascii="Times New Roman" w:hAnsi="Times New Roman" w:cs="Times New Roman"/>
          <w:sz w:val="28"/>
          <w:szCs w:val="28"/>
        </w:rPr>
        <w:t>8</w:t>
      </w:r>
      <w:r w:rsidRPr="00AB3370">
        <w:rPr>
          <w:rFonts w:ascii="Times New Roman" w:hAnsi="Times New Roman" w:cs="Times New Roman"/>
          <w:sz w:val="28"/>
          <w:szCs w:val="28"/>
        </w:rPr>
        <w:t xml:space="preserve">. Выписка из Единого реестра граждан, поставленных на учет в качестве лиц, имеющих право на предоставление земельных участков в собственность бесплатно, предоставляется Министерством инвестиционной и земельно-имущественной политики Хабаровского края (680000 г. Хабаровск ул. </w:t>
      </w:r>
      <w:proofErr w:type="spellStart"/>
      <w:r w:rsidRPr="00AB3370">
        <w:rPr>
          <w:rFonts w:ascii="Times New Roman" w:hAnsi="Times New Roman" w:cs="Times New Roman"/>
          <w:sz w:val="28"/>
          <w:szCs w:val="28"/>
        </w:rPr>
        <w:t>Запарина</w:t>
      </w:r>
      <w:proofErr w:type="spellEnd"/>
      <w:r w:rsidRPr="00AB3370">
        <w:rPr>
          <w:rFonts w:ascii="Times New Roman" w:hAnsi="Times New Roman" w:cs="Times New Roman"/>
          <w:sz w:val="28"/>
          <w:szCs w:val="28"/>
        </w:rPr>
        <w:t>, дом 76).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1.5. Муниципальную услугу </w:t>
      </w:r>
      <w:r w:rsidR="00353AAF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353AAF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353AAF">
        <w:rPr>
          <w:rFonts w:ascii="Times New Roman" w:hAnsi="Times New Roman" w:cs="Times New Roman"/>
          <w:sz w:val="28"/>
          <w:szCs w:val="28"/>
        </w:rPr>
        <w:t>А</w:t>
      </w:r>
      <w:r w:rsidR="0056482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807D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07D5" w:rsidRPr="00AB3370">
        <w:rPr>
          <w:rFonts w:ascii="Times New Roman" w:hAnsi="Times New Roman" w:cs="Times New Roman"/>
          <w:sz w:val="28"/>
          <w:szCs w:val="28"/>
        </w:rPr>
        <w:t>с</w:t>
      </w:r>
      <w:r w:rsidR="00A807D5">
        <w:rPr>
          <w:rFonts w:ascii="Times New Roman" w:hAnsi="Times New Roman" w:cs="Times New Roman"/>
          <w:sz w:val="28"/>
          <w:szCs w:val="28"/>
        </w:rPr>
        <w:t>оответствующего</w:t>
      </w:r>
      <w:r w:rsidRPr="00AB337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807D5">
        <w:rPr>
          <w:rFonts w:ascii="Times New Roman" w:hAnsi="Times New Roman" w:cs="Times New Roman"/>
          <w:sz w:val="28"/>
          <w:szCs w:val="28"/>
        </w:rPr>
        <w:t>ого</w:t>
      </w:r>
      <w:r w:rsidRPr="00AB337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807D5">
        <w:rPr>
          <w:rFonts w:ascii="Times New Roman" w:hAnsi="Times New Roman" w:cs="Times New Roman"/>
          <w:sz w:val="28"/>
          <w:szCs w:val="28"/>
        </w:rPr>
        <w:t>а.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1.6. Гражданам, предусмотренным Законом Хабаровского края от 29.07.2015 </w:t>
      </w:r>
      <w:r w:rsidR="00A807D5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104 </w:t>
      </w:r>
      <w:r w:rsidR="00A807D5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 регулировании земельных отношений в Хабаровском крае</w:t>
      </w:r>
      <w:r w:rsidR="00A807D5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>, земельные участки предоставляются в порядке и случаях, установленных данным Законом.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B8" w:rsidRPr="00564823" w:rsidRDefault="00426EB8" w:rsidP="00A807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482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26EB8" w:rsidRPr="00564823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A807D5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бесплатно</w:t>
      </w:r>
      <w:r w:rsidR="00A807D5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>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r w:rsidR="00A807D5">
        <w:rPr>
          <w:rFonts w:ascii="Times New Roman" w:hAnsi="Times New Roman" w:cs="Times New Roman"/>
          <w:sz w:val="28"/>
          <w:szCs w:val="28"/>
        </w:rPr>
        <w:t>А</w:t>
      </w:r>
      <w:r w:rsidRPr="00AB3370">
        <w:rPr>
          <w:rFonts w:ascii="Times New Roman" w:hAnsi="Times New Roman" w:cs="Times New Roman"/>
          <w:sz w:val="28"/>
          <w:szCs w:val="28"/>
        </w:rPr>
        <w:t>дминистрация.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r w:rsidRPr="00AB337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1) решение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направление принятого решения заявителю;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2) мотивированный отказ в предоставлении земельного участка в собственность бесплатно при наличии хотя бы одного из оснований, </w:t>
      </w:r>
      <w:r w:rsidRPr="00AB3370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2.7 настоящего Административного регламента.</w:t>
      </w:r>
    </w:p>
    <w:p w:rsidR="00426EB8" w:rsidRPr="005F2767" w:rsidRDefault="00426EB8" w:rsidP="005F276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5F2767">
        <w:rPr>
          <w:sz w:val="28"/>
          <w:szCs w:val="28"/>
        </w:rPr>
        <w:t xml:space="preserve"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</w:t>
      </w:r>
      <w:r w:rsidR="005F2767" w:rsidRPr="005F2767">
        <w:rPr>
          <w:sz w:val="28"/>
          <w:szCs w:val="28"/>
        </w:rPr>
        <w:t>5 рабочих дней со дня регистрации соответствующего заявления</w:t>
      </w:r>
      <w:proofErr w:type="gramStart"/>
      <w:r w:rsidRPr="005F2767">
        <w:rPr>
          <w:sz w:val="28"/>
          <w:szCs w:val="28"/>
        </w:rPr>
        <w:t>.</w:t>
      </w:r>
      <w:proofErr w:type="gramEnd"/>
      <w:r w:rsidR="005F2767">
        <w:rPr>
          <w:sz w:val="28"/>
          <w:szCs w:val="28"/>
        </w:rPr>
        <w:t xml:space="preserve"> </w:t>
      </w:r>
      <w:r w:rsidR="005F2767" w:rsidRPr="005F2767">
        <w:rPr>
          <w:i/>
        </w:rPr>
        <w:t>(</w:t>
      </w:r>
      <w:proofErr w:type="gramStart"/>
      <w:r w:rsidR="005F2767" w:rsidRPr="005F2767">
        <w:rPr>
          <w:i/>
        </w:rPr>
        <w:t>в</w:t>
      </w:r>
      <w:proofErr w:type="gramEnd"/>
      <w:r w:rsidR="005F2767" w:rsidRPr="005F2767">
        <w:rPr>
          <w:i/>
        </w:rPr>
        <w:t xml:space="preserve"> ред. постановления от 13.03.2019 № 66)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Заявитель вправе подать (направить) заявление об исправлении опечатки и (или) ошибки по своему выбору одним из способов, перечисленных в абзацах </w:t>
      </w:r>
      <w:r w:rsidR="00A807D5">
        <w:rPr>
          <w:rFonts w:ascii="Times New Roman" w:hAnsi="Times New Roman" w:cs="Times New Roman"/>
          <w:sz w:val="28"/>
          <w:szCs w:val="28"/>
        </w:rPr>
        <w:t>«</w:t>
      </w:r>
      <w:r w:rsidR="00564823">
        <w:rPr>
          <w:rFonts w:ascii="Times New Roman" w:hAnsi="Times New Roman" w:cs="Times New Roman"/>
          <w:sz w:val="28"/>
          <w:szCs w:val="28"/>
        </w:rPr>
        <w:t>1</w:t>
      </w:r>
      <w:r w:rsidR="00A807D5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- </w:t>
      </w:r>
      <w:r w:rsidR="00A807D5">
        <w:rPr>
          <w:rFonts w:ascii="Times New Roman" w:hAnsi="Times New Roman" w:cs="Times New Roman"/>
          <w:sz w:val="28"/>
          <w:szCs w:val="28"/>
        </w:rPr>
        <w:t>«</w:t>
      </w:r>
      <w:r w:rsidR="00564823">
        <w:rPr>
          <w:rFonts w:ascii="Times New Roman" w:hAnsi="Times New Roman" w:cs="Times New Roman"/>
          <w:sz w:val="28"/>
          <w:szCs w:val="28"/>
        </w:rPr>
        <w:t>2</w:t>
      </w:r>
      <w:r w:rsidR="00A807D5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пункта 2.4 настоящего Административного регламента, при этом такое заявление регистрируется в день его поступления.</w:t>
      </w:r>
    </w:p>
    <w:p w:rsidR="00605999" w:rsidRPr="00605999" w:rsidRDefault="00426EB8" w:rsidP="0060599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605999">
        <w:rPr>
          <w:sz w:val="28"/>
          <w:szCs w:val="28"/>
        </w:rPr>
        <w:t xml:space="preserve">2.4. </w:t>
      </w:r>
      <w:proofErr w:type="gramStart"/>
      <w:r w:rsidR="00605999" w:rsidRPr="00605999">
        <w:rPr>
          <w:color w:val="000000"/>
          <w:sz w:val="28"/>
          <w:szCs w:val="28"/>
        </w:rPr>
        <w:t>Заявление о предоставлении муниципальной услуги и иные документы, необходимые для предоставления муниципальной услуги, жалоба на нарушение порядка предоставления муниципальной услуги, а также заявление об устранении ошибки и (или) опечатки в выданных по результатам предоставления муниципальной услуги документах подаются (направляются) заявителем по своему выбору одним из способов:</w:t>
      </w:r>
      <w:proofErr w:type="gramEnd"/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почтовым сообщением в Администрацию по адресу: 680504, р. п. Корфовский, ул. </w:t>
      </w:r>
      <w:proofErr w:type="spellStart"/>
      <w:proofErr w:type="gramStart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Таежная</w:t>
      </w:r>
      <w:proofErr w:type="spellEnd"/>
      <w:proofErr w:type="gramEnd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д. 19;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личном обращении в Администрацию в часы приема по адресу: 680504, р. п. Корфовский, ул. </w:t>
      </w:r>
      <w:proofErr w:type="gramStart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Таежная</w:t>
      </w:r>
      <w:proofErr w:type="gramEnd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19, кабинет 4. Часы приема: вторник и четверг с 08.00 до 17.00, обед с 12.00 до 13.00;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направлением на электронную почту Администрации: korfadm@list.ru;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через официальный сайт Администрации в сети Интернет (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.admikorfovskoe.ru);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через Интернет-портал государственных и муниципальных услуг Хабаровского края (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.pgu.khv.gov.ru);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через филиалы многофункциональных центров предоставления государственных и муниципальных услуг, организованных на базе государственного казенного учреждения «Оператор систем электронного правительства Хабаровского края» (далее – многофункциональный центр). </w:t>
      </w:r>
      <w:proofErr w:type="gramStart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адресах филиалов многофункциональных центров и времени их работы можно получить на официальном Интернет-портале многофункциональных центров Хабаровского края www.mfc27.ru или по единому телефону центра телефонного обслуживания населения: 8-800-100-42-12.</w:t>
      </w:r>
      <w:proofErr w:type="gramEnd"/>
    </w:p>
    <w:p w:rsidR="00426EB8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многофункциональном центре осуществляется после обращения заявителя с соответствующим заявлением,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05999" w:rsidRPr="00605999" w:rsidRDefault="00605999" w:rsidP="00605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(п. 2.4</w:t>
      </w:r>
      <w:r w:rsidRPr="006059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ред. постановления от 21.01.2019 № 12)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0"/>
      <w:bookmarkEnd w:id="9"/>
      <w:r w:rsidRPr="00AB3370">
        <w:rPr>
          <w:rFonts w:ascii="Times New Roman" w:hAnsi="Times New Roman" w:cs="Times New Roman"/>
          <w:sz w:val="28"/>
          <w:szCs w:val="28"/>
        </w:rPr>
        <w:lastRenderedPageBreak/>
        <w:t>2.4.1. В заявлении указываются:</w:t>
      </w:r>
    </w:p>
    <w:p w:rsidR="008E03FF" w:rsidRDefault="008E03FF" w:rsidP="008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 w:rsidRPr="00AB3370">
        <w:rPr>
          <w:rFonts w:ascii="Times New Roman" w:hAnsi="Times New Roman" w:cs="Times New Roman"/>
          <w:sz w:val="28"/>
          <w:szCs w:val="28"/>
        </w:rPr>
        <w:t>(последнее - при наличии)</w:t>
      </w:r>
      <w:r>
        <w:rPr>
          <w:rFonts w:ascii="Times New Roman" w:hAnsi="Times New Roman" w:cs="Times New Roman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:rsidR="008E03FF" w:rsidRDefault="008E03FF" w:rsidP="008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E03FF" w:rsidRDefault="008E03FF" w:rsidP="008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8E03FF" w:rsidRDefault="008E03FF" w:rsidP="008E0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r w:rsidRPr="00AB3370">
        <w:rPr>
          <w:rFonts w:ascii="Times New Roman" w:hAnsi="Times New Roman" w:cs="Times New Roman"/>
          <w:sz w:val="28"/>
          <w:szCs w:val="28"/>
        </w:rPr>
        <w:t>пунктом 1.3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оснований;</w:t>
      </w:r>
    </w:p>
    <w:p w:rsidR="008E03FF" w:rsidRDefault="008E03FF" w:rsidP="008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8E03FF" w:rsidRDefault="008E03FF" w:rsidP="008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E03FF" w:rsidRDefault="008E03FF" w:rsidP="008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8E03FF" w:rsidRDefault="008E03FF" w:rsidP="008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E03FF" w:rsidRDefault="008E03FF" w:rsidP="008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8E03FF" w:rsidRPr="008E03FF" w:rsidRDefault="008E03FF" w:rsidP="008E03FF">
      <w:pPr>
        <w:pStyle w:val="a4"/>
        <w:spacing w:before="0" w:beforeAutospacing="0" w:after="0"/>
        <w:ind w:firstLine="709"/>
        <w:jc w:val="both"/>
        <w:rPr>
          <w:color w:val="000000"/>
        </w:rPr>
      </w:pPr>
      <w:r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8E03FF" w:rsidRPr="00605999" w:rsidRDefault="008E03FF" w:rsidP="008E03FF">
      <w:pPr>
        <w:pStyle w:val="a4"/>
        <w:spacing w:before="0" w:beforeAutospacing="0" w:after="0"/>
        <w:ind w:firstLine="709"/>
        <w:jc w:val="both"/>
        <w:rPr>
          <w:i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пп</w:t>
      </w:r>
      <w:proofErr w:type="spellEnd"/>
      <w:r>
        <w:rPr>
          <w:i/>
          <w:color w:val="000000"/>
        </w:rPr>
        <w:t>. 2.4.1 в ред. постановления от 21.</w:t>
      </w:r>
      <w:r w:rsidRPr="00605999">
        <w:rPr>
          <w:i/>
          <w:color w:val="000000"/>
        </w:rPr>
        <w:t>1</w:t>
      </w:r>
      <w:r>
        <w:rPr>
          <w:i/>
          <w:color w:val="000000"/>
        </w:rPr>
        <w:t xml:space="preserve">0.2020 № </w:t>
      </w:r>
      <w:r w:rsidRPr="00605999">
        <w:rPr>
          <w:i/>
          <w:color w:val="000000"/>
        </w:rPr>
        <w:t>2</w:t>
      </w:r>
      <w:r>
        <w:rPr>
          <w:i/>
          <w:color w:val="000000"/>
        </w:rPr>
        <w:t>03</w:t>
      </w:r>
      <w:r w:rsidRPr="00605999">
        <w:rPr>
          <w:i/>
          <w:color w:val="000000"/>
        </w:rPr>
        <w:t>)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муниципальной услуги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37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Приказа Минэкономразвития России от 12.01.2015 </w:t>
      </w:r>
      <w:r w:rsidR="00A807D5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1 </w:t>
      </w:r>
      <w:r w:rsidR="00A807D5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A807D5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документы представляются (направляются) заявителями либо их уполномоченными представителями в подлиннике (в копии, если документы являются общедоступными) либо в копиях, </w:t>
      </w:r>
      <w:r w:rsidRPr="00A807D5">
        <w:rPr>
          <w:rFonts w:ascii="Times New Roman" w:hAnsi="Times New Roman" w:cs="Times New Roman"/>
          <w:sz w:val="28"/>
          <w:szCs w:val="28"/>
        </w:rPr>
        <w:t xml:space="preserve">заверяемых </w:t>
      </w:r>
      <w:r w:rsidR="00A807D5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AB3370">
        <w:rPr>
          <w:rFonts w:ascii="Times New Roman" w:hAnsi="Times New Roman" w:cs="Times New Roman"/>
          <w:sz w:val="28"/>
          <w:szCs w:val="28"/>
        </w:rPr>
        <w:t>, принимающего заявление о приобретении прав на земельный участок.</w:t>
      </w:r>
      <w:proofErr w:type="gramEnd"/>
    </w:p>
    <w:p w:rsidR="00426EB8" w:rsidRDefault="00426EB8" w:rsidP="008E0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5"/>
      <w:bookmarkEnd w:id="10"/>
      <w:r w:rsidRPr="00AB3370">
        <w:rPr>
          <w:rFonts w:ascii="Times New Roman" w:hAnsi="Times New Roman" w:cs="Times New Roman"/>
          <w:sz w:val="28"/>
          <w:szCs w:val="28"/>
        </w:rPr>
        <w:t xml:space="preserve">2.5.1. </w:t>
      </w:r>
      <w:r w:rsidR="008E03FF" w:rsidRPr="0054591E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земельного участка прилагаются документы, предусмотренные подпунктами 1 и 4 - 6 пункта 2 статьи 39.15 </w:t>
      </w:r>
      <w:r w:rsidR="008E03FF" w:rsidRPr="0054591E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Федерации.</w:t>
      </w:r>
    </w:p>
    <w:p w:rsidR="008E03FF" w:rsidRPr="00605999" w:rsidRDefault="008E03FF" w:rsidP="008E03FF">
      <w:pPr>
        <w:pStyle w:val="a4"/>
        <w:spacing w:before="0" w:beforeAutospacing="0" w:after="0"/>
        <w:ind w:firstLine="709"/>
        <w:jc w:val="both"/>
        <w:rPr>
          <w:i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пп</w:t>
      </w:r>
      <w:proofErr w:type="spellEnd"/>
      <w:r>
        <w:rPr>
          <w:i/>
          <w:color w:val="000000"/>
        </w:rPr>
        <w:t>. 2.5.1 в ред. постановления от 21.</w:t>
      </w:r>
      <w:r w:rsidRPr="00605999">
        <w:rPr>
          <w:i/>
          <w:color w:val="000000"/>
        </w:rPr>
        <w:t>1</w:t>
      </w:r>
      <w:r>
        <w:rPr>
          <w:i/>
          <w:color w:val="000000"/>
        </w:rPr>
        <w:t xml:space="preserve">0.2020 № </w:t>
      </w:r>
      <w:r w:rsidRPr="00605999">
        <w:rPr>
          <w:i/>
          <w:color w:val="000000"/>
        </w:rPr>
        <w:t>2</w:t>
      </w:r>
      <w:r>
        <w:rPr>
          <w:i/>
          <w:color w:val="000000"/>
        </w:rPr>
        <w:t>03</w:t>
      </w:r>
      <w:r w:rsidRPr="00605999">
        <w:rPr>
          <w:i/>
          <w:color w:val="000000"/>
        </w:rPr>
        <w:t>)</w:t>
      </w:r>
    </w:p>
    <w:p w:rsidR="00426EB8" w:rsidRDefault="00426EB8" w:rsidP="008E0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2"/>
      <w:bookmarkEnd w:id="11"/>
      <w:r w:rsidRPr="00F27E9E">
        <w:rPr>
          <w:rFonts w:ascii="Times New Roman" w:hAnsi="Times New Roman" w:cs="Times New Roman"/>
          <w:sz w:val="28"/>
          <w:szCs w:val="28"/>
        </w:rPr>
        <w:t xml:space="preserve">2.5.2. </w:t>
      </w:r>
      <w:r w:rsidR="008E03FF" w:rsidRPr="003A6EA9">
        <w:rPr>
          <w:rFonts w:ascii="Times New Roman" w:hAnsi="Times New Roman" w:cs="Times New Roman"/>
          <w:sz w:val="28"/>
          <w:szCs w:val="28"/>
        </w:rPr>
        <w:t xml:space="preserve">Администрация обеспечивает подготовку и направление </w:t>
      </w:r>
      <w:r w:rsidR="008E03FF" w:rsidRPr="003A6EA9">
        <w:rPr>
          <w:rFonts w:ascii="Times New Roman" w:eastAsiaTheme="minorHAnsi" w:hAnsi="Times New Roman" w:cs="Times New Roman"/>
          <w:sz w:val="28"/>
          <w:szCs w:val="28"/>
        </w:rPr>
        <w:t>запросов</w:t>
      </w:r>
      <w:r w:rsidR="008E03FF" w:rsidRPr="00F27E9E">
        <w:rPr>
          <w:rFonts w:ascii="Times New Roman" w:hAnsi="Times New Roman" w:cs="Times New Roman"/>
          <w:sz w:val="28"/>
          <w:szCs w:val="28"/>
        </w:rPr>
        <w:t xml:space="preserve"> в государственны</w:t>
      </w:r>
      <w:r w:rsidR="008E03FF">
        <w:rPr>
          <w:rFonts w:ascii="Times New Roman" w:hAnsi="Times New Roman" w:cs="Times New Roman"/>
          <w:sz w:val="28"/>
          <w:szCs w:val="28"/>
        </w:rPr>
        <w:t>е</w:t>
      </w:r>
      <w:r w:rsidR="008E03FF" w:rsidRPr="00F27E9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E03FF">
        <w:rPr>
          <w:rFonts w:ascii="Times New Roman" w:hAnsi="Times New Roman" w:cs="Times New Roman"/>
          <w:sz w:val="28"/>
          <w:szCs w:val="28"/>
        </w:rPr>
        <w:t>ы</w:t>
      </w:r>
      <w:r w:rsidR="008E03FF" w:rsidRPr="00F27E9E">
        <w:rPr>
          <w:rFonts w:ascii="Times New Roman" w:hAnsi="Times New Roman" w:cs="Times New Roman"/>
          <w:sz w:val="28"/>
          <w:szCs w:val="28"/>
        </w:rPr>
        <w:t>, орган</w:t>
      </w:r>
      <w:r w:rsidR="008E03FF">
        <w:rPr>
          <w:rFonts w:ascii="Times New Roman" w:hAnsi="Times New Roman" w:cs="Times New Roman"/>
          <w:sz w:val="28"/>
          <w:szCs w:val="28"/>
        </w:rPr>
        <w:t>ы</w:t>
      </w:r>
      <w:r w:rsidR="008E03FF" w:rsidRPr="00F27E9E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подведомственны</w:t>
      </w:r>
      <w:r w:rsidR="008E03FF">
        <w:rPr>
          <w:rFonts w:ascii="Times New Roman" w:hAnsi="Times New Roman" w:cs="Times New Roman"/>
          <w:sz w:val="28"/>
          <w:szCs w:val="28"/>
        </w:rPr>
        <w:t>е</w:t>
      </w:r>
      <w:r w:rsidR="008E03FF" w:rsidRPr="00F27E9E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местного самоуправления организаци</w:t>
      </w:r>
      <w:r w:rsidR="008E03FF">
        <w:rPr>
          <w:rFonts w:ascii="Times New Roman" w:hAnsi="Times New Roman" w:cs="Times New Roman"/>
          <w:sz w:val="28"/>
          <w:szCs w:val="28"/>
        </w:rPr>
        <w:t>и</w:t>
      </w:r>
      <w:r w:rsidR="008E03FF" w:rsidRPr="00F27E9E">
        <w:rPr>
          <w:rFonts w:ascii="Times New Roman" w:hAnsi="Times New Roman" w:cs="Times New Roman"/>
          <w:sz w:val="28"/>
          <w:szCs w:val="28"/>
        </w:rPr>
        <w:t xml:space="preserve">, в распоряжении которых находятся </w:t>
      </w:r>
      <w:r w:rsidR="008E03FF">
        <w:rPr>
          <w:rFonts w:ascii="Times New Roman" w:hAnsi="Times New Roman" w:cs="Times New Roman"/>
          <w:sz w:val="28"/>
          <w:szCs w:val="28"/>
        </w:rPr>
        <w:t>необходимые для предоставления муниципальной услуги</w:t>
      </w:r>
      <w:r w:rsidR="008E03FF" w:rsidRPr="00AB3370">
        <w:rPr>
          <w:rFonts w:ascii="Times New Roman" w:hAnsi="Times New Roman" w:cs="Times New Roman"/>
          <w:sz w:val="28"/>
          <w:szCs w:val="28"/>
        </w:rPr>
        <w:t xml:space="preserve"> документы, по системе межведомственного информационного взаимодействия в порядке и сроки, установленные законодательством</w:t>
      </w:r>
      <w:r w:rsidR="008E03FF">
        <w:rPr>
          <w:rFonts w:ascii="Times New Roman" w:hAnsi="Times New Roman" w:cs="Times New Roman"/>
          <w:sz w:val="28"/>
          <w:szCs w:val="28"/>
        </w:rPr>
        <w:t>. З</w:t>
      </w:r>
      <w:r w:rsidR="008E03FF" w:rsidRPr="00AB3370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8E03FF">
        <w:rPr>
          <w:rFonts w:ascii="Times New Roman" w:hAnsi="Times New Roman" w:cs="Times New Roman"/>
          <w:sz w:val="28"/>
          <w:szCs w:val="28"/>
        </w:rPr>
        <w:t>вправе</w:t>
      </w:r>
      <w:r w:rsidR="008E03FF" w:rsidRPr="00AB3370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8E03FF">
        <w:rPr>
          <w:rFonts w:ascii="Times New Roman" w:hAnsi="Times New Roman" w:cs="Times New Roman"/>
          <w:sz w:val="28"/>
          <w:szCs w:val="28"/>
        </w:rPr>
        <w:t>ть</w:t>
      </w:r>
      <w:r w:rsidR="008E03FF" w:rsidRPr="00AB3370">
        <w:rPr>
          <w:rFonts w:ascii="Times New Roman" w:hAnsi="Times New Roman" w:cs="Times New Roman"/>
          <w:sz w:val="28"/>
          <w:szCs w:val="28"/>
        </w:rPr>
        <w:t xml:space="preserve"> доку</w:t>
      </w:r>
      <w:r w:rsidR="008E03FF">
        <w:rPr>
          <w:rFonts w:ascii="Times New Roman" w:hAnsi="Times New Roman" w:cs="Times New Roman"/>
          <w:sz w:val="28"/>
          <w:szCs w:val="28"/>
        </w:rPr>
        <w:t>менты по собственной инициативе.</w:t>
      </w:r>
    </w:p>
    <w:p w:rsidR="008E03FF" w:rsidRPr="00605999" w:rsidRDefault="008E03FF" w:rsidP="008E03FF">
      <w:pPr>
        <w:pStyle w:val="a4"/>
        <w:spacing w:before="0" w:beforeAutospacing="0" w:after="0"/>
        <w:ind w:firstLine="709"/>
        <w:jc w:val="both"/>
        <w:rPr>
          <w:i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пп</w:t>
      </w:r>
      <w:proofErr w:type="spellEnd"/>
      <w:r>
        <w:rPr>
          <w:i/>
          <w:color w:val="000000"/>
        </w:rPr>
        <w:t>. 2.5.2 в ред. постановления от 21.</w:t>
      </w:r>
      <w:r w:rsidRPr="00605999">
        <w:rPr>
          <w:i/>
          <w:color w:val="000000"/>
        </w:rPr>
        <w:t>1</w:t>
      </w:r>
      <w:r>
        <w:rPr>
          <w:i/>
          <w:color w:val="000000"/>
        </w:rPr>
        <w:t xml:space="preserve">0.2020 № </w:t>
      </w:r>
      <w:r w:rsidRPr="00605999">
        <w:rPr>
          <w:i/>
          <w:color w:val="000000"/>
        </w:rPr>
        <w:t>2</w:t>
      </w:r>
      <w:r>
        <w:rPr>
          <w:i/>
          <w:color w:val="000000"/>
        </w:rPr>
        <w:t>03</w:t>
      </w:r>
      <w:r w:rsidRPr="00605999">
        <w:rPr>
          <w:i/>
          <w:color w:val="000000"/>
        </w:rPr>
        <w:t>)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5"/>
      <w:bookmarkEnd w:id="12"/>
      <w:r w:rsidRPr="00AB3370">
        <w:rPr>
          <w:rFonts w:ascii="Times New Roman" w:hAnsi="Times New Roman" w:cs="Times New Roman"/>
          <w:sz w:val="28"/>
          <w:szCs w:val="28"/>
        </w:rPr>
        <w:t xml:space="preserve">2.5.3. Предоставление документов, указанных в подпунктах 2.5.1, 2.5.2 настоящего Административного регламента, не требуется в случае, если такие документы направлялись в </w:t>
      </w:r>
      <w:r w:rsidR="00A807D5">
        <w:rPr>
          <w:rFonts w:ascii="Times New Roman" w:hAnsi="Times New Roman" w:cs="Times New Roman"/>
          <w:sz w:val="28"/>
          <w:szCs w:val="28"/>
        </w:rPr>
        <w:t>А</w:t>
      </w:r>
      <w:r w:rsidR="00F27E9E">
        <w:rPr>
          <w:rFonts w:ascii="Times New Roman" w:hAnsi="Times New Roman" w:cs="Times New Roman"/>
          <w:sz w:val="28"/>
          <w:szCs w:val="28"/>
        </w:rPr>
        <w:t>дминистрацию</w:t>
      </w:r>
      <w:r w:rsidRPr="00AB3370">
        <w:rPr>
          <w:rFonts w:ascii="Times New Roman" w:hAnsi="Times New Roman" w:cs="Times New Roman"/>
          <w:sz w:val="28"/>
          <w:szCs w:val="28"/>
        </w:rPr>
        <w:t xml:space="preserve">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2.5.4. В случае, предусмотренном частью 3 статьи 7 Федерального закона от 27.07.2010 </w:t>
      </w:r>
      <w:r w:rsidR="00A807D5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807D5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07D5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>, при обращении за получением муниципальной услуги заявитель дополнительно представляет документы, указанные в данной норме Федерального закона.</w:t>
      </w:r>
    </w:p>
    <w:p w:rsidR="00605999" w:rsidRPr="00605999" w:rsidRDefault="00426EB8" w:rsidP="0060599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bookmarkStart w:id="13" w:name="P198"/>
      <w:bookmarkEnd w:id="13"/>
      <w:r w:rsidRPr="00605999">
        <w:rPr>
          <w:sz w:val="28"/>
          <w:szCs w:val="28"/>
        </w:rPr>
        <w:t xml:space="preserve">2.6. </w:t>
      </w:r>
      <w:r w:rsidR="00605999" w:rsidRPr="00605999">
        <w:rPr>
          <w:color w:val="000000"/>
          <w:sz w:val="28"/>
          <w:szCs w:val="28"/>
        </w:rPr>
        <w:t>Основания для отказа в приеме заявления и документов: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Основаниями для отказа в приеме заявления и документов, необходимых для предоставления муниципальной услуги, являются: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не соответствует требованиям подпункта 2.4.1 пункта 2.4 настоящего Административного регламента;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подано в иной уполномоченный орган или к заявлению не приложены документы, предоставляемые в соответствии с подпунктом 2.5.1 пункта 2.5 настоящего Административного регламента.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приеме документов.</w:t>
      </w:r>
    </w:p>
    <w:p w:rsidR="00426EB8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обращении в Администрацию за получением муниципальной услуги запрещается истребовать у заявителя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установленных Федеральным законом № 210-ФЗ.</w:t>
      </w:r>
    </w:p>
    <w:p w:rsidR="00605999" w:rsidRPr="00605999" w:rsidRDefault="00605999" w:rsidP="00605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(п. 2.6</w:t>
      </w:r>
      <w:r w:rsidRPr="006059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ред. постановления от 21.01.2019 № 12)</w:t>
      </w:r>
    </w:p>
    <w:p w:rsidR="00605999" w:rsidRPr="00605999" w:rsidRDefault="00426EB8" w:rsidP="0060599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bookmarkStart w:id="14" w:name="P202"/>
      <w:bookmarkEnd w:id="14"/>
      <w:r w:rsidRPr="00605999">
        <w:rPr>
          <w:sz w:val="28"/>
          <w:szCs w:val="28"/>
        </w:rPr>
        <w:t xml:space="preserve">2.7. </w:t>
      </w:r>
      <w:r w:rsidR="00605999" w:rsidRPr="00605999">
        <w:rPr>
          <w:color w:val="00000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Основаниями для отказа в предоставлении муниципальной услуги являются: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в собственность бесплатно или непредусмотренное пунктом 1.3 настоящего Административного регламента;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заявителем нарушен порядок предоставления земельных участков в собственность, установленный пунктом 1 статьи 39.14 Земельного кодекса Российской Федерации;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любое из оснований, предусмотренных статьей 39.16 Земельного кодекса Российской Федерации.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об отказе в предоставлении муниципальной услуги указываются причины отказа.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 отказ в предоставлении муниципальной услуги по основаниям, не указанным в первоначальном отказе в предоставлении муниципальной услуги, не допускается.</w:t>
      </w:r>
    </w:p>
    <w:p w:rsidR="00426EB8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05999" w:rsidRPr="00605999" w:rsidRDefault="00605999" w:rsidP="00605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(п. 2.7</w:t>
      </w:r>
      <w:r w:rsidRPr="006059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ред. постановления от 21.01.2019 № 12)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2.8. Предоставление муниципальной услуги осуществляется бесплатно.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30 дней, а в случае, предусмотренном частью 7 статьи 28 Закона Хабаровского края от 29.07.2015 </w:t>
      </w:r>
      <w:r w:rsidR="00A807D5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104 </w:t>
      </w:r>
      <w:r w:rsidR="00A807D5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 регулировании земельных отношений в Хабаровском крае</w:t>
      </w:r>
      <w:r w:rsidR="00A807D5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, срок предоставления муниципальной услуги составляет не более 10 рабочих дней, со дня поступления заявления и документов, которые в соответствии с настоящим </w:t>
      </w:r>
      <w:r w:rsidR="007E025A">
        <w:rPr>
          <w:rFonts w:ascii="Times New Roman" w:hAnsi="Times New Roman"/>
          <w:sz w:val="28"/>
          <w:szCs w:val="28"/>
        </w:rPr>
        <w:t>Административным</w:t>
      </w:r>
      <w:r w:rsidR="007E025A" w:rsidRPr="00AB3370">
        <w:rPr>
          <w:rFonts w:ascii="Times New Roman" w:hAnsi="Times New Roman" w:cs="Times New Roman"/>
          <w:sz w:val="28"/>
          <w:szCs w:val="28"/>
        </w:rPr>
        <w:t xml:space="preserve"> </w:t>
      </w:r>
      <w:r w:rsidRPr="00AB3370">
        <w:rPr>
          <w:rFonts w:ascii="Times New Roman" w:hAnsi="Times New Roman" w:cs="Times New Roman"/>
          <w:sz w:val="28"/>
          <w:szCs w:val="28"/>
        </w:rPr>
        <w:t>регламентом заявитель предоставляет самостоятельно.</w:t>
      </w:r>
      <w:proofErr w:type="gramEnd"/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2.10. Сроки ожидания при предоставлении муниципальной услуги: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2.10.1. Максимальное время ожидания в очереди при подаче документов для предоставления услуги и получении результата услуги не должно превышать 15 минут.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2.10.2. Максимальное время ожидания в очереди для получения консультации не должно превышать 15 минут.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2"/>
      <w:bookmarkEnd w:id="15"/>
      <w:r w:rsidRPr="00AB3370">
        <w:rPr>
          <w:rFonts w:ascii="Times New Roman" w:hAnsi="Times New Roman" w:cs="Times New Roman"/>
          <w:sz w:val="28"/>
          <w:szCs w:val="28"/>
        </w:rPr>
        <w:t xml:space="preserve">2.11. Регистрация заявления о предоставлении земельного участка осуществляется в день поступления такого заявления в </w:t>
      </w:r>
      <w:r w:rsidR="00A807D5">
        <w:rPr>
          <w:rFonts w:ascii="Times New Roman" w:hAnsi="Times New Roman" w:cs="Times New Roman"/>
          <w:sz w:val="28"/>
          <w:szCs w:val="28"/>
        </w:rPr>
        <w:t>А</w:t>
      </w:r>
      <w:r w:rsidR="00AA5F82">
        <w:rPr>
          <w:rFonts w:ascii="Times New Roman" w:hAnsi="Times New Roman" w:cs="Times New Roman"/>
          <w:sz w:val="28"/>
          <w:szCs w:val="28"/>
        </w:rPr>
        <w:t>дминистрацию</w:t>
      </w:r>
      <w:r w:rsidRPr="00AB3370">
        <w:rPr>
          <w:rFonts w:ascii="Times New Roman" w:hAnsi="Times New Roman" w:cs="Times New Roman"/>
          <w:sz w:val="28"/>
          <w:szCs w:val="28"/>
        </w:rPr>
        <w:t>.</w:t>
      </w:r>
    </w:p>
    <w:p w:rsidR="006666AC" w:rsidRPr="006666AC" w:rsidRDefault="006666AC" w:rsidP="0066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AC">
        <w:rPr>
          <w:rFonts w:ascii="Times New Roman" w:hAnsi="Times New Roman" w:cs="Times New Roman"/>
          <w:sz w:val="28"/>
          <w:szCs w:val="28"/>
        </w:rPr>
        <w:t>Подача заявления о предоставлении муниципальной услуги, получение ответа на заявление, личный прием инвалидов осуществляется вне очереди.</w:t>
      </w:r>
    </w:p>
    <w:p w:rsidR="006666AC" w:rsidRDefault="006666AC" w:rsidP="00666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AC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807D5" w:rsidRPr="006666AC">
        <w:rPr>
          <w:rFonts w:ascii="Times New Roman" w:hAnsi="Times New Roman" w:cs="Times New Roman"/>
          <w:sz w:val="28"/>
          <w:szCs w:val="28"/>
        </w:rPr>
        <w:t>гражданин,</w:t>
      </w:r>
      <w:r w:rsidRPr="006666AC">
        <w:rPr>
          <w:rFonts w:ascii="Times New Roman" w:hAnsi="Times New Roman" w:cs="Times New Roman"/>
          <w:sz w:val="28"/>
          <w:szCs w:val="28"/>
        </w:rPr>
        <w:t xml:space="preserve"> не имеющий возможности самостоятельного передвижения, инвалид, использующий кресло-коляску или собаку-проводника, не имеет возможности лично обратиться за предоставлением муниципальной услуги (получить ответ на заявление), должностное лицо </w:t>
      </w:r>
      <w:r w:rsidR="007E025A">
        <w:rPr>
          <w:rFonts w:ascii="Times New Roman" w:hAnsi="Times New Roman" w:cs="Times New Roman"/>
          <w:sz w:val="28"/>
          <w:szCs w:val="28"/>
        </w:rPr>
        <w:t>А</w:t>
      </w:r>
      <w:r w:rsidRPr="006666AC">
        <w:rPr>
          <w:rFonts w:ascii="Times New Roman" w:hAnsi="Times New Roman" w:cs="Times New Roman"/>
          <w:sz w:val="28"/>
          <w:szCs w:val="28"/>
        </w:rPr>
        <w:t>дминистрации обеспечивает предоставление необходимых услуг по месту жительства гражданина (инвалида) или в дистанционном режиме.</w:t>
      </w:r>
    </w:p>
    <w:p w:rsidR="005F2767" w:rsidRPr="005F2767" w:rsidRDefault="00426EB8" w:rsidP="005F276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5F2767">
        <w:rPr>
          <w:sz w:val="28"/>
          <w:szCs w:val="28"/>
        </w:rPr>
        <w:t xml:space="preserve">2.12. </w:t>
      </w:r>
      <w:r w:rsidR="005F2767" w:rsidRPr="005F2767">
        <w:rPr>
          <w:color w:val="000000"/>
          <w:sz w:val="28"/>
          <w:szCs w:val="28"/>
        </w:rPr>
        <w:t>Требования к местам исполнения муниципальной услуги.</w:t>
      </w:r>
    </w:p>
    <w:p w:rsidR="005F2767" w:rsidRPr="005F2767" w:rsidRDefault="005F2767" w:rsidP="005F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5F2767" w:rsidRPr="005F2767" w:rsidRDefault="005F2767" w:rsidP="005F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выделенные для предоставления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5F2767" w:rsidRPr="005F2767" w:rsidRDefault="005F2767" w:rsidP="005F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5F2767" w:rsidRPr="005F2767" w:rsidRDefault="005F2767" w:rsidP="005F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обеспечен допуск </w:t>
      </w:r>
      <w:proofErr w:type="spellStart"/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767" w:rsidRPr="005F2767" w:rsidRDefault="005F2767" w:rsidP="005F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F2767" w:rsidRPr="005F2767" w:rsidRDefault="005F2767" w:rsidP="005F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5F2767" w:rsidRPr="005F2767" w:rsidRDefault="005F2767" w:rsidP="005F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5F2767" w:rsidRPr="005F2767" w:rsidRDefault="005F2767" w:rsidP="005F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 обеспечивается в том числе:</w:t>
      </w:r>
    </w:p>
    <w:p w:rsidR="005F2767" w:rsidRPr="005F2767" w:rsidRDefault="005F2767" w:rsidP="005F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5F2767" w:rsidRPr="005F2767" w:rsidRDefault="005F2767" w:rsidP="005F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F2767" w:rsidRPr="005F2767" w:rsidRDefault="005F2767" w:rsidP="005F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возможность самостоятельного или с помощью специалистов Администрации, предоставляющих услуги, передвижения в месте предоставления услуги;</w:t>
      </w:r>
    </w:p>
    <w:p w:rsidR="005F2767" w:rsidRPr="005F2767" w:rsidRDefault="005F2767" w:rsidP="005F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6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специалистов, предоставляющих услуги;</w:t>
      </w:r>
    </w:p>
    <w:p w:rsidR="005F2767" w:rsidRPr="005F2767" w:rsidRDefault="005F2767" w:rsidP="005F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вход в здание (помещение), в котором предоставляется муниципальная услуга, и выход из него с установленными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№ 384-ФЗ «Технический регламент о безопасности зданий и сооружений».</w:t>
      </w:r>
      <w:proofErr w:type="gramEnd"/>
    </w:p>
    <w:p w:rsidR="005F2767" w:rsidRPr="005F2767" w:rsidRDefault="005F2767" w:rsidP="005F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767">
        <w:rPr>
          <w:rFonts w:ascii="Times New Roman" w:hAnsi="Times New Roman" w:cs="Times New Roman"/>
          <w:i/>
          <w:sz w:val="24"/>
          <w:szCs w:val="24"/>
        </w:rPr>
        <w:t>(п. 2.12 в ред. постановления от 13.03.2019 № 66)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2.13. Показатели доступности и качества услуги:</w:t>
      </w:r>
    </w:p>
    <w:p w:rsidR="00426EB8" w:rsidRPr="00AB3370" w:rsidRDefault="00AA5F82" w:rsidP="00AA5F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26EB8" w:rsidRPr="00AB3370">
        <w:rPr>
          <w:rFonts w:ascii="Times New Roman" w:hAnsi="Times New Roman" w:cs="Times New Roman"/>
          <w:sz w:val="28"/>
          <w:szCs w:val="28"/>
        </w:rPr>
        <w:t>соблюдение установленного времени приема;</w:t>
      </w:r>
    </w:p>
    <w:p w:rsidR="00426EB8" w:rsidRPr="00AB3370" w:rsidRDefault="00AA5F82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t> </w:t>
      </w:r>
      <w:r w:rsidR="00426EB8" w:rsidRPr="00AB3370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426EB8" w:rsidRPr="00AB3370" w:rsidRDefault="00AA5F82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наличие информации о порядке предоставления услуги на официальном сайте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426EB8" w:rsidRPr="00AB3370">
        <w:rPr>
          <w:rFonts w:ascii="Times New Roman" w:hAnsi="Times New Roman" w:cs="Times New Roman"/>
          <w:sz w:val="28"/>
          <w:szCs w:val="28"/>
        </w:rPr>
        <w:t>дминистрации, а также информационных стендах;</w:t>
      </w:r>
    </w:p>
    <w:p w:rsidR="00426EB8" w:rsidRPr="00AB3370" w:rsidRDefault="00AA5F82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26EB8" w:rsidRPr="00AB3370">
        <w:rPr>
          <w:rFonts w:ascii="Times New Roman" w:hAnsi="Times New Roman" w:cs="Times New Roman"/>
          <w:sz w:val="28"/>
          <w:szCs w:val="28"/>
        </w:rPr>
        <w:t>соблюдение требований к местам исполнения услуги.</w:t>
      </w:r>
    </w:p>
    <w:p w:rsidR="00426EB8" w:rsidRPr="00AB3370" w:rsidRDefault="00AA5F82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2.14. </w:t>
      </w:r>
      <w:r w:rsidR="00426EB8" w:rsidRPr="00AB3370">
        <w:rPr>
          <w:rFonts w:ascii="Times New Roman" w:hAnsi="Times New Roman" w:cs="Times New Roman"/>
          <w:sz w:val="28"/>
          <w:szCs w:val="28"/>
        </w:rPr>
        <w:t>Требования к использованию информационно-телекоммуникационных технологий при предоставлении услуг в электронной форме.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B8" w:rsidRPr="00AA5F82" w:rsidRDefault="00426EB8" w:rsidP="006F1E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5F8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6F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F8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AA5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F82">
        <w:rPr>
          <w:rFonts w:ascii="Times New Roman" w:hAnsi="Times New Roman" w:cs="Times New Roman"/>
          <w:b/>
          <w:sz w:val="28"/>
          <w:szCs w:val="28"/>
        </w:rPr>
        <w:t>выполнения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3.1. Юридическим фактом, являющимся основанием для начала предоставления земельного участка в собственность бесплатно, является поступление в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AA5F82">
        <w:rPr>
          <w:rFonts w:ascii="Times New Roman" w:hAnsi="Times New Roman" w:cs="Times New Roman"/>
          <w:sz w:val="28"/>
          <w:szCs w:val="28"/>
        </w:rPr>
        <w:t>дминистрацию</w:t>
      </w:r>
      <w:r w:rsidRPr="00AB3370">
        <w:rPr>
          <w:rFonts w:ascii="Times New Roman" w:hAnsi="Times New Roman" w:cs="Times New Roman"/>
          <w:sz w:val="28"/>
          <w:szCs w:val="28"/>
        </w:rPr>
        <w:t xml:space="preserve"> заявления и документов, которые в соответствии с подпунктом 2.5.1 настоящего Административного регламента предоставляются заявителем самостоятельно.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В случае, предусмотренном частью 7 статьи 28 Закона Хабаровского края от 29.07.2015 </w:t>
      </w:r>
      <w:r w:rsidR="006F1EB5">
        <w:rPr>
          <w:rFonts w:ascii="Times New Roman" w:hAnsi="Times New Roman" w:cs="Times New Roman"/>
          <w:sz w:val="28"/>
          <w:szCs w:val="28"/>
        </w:rPr>
        <w:t>№</w:t>
      </w:r>
      <w:r w:rsidRPr="00AB3370">
        <w:rPr>
          <w:rFonts w:ascii="Times New Roman" w:hAnsi="Times New Roman" w:cs="Times New Roman"/>
          <w:sz w:val="28"/>
          <w:szCs w:val="28"/>
        </w:rPr>
        <w:t xml:space="preserve"> 104 </w:t>
      </w:r>
      <w:r w:rsidR="006F1EB5">
        <w:rPr>
          <w:rFonts w:ascii="Times New Roman" w:hAnsi="Times New Roman" w:cs="Times New Roman"/>
          <w:sz w:val="28"/>
          <w:szCs w:val="28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>О регулировании земельных отношений в Хабаровском крае</w:t>
      </w:r>
      <w:r w:rsidR="006F1EB5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>, все административные процедуры, предусмотренные настоящим Административным регламентом, должны быть совершены в срок, не превышающий 10 рабочих дней со дня получения заявления.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9"/>
      <w:bookmarkEnd w:id="16"/>
      <w:r w:rsidRPr="00AB3370">
        <w:rPr>
          <w:rFonts w:ascii="Times New Roman" w:hAnsi="Times New Roman" w:cs="Times New Roman"/>
          <w:sz w:val="28"/>
          <w:szCs w:val="28"/>
        </w:rPr>
        <w:t>3.2. Сведения о должностном лице, ответственном за выполнение административных процедур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административных процедур, являются специалисты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9842EC">
        <w:rPr>
          <w:rFonts w:ascii="Times New Roman" w:hAnsi="Times New Roman" w:cs="Times New Roman"/>
          <w:sz w:val="28"/>
          <w:szCs w:val="28"/>
        </w:rPr>
        <w:t>дминистрации</w:t>
      </w:r>
      <w:r w:rsidRPr="00AB3370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выполнение данных административных процедур.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Pr="00AB3370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земельного участка в собственность бесплатно подписываются </w:t>
      </w:r>
      <w:r w:rsidR="009842EC">
        <w:rPr>
          <w:rFonts w:ascii="Times New Roman" w:hAnsi="Times New Roman" w:cs="Times New Roman"/>
          <w:sz w:val="28"/>
          <w:szCs w:val="28"/>
        </w:rPr>
        <w:t>главой поселения.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предоставлении муниципальной услуги, а также решение о возвращении заявления о предоставлении земельного участка подписывает </w:t>
      </w:r>
      <w:r w:rsidR="009842EC">
        <w:rPr>
          <w:rFonts w:ascii="Times New Roman" w:hAnsi="Times New Roman" w:cs="Times New Roman"/>
          <w:sz w:val="28"/>
          <w:szCs w:val="28"/>
        </w:rPr>
        <w:t>глава поселения.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3.3. Содержание административных процедур и сроки их выполнения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26EB8" w:rsidRPr="00AB3370" w:rsidRDefault="009842EC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45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426EB8" w:rsidRPr="00AB33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6EB8" w:rsidRPr="00AB3370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представленных заявителем;</w:t>
      </w:r>
    </w:p>
    <w:p w:rsidR="00426EB8" w:rsidRPr="00AB3370" w:rsidRDefault="009842EC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26EB8" w:rsidRPr="00AB3370">
        <w:rPr>
          <w:rFonts w:ascii="Times New Roman" w:hAnsi="Times New Roman" w:cs="Times New Roman"/>
          <w:sz w:val="28"/>
          <w:szCs w:val="28"/>
        </w:rPr>
        <w:t>проверка документов, поданных заявителем, на предмет наличия либо отсутствия оснований, указанных в пункте 2.6 настоящего Административного регламента;</w:t>
      </w:r>
    </w:p>
    <w:p w:rsidR="00426EB8" w:rsidRPr="00AB3370" w:rsidRDefault="009842EC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7"/>
      <w:bookmarkEnd w:id="18"/>
      <w:r>
        <w:rPr>
          <w:rFonts w:ascii="Times New Roman" w:hAnsi="Times New Roman" w:cs="Times New Roman"/>
          <w:sz w:val="28"/>
          <w:szCs w:val="28"/>
        </w:rPr>
        <w:t>3</w:t>
      </w:r>
      <w:r w:rsidR="00426EB8" w:rsidRPr="00AB33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6EB8" w:rsidRPr="00AB337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порядке межведомственного взаимодействия в целях получения документов (выписок, содержащихся в них сведений), указанных в подпункте 2.5.2 настоящего Административного регламента;</w:t>
      </w:r>
    </w:p>
    <w:p w:rsidR="00426EB8" w:rsidRPr="00AB3370" w:rsidRDefault="009842EC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6EB8" w:rsidRPr="00AB33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6EB8" w:rsidRPr="00AB3370"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заявителем, а также документов, выписок, сведений, полученных по системе межведомственного электронного взаимодействия, на предмет отсутствия либо наличия хотя бы одного из оснований, указанных в пункте 2.7 настоящего Административного регламента;</w:t>
      </w:r>
    </w:p>
    <w:p w:rsidR="00426EB8" w:rsidRPr="00AB3370" w:rsidRDefault="009842EC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6EB8" w:rsidRPr="00AB33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подготовка и согласование постановления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426EB8" w:rsidRPr="00AB3370">
        <w:rPr>
          <w:rFonts w:ascii="Times New Roman" w:hAnsi="Times New Roman" w:cs="Times New Roman"/>
          <w:sz w:val="28"/>
          <w:szCs w:val="28"/>
        </w:rPr>
        <w:t>дминистрации о предоставлении земельного участка в собственность бесплатно либо подготовка мотивированного отказа в предоставлении муниципальной услуги;</w:t>
      </w:r>
    </w:p>
    <w:p w:rsidR="00426EB8" w:rsidRPr="00AB3370" w:rsidRDefault="009842EC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6EB8" w:rsidRPr="00AB3370">
        <w:rPr>
          <w:rFonts w:ascii="Times New Roman" w:hAnsi="Times New Roman" w:cs="Times New Roman"/>
          <w:sz w:val="28"/>
          <w:szCs w:val="28"/>
        </w:rPr>
        <w:t>)</w:t>
      </w:r>
      <w:r>
        <w:t> </w:t>
      </w:r>
      <w:r w:rsidR="00426EB8" w:rsidRPr="00AB3370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услуги, указанного в пункте 2.3 настоящего Административного регламента.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3.3.1. Прием и регистрация заявления и документов, представленных заявителем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7E025A">
        <w:rPr>
          <w:rFonts w:ascii="Times New Roman" w:hAnsi="Times New Roman" w:cs="Times New Roman"/>
          <w:sz w:val="28"/>
          <w:szCs w:val="28"/>
        </w:rPr>
        <w:t>А</w:t>
      </w:r>
      <w:r w:rsidR="009842EC">
        <w:rPr>
          <w:rFonts w:ascii="Times New Roman" w:hAnsi="Times New Roman" w:cs="Times New Roman"/>
          <w:sz w:val="28"/>
          <w:szCs w:val="28"/>
        </w:rPr>
        <w:t>дминистрацию</w:t>
      </w:r>
      <w:r w:rsidRPr="00AB337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документов, указанных в абзаце </w:t>
      </w:r>
      <w:r w:rsidR="006F1EB5">
        <w:rPr>
          <w:rFonts w:ascii="Times New Roman" w:hAnsi="Times New Roman" w:cs="Times New Roman"/>
          <w:sz w:val="28"/>
          <w:szCs w:val="28"/>
        </w:rPr>
        <w:t>«</w:t>
      </w:r>
      <w:r w:rsidR="009842EC">
        <w:rPr>
          <w:rFonts w:ascii="Times New Roman" w:hAnsi="Times New Roman" w:cs="Times New Roman"/>
          <w:sz w:val="28"/>
          <w:szCs w:val="28"/>
        </w:rPr>
        <w:t>1</w:t>
      </w:r>
      <w:r w:rsidR="006F1EB5">
        <w:rPr>
          <w:rFonts w:ascii="Times New Roman" w:hAnsi="Times New Roman" w:cs="Times New Roman"/>
          <w:sz w:val="28"/>
          <w:szCs w:val="28"/>
        </w:rPr>
        <w:t>»</w:t>
      </w:r>
      <w:r w:rsidRPr="00AB3370">
        <w:rPr>
          <w:rFonts w:ascii="Times New Roman" w:hAnsi="Times New Roman" w:cs="Times New Roman"/>
          <w:sz w:val="28"/>
          <w:szCs w:val="28"/>
        </w:rPr>
        <w:t xml:space="preserve"> пункта 3.3 настоящего Административного регламента. Специалист, которому на рассмотрение поступили документы, поданные заявителем, проверяет такие документы на предмет наличия либо отсутствия оснований, указанных в пункте 2.6 настоящего Административного регламента. При наличии одного из оснований, указанных в пункте 2.6 настоящего Административного регламента, заявление о предоставлении земельного участка возвращается заявителю в течение 10 дней со дня поступления такого заявления.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Возвращение заявления о предоставлении земельного участка не препятствует повторной подаче (направлению) такого заявления после устранения замечаний.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Документы, поданные заявителем, в том числе посредством Единого портала государственных и муниципальных услуг и (или) Портала государственных и муниципальных услуг Хабаровского края, </w:t>
      </w:r>
      <w:r w:rsidRPr="00AB3370">
        <w:rPr>
          <w:rFonts w:ascii="Times New Roman" w:hAnsi="Times New Roman" w:cs="Times New Roman"/>
          <w:sz w:val="28"/>
          <w:szCs w:val="28"/>
        </w:rPr>
        <w:lastRenderedPageBreak/>
        <w:t>регистрируются в день поступления.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Зарегистрированные документы, поданные заявителем, передаются специалистам </w:t>
      </w:r>
      <w:r w:rsidR="007E025A">
        <w:rPr>
          <w:rFonts w:ascii="Times New Roman" w:hAnsi="Times New Roman" w:cs="Times New Roman"/>
          <w:sz w:val="28"/>
          <w:szCs w:val="28"/>
        </w:rPr>
        <w:t>А</w:t>
      </w:r>
      <w:r w:rsidR="009842EC">
        <w:rPr>
          <w:rFonts w:ascii="Times New Roman" w:hAnsi="Times New Roman" w:cs="Times New Roman"/>
          <w:sz w:val="28"/>
          <w:szCs w:val="28"/>
        </w:rPr>
        <w:t>дминистрации</w:t>
      </w:r>
      <w:r w:rsidRPr="00AB3370">
        <w:rPr>
          <w:rFonts w:ascii="Times New Roman" w:hAnsi="Times New Roman" w:cs="Times New Roman"/>
          <w:sz w:val="28"/>
          <w:szCs w:val="28"/>
        </w:rPr>
        <w:t>, ответственным за рассмотрение заявления и документов. Срок исполнения административной процедуры - 1 день со дня поступления заявления и документов.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в электронной форме специалист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9842EC">
        <w:rPr>
          <w:rFonts w:ascii="Times New Roman" w:hAnsi="Times New Roman" w:cs="Times New Roman"/>
          <w:sz w:val="28"/>
          <w:szCs w:val="28"/>
        </w:rPr>
        <w:t>дминистрации</w:t>
      </w:r>
      <w:r w:rsidRPr="00AB3370">
        <w:rPr>
          <w:rFonts w:ascii="Times New Roman" w:hAnsi="Times New Roman" w:cs="Times New Roman"/>
          <w:sz w:val="28"/>
          <w:szCs w:val="28"/>
        </w:rPr>
        <w:t xml:space="preserve"> в течение 2 дней со дня регистрации направляет информацию заявителю по адресу электронной почты, указанному в заявлении (в случае если заявитель указал адрес электронной почты), о регистрации его заявления с указанием номера и даты регистрации.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3.3.2. В случае отсутствия оснований, указанных в пункте 2.6 настоящего Административного регламента, специалист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9842EC">
        <w:rPr>
          <w:rFonts w:ascii="Times New Roman" w:hAnsi="Times New Roman" w:cs="Times New Roman"/>
          <w:sz w:val="28"/>
          <w:szCs w:val="28"/>
        </w:rPr>
        <w:t>дминистрации приступает к осуществлению муниципальной услуги.</w:t>
      </w:r>
    </w:p>
    <w:p w:rsidR="005F2767" w:rsidRPr="005F2767" w:rsidRDefault="00426EB8" w:rsidP="005F2767">
      <w:pPr>
        <w:pStyle w:val="a4"/>
        <w:spacing w:before="0" w:beforeAutospacing="0" w:after="0"/>
        <w:ind w:firstLine="709"/>
        <w:jc w:val="both"/>
      </w:pPr>
      <w:bookmarkStart w:id="19" w:name="P261"/>
      <w:bookmarkEnd w:id="19"/>
      <w:r w:rsidRPr="00AB3370">
        <w:rPr>
          <w:sz w:val="28"/>
          <w:szCs w:val="28"/>
        </w:rPr>
        <w:t>3.</w:t>
      </w:r>
      <w:r w:rsidRPr="005F2767">
        <w:rPr>
          <w:sz w:val="28"/>
          <w:szCs w:val="28"/>
        </w:rPr>
        <w:t xml:space="preserve">3.3. Направление межведомственных электронных запросов в порядке межведомственного взаимодействия в целях получения документов (выписок, содержащихся в них сведений), указанных в подпункте 2.5.2 настоящего Административного регламента, в случае, если такие документы не представлены заявителем по собственной инициативе. Срок исполнения административной процедуры - </w:t>
      </w:r>
      <w:r w:rsidR="005F2767" w:rsidRPr="005F2767">
        <w:rPr>
          <w:color w:val="000000"/>
          <w:sz w:val="28"/>
          <w:szCs w:val="28"/>
        </w:rPr>
        <w:t>5 рабочих дней со дня регистрации заявления о предоставлении муниципальной услуги и приложенных к нему документов</w:t>
      </w:r>
      <w:proofErr w:type="gramStart"/>
      <w:r w:rsidRPr="005F2767">
        <w:rPr>
          <w:sz w:val="28"/>
          <w:szCs w:val="28"/>
        </w:rPr>
        <w:t>.</w:t>
      </w:r>
      <w:proofErr w:type="gramEnd"/>
      <w:r w:rsidR="005F2767" w:rsidRPr="005F2767">
        <w:rPr>
          <w:i/>
        </w:rPr>
        <w:t xml:space="preserve"> (</w:t>
      </w:r>
      <w:proofErr w:type="gramStart"/>
      <w:r w:rsidR="005F2767" w:rsidRPr="005F2767">
        <w:rPr>
          <w:i/>
        </w:rPr>
        <w:t>в</w:t>
      </w:r>
      <w:proofErr w:type="gramEnd"/>
      <w:r w:rsidR="005F2767" w:rsidRPr="005F2767">
        <w:rPr>
          <w:i/>
        </w:rPr>
        <w:t xml:space="preserve"> ред. постановления от 13.03.2019 № 66)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подпункте 2.5.2 настоящего Административного регламента, специалист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587288">
        <w:rPr>
          <w:rFonts w:ascii="Times New Roman" w:hAnsi="Times New Roman" w:cs="Times New Roman"/>
          <w:sz w:val="28"/>
          <w:szCs w:val="28"/>
        </w:rPr>
        <w:t>дминистрации</w:t>
      </w:r>
      <w:r w:rsidRPr="00AB3370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 направляет межведомственные запросы в органы, указанные в подпунктах 1.4.5, 1.4.6, 1.4.7 настоящего Административного регламента.</w:t>
      </w:r>
    </w:p>
    <w:p w:rsidR="00426EB8" w:rsidRPr="005F2767" w:rsidRDefault="00426EB8" w:rsidP="005F276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bookmarkStart w:id="20" w:name="P263"/>
      <w:bookmarkEnd w:id="20"/>
      <w:r w:rsidRPr="005F2767">
        <w:rPr>
          <w:sz w:val="28"/>
          <w:szCs w:val="28"/>
        </w:rPr>
        <w:t xml:space="preserve">3.3.4. Проверка документов (выписок, содержащихся в них сведений), перечисленных в абзацах </w:t>
      </w:r>
      <w:r w:rsidR="006F1EB5" w:rsidRPr="005F2767">
        <w:rPr>
          <w:sz w:val="28"/>
          <w:szCs w:val="28"/>
        </w:rPr>
        <w:t>«</w:t>
      </w:r>
      <w:r w:rsidRPr="005F2767">
        <w:rPr>
          <w:sz w:val="28"/>
          <w:szCs w:val="28"/>
        </w:rPr>
        <w:t>а</w:t>
      </w:r>
      <w:r w:rsidR="006F1EB5" w:rsidRPr="005F2767">
        <w:rPr>
          <w:sz w:val="28"/>
          <w:szCs w:val="28"/>
        </w:rPr>
        <w:t>»</w:t>
      </w:r>
      <w:r w:rsidRPr="005F2767">
        <w:rPr>
          <w:sz w:val="28"/>
          <w:szCs w:val="28"/>
        </w:rPr>
        <w:t xml:space="preserve">, </w:t>
      </w:r>
      <w:r w:rsidR="006F1EB5" w:rsidRPr="005F2767">
        <w:rPr>
          <w:sz w:val="28"/>
          <w:szCs w:val="28"/>
        </w:rPr>
        <w:t>«</w:t>
      </w:r>
      <w:r w:rsidRPr="005F2767">
        <w:rPr>
          <w:sz w:val="28"/>
          <w:szCs w:val="28"/>
        </w:rPr>
        <w:t>в</w:t>
      </w:r>
      <w:r w:rsidR="006F1EB5" w:rsidRPr="005F2767">
        <w:rPr>
          <w:sz w:val="28"/>
          <w:szCs w:val="28"/>
        </w:rPr>
        <w:t>»</w:t>
      </w:r>
      <w:r w:rsidRPr="005F2767">
        <w:rPr>
          <w:sz w:val="28"/>
          <w:szCs w:val="28"/>
        </w:rPr>
        <w:t xml:space="preserve"> пункта 3.3 настоящего Административного регламента, на предмет отсутствия либо наличия хотя бы одного из оснований, указанных в пункте 2.7 настоящего Административного регламента. Срок исполнения административной процедуры - </w:t>
      </w:r>
      <w:r w:rsidR="005F2767" w:rsidRPr="005F2767">
        <w:rPr>
          <w:color w:val="000000"/>
          <w:sz w:val="28"/>
          <w:szCs w:val="28"/>
        </w:rPr>
        <w:t xml:space="preserve">3 рабочих дня со дня завершения административной процедуры, указанной в подпункте 3.3.2 пункта 3.3 настоящего административного регламента, </w:t>
      </w:r>
      <w:proofErr w:type="gramStart"/>
      <w:r w:rsidR="005F2767" w:rsidRPr="005F2767">
        <w:rPr>
          <w:color w:val="000000"/>
          <w:sz w:val="28"/>
          <w:szCs w:val="28"/>
        </w:rPr>
        <w:t>и(</w:t>
      </w:r>
      <w:proofErr w:type="gramEnd"/>
      <w:r w:rsidR="005F2767" w:rsidRPr="005F2767">
        <w:rPr>
          <w:color w:val="000000"/>
          <w:sz w:val="28"/>
          <w:szCs w:val="28"/>
        </w:rPr>
        <w:t xml:space="preserve">или) получения информации и сведений в порядке межведомственного информационного взаимодействия. </w:t>
      </w:r>
      <w:r w:rsidR="005F2767" w:rsidRPr="005F2767">
        <w:rPr>
          <w:i/>
        </w:rPr>
        <w:t>(в ред. постановления от 13.03.2019 № 66)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2.7 настоящего Административного регламента, </w:t>
      </w:r>
      <w:r w:rsidR="0058728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587288">
        <w:rPr>
          <w:rFonts w:ascii="Times New Roman" w:hAnsi="Times New Roman" w:cs="Times New Roman"/>
          <w:sz w:val="28"/>
          <w:szCs w:val="28"/>
        </w:rPr>
        <w:t>дминистрации</w:t>
      </w:r>
      <w:r w:rsidRPr="00AB3370">
        <w:rPr>
          <w:rFonts w:ascii="Times New Roman" w:hAnsi="Times New Roman" w:cs="Times New Roman"/>
          <w:sz w:val="28"/>
          <w:szCs w:val="28"/>
        </w:rPr>
        <w:t xml:space="preserve"> принимает решение о подготовке мотивированного отказа заявителю, который подписывается в соответствии с требованиями пункта 3.2 настоящего Административного регламента.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пунктом 2.7 настоящего Административного регламента, </w:t>
      </w:r>
      <w:r w:rsidR="00986B1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E025A">
        <w:rPr>
          <w:rFonts w:ascii="Times New Roman" w:hAnsi="Times New Roman" w:cs="Times New Roman"/>
          <w:sz w:val="28"/>
          <w:szCs w:val="28"/>
        </w:rPr>
        <w:t>А</w:t>
      </w:r>
      <w:r w:rsidR="00986B1C">
        <w:rPr>
          <w:rFonts w:ascii="Times New Roman" w:hAnsi="Times New Roman" w:cs="Times New Roman"/>
          <w:sz w:val="28"/>
          <w:szCs w:val="28"/>
        </w:rPr>
        <w:t>дминистрации</w:t>
      </w:r>
      <w:r w:rsidRPr="00AB3370">
        <w:rPr>
          <w:rFonts w:ascii="Times New Roman" w:hAnsi="Times New Roman" w:cs="Times New Roman"/>
          <w:sz w:val="28"/>
          <w:szCs w:val="28"/>
        </w:rPr>
        <w:t xml:space="preserve"> принимает решение о подготовке муниципального правового акта о предоставлении земельного участка в собственность бесплатно.</w:t>
      </w:r>
    </w:p>
    <w:p w:rsidR="00426EB8" w:rsidRPr="005F2767" w:rsidRDefault="00426EB8" w:rsidP="005F276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5F2767">
        <w:rPr>
          <w:sz w:val="28"/>
          <w:szCs w:val="28"/>
        </w:rPr>
        <w:lastRenderedPageBreak/>
        <w:t xml:space="preserve">3.3.5. Подготовка и согласование постановления </w:t>
      </w:r>
      <w:r w:rsidR="006F1EB5" w:rsidRPr="005F2767">
        <w:rPr>
          <w:sz w:val="28"/>
          <w:szCs w:val="28"/>
        </w:rPr>
        <w:t>Администрации</w:t>
      </w:r>
      <w:r w:rsidRPr="005F2767">
        <w:rPr>
          <w:sz w:val="28"/>
          <w:szCs w:val="28"/>
        </w:rPr>
        <w:t xml:space="preserve"> о предоставлении земельного участка в собственность бесплатно либо подготовка мотивированного отказа в предоставлении услуги. Срок исполнения административной процедуры - </w:t>
      </w:r>
      <w:r w:rsidR="005F2767" w:rsidRPr="005F2767">
        <w:rPr>
          <w:color w:val="000000"/>
          <w:sz w:val="28"/>
          <w:szCs w:val="28"/>
        </w:rPr>
        <w:t>15 рабочих дней со дня завершения административной процедуры, указанной в подпункте 3.3.4 пункта 3.3 настоящего Административного регламента</w:t>
      </w:r>
      <w:proofErr w:type="gramStart"/>
      <w:r w:rsidR="005F2767" w:rsidRPr="005F2767">
        <w:rPr>
          <w:color w:val="000000"/>
          <w:sz w:val="28"/>
          <w:szCs w:val="28"/>
        </w:rPr>
        <w:t>.</w:t>
      </w:r>
      <w:proofErr w:type="gramEnd"/>
      <w:r w:rsidR="005F2767" w:rsidRPr="005F2767">
        <w:rPr>
          <w:i/>
        </w:rPr>
        <w:t xml:space="preserve"> (</w:t>
      </w:r>
      <w:proofErr w:type="gramStart"/>
      <w:r w:rsidR="005F2767" w:rsidRPr="005F2767">
        <w:rPr>
          <w:i/>
        </w:rPr>
        <w:t>в</w:t>
      </w:r>
      <w:proofErr w:type="gramEnd"/>
      <w:r w:rsidR="005F2767" w:rsidRPr="005F2767">
        <w:rPr>
          <w:i/>
        </w:rPr>
        <w:t xml:space="preserve"> ред. постановления от 13.03.2019 № 66)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По результатам совершения административной процедуры, указанной в подпункте 3.3.4 настоящего Административного регламента, принимается одно из следующих решений:</w:t>
      </w:r>
    </w:p>
    <w:p w:rsidR="00426EB8" w:rsidRPr="00AB3370" w:rsidRDefault="00986B1C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69"/>
      <w:bookmarkEnd w:id="21"/>
      <w:r>
        <w:rPr>
          <w:rFonts w:ascii="Times New Roman" w:hAnsi="Times New Roman" w:cs="Times New Roman"/>
          <w:sz w:val="28"/>
          <w:szCs w:val="28"/>
        </w:rPr>
        <w:t>1</w:t>
      </w:r>
      <w:r w:rsidR="00426EB8" w:rsidRPr="00AB33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в случае выявления основания, предусмотренного пунктом 2.7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 </w:t>
      </w:r>
      <w:r w:rsidR="007E02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 подгот</w:t>
      </w:r>
      <w:r>
        <w:rPr>
          <w:rFonts w:ascii="Times New Roman" w:hAnsi="Times New Roman" w:cs="Times New Roman"/>
          <w:sz w:val="28"/>
          <w:szCs w:val="28"/>
        </w:rPr>
        <w:t>авливает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услуги, 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 мотивированный отказ на подпись </w:t>
      </w:r>
      <w:r>
        <w:rPr>
          <w:rFonts w:ascii="Times New Roman" w:hAnsi="Times New Roman" w:cs="Times New Roman"/>
          <w:sz w:val="28"/>
          <w:szCs w:val="28"/>
        </w:rPr>
        <w:t>главе поселения</w:t>
      </w:r>
      <w:r w:rsidR="00426EB8" w:rsidRPr="00AB3370">
        <w:rPr>
          <w:rFonts w:ascii="Times New Roman" w:hAnsi="Times New Roman" w:cs="Times New Roman"/>
          <w:sz w:val="28"/>
          <w:szCs w:val="28"/>
        </w:rPr>
        <w:t>, после подписания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 (направ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426EB8" w:rsidRPr="00AB3370">
        <w:rPr>
          <w:rFonts w:ascii="Times New Roman" w:hAnsi="Times New Roman" w:cs="Times New Roman"/>
          <w:sz w:val="28"/>
          <w:szCs w:val="28"/>
        </w:rPr>
        <w:t>) заявителю результат предоставления услуги в соответствии с подпунктом 3.3.6 настоящего Административного регламента.</w:t>
      </w:r>
    </w:p>
    <w:p w:rsidR="00426EB8" w:rsidRPr="00AB3370" w:rsidRDefault="00986B1C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6EB8" w:rsidRPr="00AB33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основания, предусмотренного пунктом 2.7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 </w:t>
      </w:r>
      <w:r w:rsidRPr="00AB3370">
        <w:rPr>
          <w:rFonts w:ascii="Times New Roman" w:hAnsi="Times New Roman" w:cs="Times New Roman"/>
          <w:sz w:val="28"/>
          <w:szCs w:val="28"/>
        </w:rPr>
        <w:t>подготав</w:t>
      </w:r>
      <w:r>
        <w:rPr>
          <w:rFonts w:ascii="Times New Roman" w:hAnsi="Times New Roman" w:cs="Times New Roman"/>
          <w:sz w:val="28"/>
          <w:szCs w:val="28"/>
        </w:rPr>
        <w:t>ливает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 и согласов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земельного участка в собственность бесплатно в соответствии с утвержденным Регламентом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426EB8" w:rsidRPr="00AB3370">
        <w:rPr>
          <w:rFonts w:ascii="Times New Roman" w:hAnsi="Times New Roman" w:cs="Times New Roman"/>
          <w:sz w:val="28"/>
          <w:szCs w:val="28"/>
        </w:rPr>
        <w:t>дминистрации. В случае выявления в процессе согласования проекта муниципального правового акта оснований, предусмотренных пунктом 2.</w:t>
      </w:r>
      <w:r w:rsidR="00426EB8" w:rsidRPr="00EB16AA">
        <w:rPr>
          <w:rFonts w:ascii="Times New Roman" w:hAnsi="Times New Roman" w:cs="Times New Roman"/>
          <w:sz w:val="28"/>
          <w:szCs w:val="28"/>
        </w:rPr>
        <w:t>7 настоящего Административного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426EB8" w:rsidRPr="00EB16AA">
        <w:rPr>
          <w:rFonts w:ascii="Times New Roman" w:hAnsi="Times New Roman" w:cs="Times New Roman"/>
          <w:sz w:val="28"/>
          <w:szCs w:val="28"/>
        </w:rPr>
        <w:t>осуществляются действия,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 </w:t>
      </w:r>
      <w:r w:rsidR="00426EB8" w:rsidRPr="00EB16AA">
        <w:rPr>
          <w:rFonts w:ascii="Times New Roman" w:hAnsi="Times New Roman" w:cs="Times New Roman"/>
          <w:sz w:val="28"/>
          <w:szCs w:val="28"/>
        </w:rPr>
        <w:t xml:space="preserve">предусмотренные абзацем </w:t>
      </w:r>
      <w:r w:rsidR="006F1EB5">
        <w:rPr>
          <w:rFonts w:ascii="Times New Roman" w:hAnsi="Times New Roman" w:cs="Times New Roman"/>
          <w:sz w:val="28"/>
          <w:szCs w:val="28"/>
        </w:rPr>
        <w:t>«</w:t>
      </w:r>
      <w:r w:rsidR="00EB16AA" w:rsidRPr="00EB16AA">
        <w:rPr>
          <w:rFonts w:ascii="Times New Roman" w:hAnsi="Times New Roman" w:cs="Times New Roman"/>
          <w:sz w:val="28"/>
          <w:szCs w:val="28"/>
        </w:rPr>
        <w:t>1</w:t>
      </w:r>
      <w:r w:rsidR="006F1EB5">
        <w:rPr>
          <w:rFonts w:ascii="Times New Roman" w:hAnsi="Times New Roman" w:cs="Times New Roman"/>
          <w:sz w:val="28"/>
          <w:szCs w:val="28"/>
        </w:rPr>
        <w:t>»</w:t>
      </w:r>
      <w:r w:rsidR="00426EB8" w:rsidRPr="00EB16AA">
        <w:rPr>
          <w:rFonts w:ascii="Times New Roman" w:hAnsi="Times New Roman" w:cs="Times New Roman"/>
          <w:sz w:val="28"/>
          <w:szCs w:val="28"/>
        </w:rPr>
        <w:t xml:space="preserve"> подпункта</w:t>
      </w:r>
      <w:r w:rsidR="00426EB8" w:rsidRPr="00AB3370">
        <w:rPr>
          <w:rFonts w:ascii="Times New Roman" w:hAnsi="Times New Roman" w:cs="Times New Roman"/>
          <w:sz w:val="28"/>
          <w:szCs w:val="28"/>
        </w:rPr>
        <w:t xml:space="preserve"> 3.3.5 настоящего Административного регламента.</w:t>
      </w:r>
    </w:p>
    <w:p w:rsidR="005F2767" w:rsidRPr="005F2767" w:rsidRDefault="00426EB8" w:rsidP="005F276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bookmarkStart w:id="22" w:name="P271"/>
      <w:bookmarkEnd w:id="22"/>
      <w:r w:rsidRPr="005F2767">
        <w:rPr>
          <w:sz w:val="28"/>
          <w:szCs w:val="28"/>
        </w:rPr>
        <w:t>3.3.6. Выдача (направление) заявителю результата предоставления муниципальной услуги, указанного в пункте 2.3 настоящего Административного регламента. Срок исполнения адм</w:t>
      </w:r>
      <w:r w:rsidR="005F2767" w:rsidRPr="005F2767">
        <w:rPr>
          <w:sz w:val="28"/>
          <w:szCs w:val="28"/>
        </w:rPr>
        <w:t xml:space="preserve">инистративной процедуры - </w:t>
      </w:r>
      <w:r w:rsidR="005F2767" w:rsidRPr="005F2767">
        <w:rPr>
          <w:color w:val="000000"/>
          <w:sz w:val="28"/>
          <w:szCs w:val="28"/>
        </w:rPr>
        <w:t>3 рабочих дня со дня завершения административной процедуры, указанной в подпункте 3.3.5 пункта 3.3 настоящего Административного регламента</w:t>
      </w:r>
      <w:proofErr w:type="gramStart"/>
      <w:r w:rsidR="005F2767" w:rsidRPr="005F2767">
        <w:rPr>
          <w:color w:val="000000"/>
          <w:sz w:val="28"/>
          <w:szCs w:val="28"/>
        </w:rPr>
        <w:t>.</w:t>
      </w:r>
      <w:proofErr w:type="gramEnd"/>
      <w:r w:rsidR="005F2767" w:rsidRPr="005F2767">
        <w:rPr>
          <w:i/>
        </w:rPr>
        <w:t xml:space="preserve"> (</w:t>
      </w:r>
      <w:proofErr w:type="gramStart"/>
      <w:r w:rsidR="005F2767" w:rsidRPr="005F2767">
        <w:rPr>
          <w:i/>
        </w:rPr>
        <w:t>в</w:t>
      </w:r>
      <w:proofErr w:type="gramEnd"/>
      <w:r w:rsidR="005F2767" w:rsidRPr="005F2767">
        <w:rPr>
          <w:i/>
        </w:rPr>
        <w:t xml:space="preserve"> ред. постановления от 13.03.2019 № 66)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услуги, указанного в пункте 2.3 настоящего Административного регламента, непосредственно в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EB16AA">
        <w:rPr>
          <w:rFonts w:ascii="Times New Roman" w:hAnsi="Times New Roman" w:cs="Times New Roman"/>
          <w:sz w:val="28"/>
          <w:szCs w:val="28"/>
        </w:rPr>
        <w:t>дминистрацию</w:t>
      </w:r>
      <w:r w:rsidRPr="00AB3370">
        <w:rPr>
          <w:rFonts w:ascii="Times New Roman" w:hAnsi="Times New Roman" w:cs="Times New Roman"/>
          <w:sz w:val="28"/>
          <w:szCs w:val="28"/>
        </w:rPr>
        <w:t xml:space="preserve"> заявитель (представитель заявителя) предъявляет документ, удостоверяющий личность. Кроме этого, представитель заявителя предъявляет надлежащим образом оформленный документ, подтверждающий его полномочия (в случае если такой документ не прикладывался к заявлению о предоставлении земельного участка). Адрес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EB16AA">
        <w:rPr>
          <w:rFonts w:ascii="Times New Roman" w:hAnsi="Times New Roman" w:cs="Times New Roman"/>
          <w:sz w:val="28"/>
          <w:szCs w:val="28"/>
        </w:rPr>
        <w:t>дминистрации</w:t>
      </w:r>
      <w:r w:rsidRPr="00AB33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16AA" w:rsidRPr="00EB16A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EB16AA" w:rsidRPr="00EB16AA">
        <w:rPr>
          <w:rFonts w:ascii="Times New Roman" w:hAnsi="Times New Roman" w:cs="Times New Roman"/>
          <w:sz w:val="28"/>
          <w:szCs w:val="28"/>
        </w:rPr>
        <w:t xml:space="preserve">. Корфовский, ул. </w:t>
      </w:r>
      <w:proofErr w:type="gramStart"/>
      <w:r w:rsidR="00EB16AA" w:rsidRPr="00EB16AA"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 w:rsidR="00EB16AA" w:rsidRPr="00EB16AA">
        <w:rPr>
          <w:rFonts w:ascii="Times New Roman" w:hAnsi="Times New Roman" w:cs="Times New Roman"/>
          <w:sz w:val="28"/>
          <w:szCs w:val="28"/>
        </w:rPr>
        <w:t>, д. 19 кабинет: 4. Часы приема: вторник и четверг с 08.00 до 17.00, обед с 12.00 до 13.00</w:t>
      </w:r>
      <w:r w:rsidRPr="00AB3370">
        <w:rPr>
          <w:rFonts w:ascii="Times New Roman" w:hAnsi="Times New Roman" w:cs="Times New Roman"/>
          <w:sz w:val="28"/>
          <w:szCs w:val="28"/>
        </w:rPr>
        <w:t>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указанный в пункте 2.3 настоящего Административного регламента, направляется заявителю заказным письмом по адресу, указанному им в заявлении.</w:t>
      </w:r>
    </w:p>
    <w:p w:rsidR="00426EB8" w:rsidRPr="00EB16AA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EB8" w:rsidRPr="00EB16AA" w:rsidRDefault="00426EB8" w:rsidP="006F1E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16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Формы </w:t>
      </w:r>
      <w:proofErr w:type="gramStart"/>
      <w:r w:rsidRPr="00EB16A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B16AA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6F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6AA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26EB8" w:rsidRPr="00EB16AA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6AA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23" w:name="P311"/>
      <w:bookmarkEnd w:id="23"/>
      <w:r w:rsidR="00EB16AA" w:rsidRPr="00EB16A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EB16AA" w:rsidRPr="00EB1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16AA" w:rsidRPr="00EB16A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</w:t>
      </w:r>
      <w:r w:rsidR="007E025A">
        <w:rPr>
          <w:rFonts w:ascii="Times New Roman" w:hAnsi="Times New Roman"/>
          <w:sz w:val="28"/>
          <w:szCs w:val="28"/>
        </w:rPr>
        <w:t>Административным</w:t>
      </w:r>
      <w:r w:rsidR="007E025A" w:rsidRPr="00EB16AA">
        <w:rPr>
          <w:rFonts w:ascii="Times New Roman" w:hAnsi="Times New Roman" w:cs="Times New Roman"/>
          <w:sz w:val="28"/>
          <w:szCs w:val="28"/>
        </w:rPr>
        <w:t xml:space="preserve"> </w:t>
      </w:r>
      <w:r w:rsidR="00EB16AA" w:rsidRPr="00EB16AA">
        <w:rPr>
          <w:rFonts w:ascii="Times New Roman" w:hAnsi="Times New Roman" w:cs="Times New Roman"/>
          <w:sz w:val="28"/>
          <w:szCs w:val="28"/>
        </w:rPr>
        <w:t>регламентом, осуществляется в форме регулярного мониторинга соблюде</w:t>
      </w:r>
      <w:r w:rsidR="006F1EB5">
        <w:rPr>
          <w:rFonts w:ascii="Times New Roman" w:hAnsi="Times New Roman" w:cs="Times New Roman"/>
          <w:sz w:val="28"/>
          <w:szCs w:val="28"/>
        </w:rPr>
        <w:t>ния ответственными лицами А</w:t>
      </w:r>
      <w:r w:rsidR="00EB16AA" w:rsidRPr="00EB16AA">
        <w:rPr>
          <w:rFonts w:ascii="Times New Roman" w:hAnsi="Times New Roman" w:cs="Times New Roman"/>
          <w:sz w:val="28"/>
          <w:szCs w:val="28"/>
        </w:rPr>
        <w:t xml:space="preserve">дминистрации положений настоящего Административного регламента и нормативных правовых актов, устанавливающих требования к предоставлению муниципальной услуги. 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4.2. </w:t>
      </w:r>
      <w:r w:rsidR="00EB16AA" w:rsidRPr="00EB16AA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</w:t>
      </w:r>
      <w:r w:rsidR="006F1EB5">
        <w:rPr>
          <w:rFonts w:ascii="Times New Roman" w:hAnsi="Times New Roman" w:cs="Times New Roman"/>
          <w:sz w:val="28"/>
          <w:szCs w:val="28"/>
        </w:rPr>
        <w:t>г</w:t>
      </w:r>
      <w:r w:rsidR="00EB16AA" w:rsidRPr="00EB16AA">
        <w:rPr>
          <w:rFonts w:ascii="Times New Roman" w:hAnsi="Times New Roman" w:cs="Times New Roman"/>
          <w:sz w:val="28"/>
          <w:szCs w:val="28"/>
        </w:rPr>
        <w:t>лавой поселения</w:t>
      </w:r>
      <w:r w:rsidRPr="00AB3370">
        <w:rPr>
          <w:rFonts w:ascii="Times New Roman" w:hAnsi="Times New Roman" w:cs="Times New Roman"/>
          <w:sz w:val="28"/>
          <w:szCs w:val="28"/>
        </w:rPr>
        <w:t>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устанавливается лицами, указанными в пункте 4.2 настоящего Административного регламента, но не менее двух раз в год.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426EB8" w:rsidRPr="00AB3370" w:rsidRDefault="00EB16AA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26EB8" w:rsidRPr="00AB3370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426EB8" w:rsidRPr="00AB3370" w:rsidRDefault="00EB16AA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t> </w:t>
      </w:r>
      <w:r w:rsidR="00426EB8" w:rsidRPr="00AB3370">
        <w:rPr>
          <w:rFonts w:ascii="Times New Roman" w:hAnsi="Times New Roman" w:cs="Times New Roman"/>
          <w:sz w:val="28"/>
          <w:szCs w:val="28"/>
        </w:rPr>
        <w:t>последовательность исполнения административных процедур.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4.4. По результатам текущего контроля лицами, указанными в пункте 4.2 настоящего </w:t>
      </w:r>
      <w:r w:rsidR="007E025A">
        <w:rPr>
          <w:rFonts w:ascii="Times New Roman" w:hAnsi="Times New Roman"/>
          <w:sz w:val="28"/>
          <w:szCs w:val="28"/>
        </w:rPr>
        <w:t>Административного</w:t>
      </w:r>
      <w:r w:rsidR="007E025A" w:rsidRPr="00AB3370">
        <w:rPr>
          <w:rFonts w:ascii="Times New Roman" w:hAnsi="Times New Roman" w:cs="Times New Roman"/>
          <w:sz w:val="28"/>
          <w:szCs w:val="28"/>
        </w:rPr>
        <w:t xml:space="preserve"> </w:t>
      </w:r>
      <w:r w:rsidRPr="00AB3370">
        <w:rPr>
          <w:rFonts w:ascii="Times New Roman" w:hAnsi="Times New Roman" w:cs="Times New Roman"/>
          <w:sz w:val="28"/>
          <w:szCs w:val="28"/>
        </w:rPr>
        <w:t xml:space="preserve">регламента, даются указания по устранению выявленных </w:t>
      </w:r>
      <w:r w:rsidR="006F1EB5" w:rsidRPr="00AB3370">
        <w:rPr>
          <w:rFonts w:ascii="Times New Roman" w:hAnsi="Times New Roman" w:cs="Times New Roman"/>
          <w:sz w:val="28"/>
          <w:szCs w:val="28"/>
        </w:rPr>
        <w:t>нарушений,</w:t>
      </w:r>
      <w:r w:rsidRPr="00AB3370">
        <w:rPr>
          <w:rFonts w:ascii="Times New Roman" w:hAnsi="Times New Roman" w:cs="Times New Roman"/>
          <w:sz w:val="28"/>
          <w:szCs w:val="28"/>
        </w:rPr>
        <w:t xml:space="preserve"> и контролируется их устранение.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370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</w:t>
      </w:r>
      <w:r w:rsidR="007E025A">
        <w:rPr>
          <w:rFonts w:ascii="Times New Roman" w:hAnsi="Times New Roman"/>
          <w:sz w:val="28"/>
          <w:szCs w:val="28"/>
        </w:rPr>
        <w:t>Административного</w:t>
      </w:r>
      <w:r w:rsidR="007E025A" w:rsidRPr="00AB3370">
        <w:rPr>
          <w:rFonts w:ascii="Times New Roman" w:hAnsi="Times New Roman" w:cs="Times New Roman"/>
          <w:sz w:val="28"/>
          <w:szCs w:val="28"/>
        </w:rPr>
        <w:t xml:space="preserve"> </w:t>
      </w:r>
      <w:r w:rsidRPr="00AB3370">
        <w:rPr>
          <w:rFonts w:ascii="Times New Roman" w:hAnsi="Times New Roman" w:cs="Times New Roman"/>
          <w:sz w:val="28"/>
          <w:szCs w:val="28"/>
        </w:rPr>
        <w:t xml:space="preserve">регламента включает в себя, помимо текущего контроля, проведение плановых и внеплановых проверок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EB16AA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утверждаемых месячных планов работы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BC5B66">
        <w:rPr>
          <w:rFonts w:ascii="Times New Roman" w:hAnsi="Times New Roman" w:cs="Times New Roman"/>
          <w:sz w:val="28"/>
          <w:szCs w:val="28"/>
        </w:rPr>
        <w:t>дминистрации</w:t>
      </w:r>
      <w:r w:rsidRPr="00AB3370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случае поступления жалобы, предусмотренной разделом 5 настоящего Административного регламента.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4.6. В случае выявления в результате осуществления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337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E025A">
        <w:rPr>
          <w:rFonts w:ascii="Times New Roman" w:hAnsi="Times New Roman"/>
          <w:sz w:val="28"/>
          <w:szCs w:val="28"/>
        </w:rPr>
        <w:t>Административного</w:t>
      </w:r>
      <w:r w:rsidR="007E025A" w:rsidRPr="00AB3370">
        <w:rPr>
          <w:rFonts w:ascii="Times New Roman" w:hAnsi="Times New Roman" w:cs="Times New Roman"/>
          <w:sz w:val="28"/>
          <w:szCs w:val="28"/>
        </w:rPr>
        <w:t xml:space="preserve"> </w:t>
      </w:r>
      <w:r w:rsidRPr="00AB3370">
        <w:rPr>
          <w:rFonts w:ascii="Times New Roman" w:hAnsi="Times New Roman" w:cs="Times New Roman"/>
          <w:sz w:val="28"/>
          <w:szCs w:val="28"/>
        </w:rPr>
        <w:t>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4.7. Должностные лица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BC5B66">
        <w:rPr>
          <w:rFonts w:ascii="Times New Roman" w:hAnsi="Times New Roman" w:cs="Times New Roman"/>
          <w:sz w:val="28"/>
          <w:szCs w:val="28"/>
        </w:rPr>
        <w:t>дминистрации</w:t>
      </w:r>
      <w:r w:rsidRPr="00AB3370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4.8. Персональная ответственность должностных лиц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="00BC5B66">
        <w:rPr>
          <w:rFonts w:ascii="Times New Roman" w:hAnsi="Times New Roman" w:cs="Times New Roman"/>
          <w:sz w:val="28"/>
          <w:szCs w:val="28"/>
        </w:rPr>
        <w:t>дминистрации</w:t>
      </w:r>
      <w:r w:rsidRPr="00AB3370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70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370">
        <w:rPr>
          <w:rFonts w:ascii="Times New Roman" w:hAnsi="Times New Roman" w:cs="Times New Roman"/>
          <w:sz w:val="28"/>
          <w:szCs w:val="28"/>
        </w:rPr>
        <w:t xml:space="preserve"> соблюдением качества оказания услуги осуществляется </w:t>
      </w:r>
      <w:r w:rsidR="00BC5B66">
        <w:rPr>
          <w:rFonts w:ascii="Times New Roman" w:hAnsi="Times New Roman" w:cs="Times New Roman"/>
          <w:sz w:val="28"/>
          <w:szCs w:val="28"/>
        </w:rPr>
        <w:t>главой поселения.</w:t>
      </w:r>
    </w:p>
    <w:p w:rsidR="00426EB8" w:rsidRPr="00AB3370" w:rsidRDefault="00426EB8" w:rsidP="00AB3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9" w:rsidRPr="00605999" w:rsidRDefault="00426EB8" w:rsidP="00605999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bookmarkStart w:id="24" w:name="P324"/>
      <w:bookmarkEnd w:id="24"/>
      <w:r w:rsidRPr="00605999">
        <w:rPr>
          <w:b/>
          <w:sz w:val="28"/>
          <w:szCs w:val="28"/>
        </w:rPr>
        <w:t xml:space="preserve">5. </w:t>
      </w:r>
      <w:r w:rsidR="00605999" w:rsidRPr="00605999">
        <w:rPr>
          <w:b/>
          <w:bCs/>
          <w:color w:val="000000"/>
          <w:sz w:val="28"/>
          <w:szCs w:val="28"/>
        </w:rPr>
        <w:t xml:space="preserve">Досудебное (внесудебное) обжалование решений и действий </w:t>
      </w:r>
    </w:p>
    <w:p w:rsidR="00426EB8" w:rsidRPr="00605999" w:rsidRDefault="00605999" w:rsidP="00605999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605999">
        <w:rPr>
          <w:b/>
          <w:bCs/>
          <w:color w:val="000000"/>
          <w:sz w:val="28"/>
          <w:szCs w:val="28"/>
        </w:rPr>
        <w:t>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605999" w:rsidRPr="00605999" w:rsidRDefault="00605999" w:rsidP="006059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(раздел 5</w:t>
      </w:r>
      <w:r w:rsidRPr="006059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ред. постановления от 21.01.2019 № 12)</w:t>
      </w:r>
    </w:p>
    <w:p w:rsidR="00426EB8" w:rsidRPr="00605999" w:rsidRDefault="00426EB8" w:rsidP="0060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местного самоуправления) публично-правового образования, являющегося учредителем многофункционального центра (далее – учредитель многофункционального центра), а также их должностных лиц, муниципальных служащих, работников.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законами и иными нормативными правовыми актами Хабаровского края, муниципальными правовыми актами;</w:t>
      </w:r>
      <w:proofErr w:type="gramEnd"/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истребования у заявителя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предусмотренных Федеральным законом № 210-ФЗ.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391"/>
      <w:bookmarkEnd w:id="25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Администрацию, многофункциональный центр, учредителю многофункционального центра.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принятые главой городского поселения, подается на главы городского поселения и рассматривается главой городского поселения.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муниципальных служащих Администрации при предоставлении муниципальной услуги рассматривается главой городского поселения.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Жалоба на решения и действия (бездействие) Администрации, должностного лица Администрации, муниципального служащего, главы городского поселения, может быть направлена (подана) любым способом, указанным в пункте 2.4 настоящего Административного регламента.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396"/>
      <w:bookmarkEnd w:id="26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ее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ее должностного лица либо муниципального служащего,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 xml:space="preserve"> 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центра, работника многофункционального центра;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ее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</w:t>
      </w:r>
      <w:r w:rsidRPr="00605999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(при наличии), подтверждающие доводы заявителя, либо их копии.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proofErr w:type="gramStart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Администрацию,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нарушения установленного срока таких исправлений - в течение 5 рабочих дней</w:t>
      </w:r>
      <w:proofErr w:type="gramEnd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ее регистрации.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Жалоба, поступившая в Администрацию, подлежит регистрации в день поступления.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403"/>
      <w:bookmarkEnd w:id="27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актами. </w:t>
      </w:r>
      <w:proofErr w:type="gramEnd"/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удовлетворения жалобы, в ответе заявителю указывается о действиях, осуществляемых Администрацией, многофункциональным центром в целях незамедлительного устранения выявленных нарушений. Также приносятся извинения за доставленные </w:t>
      </w:r>
      <w:proofErr w:type="gramStart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удовлетворении жалобы, в ответе заявителю указываются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Исчерпывающий перечень оснований для отказа в удовлетворении жалобы: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жалобы требованиям, установленным пунктом 5.5 настоящего Административного регламента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существу жалобы имеется вступивший в законную силу судебный акт.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 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Не позднее дня, следующего за днем принятия решения, указанного в пункте 5.7 настоящего Административного регламента, </w:t>
      </w: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5999" w:rsidRPr="00605999" w:rsidRDefault="00605999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стендах.</w:t>
      </w:r>
    </w:p>
    <w:p w:rsidR="005F2767" w:rsidRPr="005F2767" w:rsidRDefault="00605999" w:rsidP="005F276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5F2767">
        <w:rPr>
          <w:color w:val="000000"/>
          <w:sz w:val="28"/>
          <w:szCs w:val="28"/>
        </w:rPr>
        <w:t xml:space="preserve">5.11. </w:t>
      </w:r>
      <w:r w:rsidR="005F2767" w:rsidRPr="005F2767"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5F2767" w:rsidRPr="005F2767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F2767" w:rsidRPr="005F2767"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5.1 настоящего Административного регламента, незамедлительно направляет имеющиеся материалы в органы прокуратуры.</w:t>
      </w:r>
    </w:p>
    <w:p w:rsidR="005F2767" w:rsidRPr="00605999" w:rsidRDefault="005F2767" w:rsidP="0060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6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 5.11 </w:t>
      </w:r>
      <w:r w:rsidRPr="005F2767">
        <w:rPr>
          <w:rFonts w:ascii="Times New Roman" w:hAnsi="Times New Roman" w:cs="Times New Roman"/>
          <w:i/>
          <w:sz w:val="24"/>
          <w:szCs w:val="24"/>
        </w:rPr>
        <w:t>в ред. постановления от 13.03.2019 № 66)</w:t>
      </w:r>
    </w:p>
    <w:p w:rsidR="00426EB8" w:rsidRPr="00605999" w:rsidRDefault="00426EB8" w:rsidP="0060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9" w:rsidRPr="00605999" w:rsidRDefault="00605999" w:rsidP="0060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9" w:rsidRPr="006F1EB5" w:rsidRDefault="00605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EB8" w:rsidRPr="006F1EB5" w:rsidRDefault="006F1E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EB5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F1EB5">
        <w:rPr>
          <w:rFonts w:ascii="Times New Roman" w:hAnsi="Times New Roman" w:cs="Times New Roman"/>
          <w:sz w:val="28"/>
          <w:szCs w:val="28"/>
        </w:rPr>
        <w:t>Э.Б. Аврамец</w:t>
      </w:r>
    </w:p>
    <w:p w:rsidR="00426EB8" w:rsidRPr="006F1EB5" w:rsidRDefault="0042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EB8" w:rsidRPr="006F1EB5" w:rsidRDefault="0042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EB8" w:rsidRDefault="0042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88D" w:rsidRDefault="0055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88D" w:rsidRDefault="0055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88D" w:rsidRDefault="0055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88D" w:rsidRDefault="00554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3FF" w:rsidRPr="006F1EB5" w:rsidRDefault="008E0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FAF" w:rsidRDefault="00635FAF">
      <w:pPr>
        <w:pStyle w:val="ConsPlusNormal"/>
        <w:jc w:val="both"/>
      </w:pPr>
    </w:p>
    <w:p w:rsidR="00635FAF" w:rsidRPr="002C2763" w:rsidRDefault="00635FAF" w:rsidP="00635FAF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27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ПРИЛОЖЕНИЕ</w:t>
      </w:r>
    </w:p>
    <w:p w:rsidR="00635FAF" w:rsidRPr="002C2763" w:rsidRDefault="00635FAF" w:rsidP="00635FAF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C276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 административному регламенту</w:t>
      </w:r>
    </w:p>
    <w:p w:rsidR="00635FAF" w:rsidRDefault="00635FAF" w:rsidP="00635FAF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635FAF" w:rsidRDefault="00635FAF" w:rsidP="00635FAF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hAnsi="Times New Roman" w:cs="Times New Roman"/>
          <w:sz w:val="28"/>
          <w:szCs w:val="28"/>
        </w:rPr>
      </w:pPr>
      <w:r w:rsidRPr="002C276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B337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</w:t>
      </w:r>
      <w:proofErr w:type="gramStart"/>
      <w:r w:rsidRPr="00AB33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3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AF" w:rsidRPr="00635FAF" w:rsidRDefault="00635FAF" w:rsidP="00635FAF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53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370"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Pr="002C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35FAF" w:rsidRPr="002C2763" w:rsidRDefault="00635FAF" w:rsidP="00635FAF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35FAF" w:rsidRPr="002C2763" w:rsidRDefault="00635FAF" w:rsidP="00635FAF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35FAF" w:rsidRPr="002C2763" w:rsidRDefault="00635FAF" w:rsidP="00635FA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bookmarkStart w:id="28" w:name="Par337"/>
      <w:bookmarkEnd w:id="28"/>
      <w:r w:rsidRPr="002C27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БЛОК-СХЕМА</w:t>
      </w:r>
    </w:p>
    <w:p w:rsidR="00635FAF" w:rsidRPr="002C2763" w:rsidRDefault="00635FAF" w:rsidP="00635FA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27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Pr="00AB3370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бесплатно</w:t>
      </w:r>
      <w:r w:rsidRPr="002C27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635FAF" w:rsidRPr="00AF5C56" w:rsidRDefault="00635FAF" w:rsidP="00635FA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FAF" w:rsidRDefault="00635FAF" w:rsidP="00635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35FAF" w:rsidTr="0000796C">
        <w:tc>
          <w:tcPr>
            <w:tcW w:w="9570" w:type="dxa"/>
            <w:gridSpan w:val="3"/>
          </w:tcPr>
          <w:p w:rsidR="00635FAF" w:rsidRDefault="00635FAF" w:rsidP="000079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окументов, необходимых для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услуги</w:t>
            </w:r>
          </w:p>
        </w:tc>
      </w:tr>
      <w:tr w:rsidR="00635FAF" w:rsidTr="0000796C">
        <w:tc>
          <w:tcPr>
            <w:tcW w:w="9570" w:type="dxa"/>
            <w:gridSpan w:val="3"/>
          </w:tcPr>
          <w:p w:rsidR="00635FAF" w:rsidRPr="007959EB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635FAF" w:rsidTr="0000796C">
        <w:tc>
          <w:tcPr>
            <w:tcW w:w="9570" w:type="dxa"/>
            <w:gridSpan w:val="3"/>
          </w:tcPr>
          <w:p w:rsidR="00635FAF" w:rsidRDefault="00635FAF" w:rsidP="000079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соответствие требованиям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>законодательства и настоящего административног</w:t>
            </w:r>
            <w:bookmarkStart w:id="29" w:name="_GoBack"/>
            <w:bookmarkEnd w:id="29"/>
            <w:r w:rsidRPr="00AF5C56">
              <w:rPr>
                <w:rFonts w:ascii="Times New Roman" w:hAnsi="Times New Roman" w:cs="Times New Roman"/>
                <w:sz w:val="28"/>
                <w:szCs w:val="28"/>
              </w:rPr>
              <w:t>о регламента</w:t>
            </w:r>
          </w:p>
        </w:tc>
      </w:tr>
      <w:tr w:rsidR="00635FAF" w:rsidTr="0000796C">
        <w:tc>
          <w:tcPr>
            <w:tcW w:w="9570" w:type="dxa"/>
            <w:gridSpan w:val="3"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635FAF" w:rsidTr="0000796C">
        <w:tc>
          <w:tcPr>
            <w:tcW w:w="9570" w:type="dxa"/>
            <w:gridSpan w:val="3"/>
          </w:tcPr>
          <w:p w:rsidR="00635FAF" w:rsidRPr="007959EB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</w:t>
            </w:r>
          </w:p>
        </w:tc>
      </w:tr>
      <w:tr w:rsidR="00635FAF" w:rsidTr="00381AE3">
        <w:tc>
          <w:tcPr>
            <w:tcW w:w="3190" w:type="dxa"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  <w:vMerge w:val="restart"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635FAF" w:rsidTr="0000796C">
        <w:tc>
          <w:tcPr>
            <w:tcW w:w="3190" w:type="dxa"/>
          </w:tcPr>
          <w:p w:rsidR="00635FAF" w:rsidRPr="007959EB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0" w:type="dxa"/>
            <w:vMerge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5FAF" w:rsidTr="0000796C">
        <w:tc>
          <w:tcPr>
            <w:tcW w:w="3190" w:type="dxa"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  <w:vMerge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635FAF" w:rsidTr="0000796C">
        <w:tc>
          <w:tcPr>
            <w:tcW w:w="3190" w:type="dxa"/>
          </w:tcPr>
          <w:p w:rsidR="00635FAF" w:rsidRDefault="00635FAF" w:rsidP="000079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 xml:space="preserve">запросов           </w:t>
            </w:r>
          </w:p>
        </w:tc>
        <w:tc>
          <w:tcPr>
            <w:tcW w:w="3190" w:type="dxa"/>
            <w:vMerge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635FAF" w:rsidRDefault="00635FAF" w:rsidP="000079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аявителю мотивированного отказа</w:t>
            </w:r>
          </w:p>
        </w:tc>
      </w:tr>
      <w:tr w:rsidR="00635FAF" w:rsidTr="0000796C">
        <w:tc>
          <w:tcPr>
            <w:tcW w:w="3190" w:type="dxa"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  <w:vMerge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FAF" w:rsidTr="0000796C">
        <w:tc>
          <w:tcPr>
            <w:tcW w:w="6380" w:type="dxa"/>
            <w:gridSpan w:val="2"/>
          </w:tcPr>
          <w:p w:rsidR="00635FAF" w:rsidRDefault="00635FAF" w:rsidP="00007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 xml:space="preserve">учетом полученных ответов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межведомственные запросы   </w:t>
            </w:r>
          </w:p>
        </w:tc>
        <w:tc>
          <w:tcPr>
            <w:tcW w:w="3190" w:type="dxa"/>
            <w:vMerge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FAF" w:rsidTr="0000796C">
        <w:tc>
          <w:tcPr>
            <w:tcW w:w="3190" w:type="dxa"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  <w:vMerge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FAF" w:rsidTr="0000796C">
        <w:tc>
          <w:tcPr>
            <w:tcW w:w="3190" w:type="dxa"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90" w:type="dxa"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0" w:type="dxa"/>
            <w:vMerge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FAF" w:rsidTr="0000796C">
        <w:tc>
          <w:tcPr>
            <w:tcW w:w="3190" w:type="dxa"/>
          </w:tcPr>
          <w:p w:rsidR="00635FAF" w:rsidRDefault="00635FAF" w:rsidP="0000796C">
            <w:pPr>
              <w:jc w:val="center"/>
            </w:pPr>
            <w:r w:rsidRPr="00392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</w:tcPr>
          <w:p w:rsidR="00635FAF" w:rsidRDefault="00635FAF" w:rsidP="0000796C">
            <w:pPr>
              <w:jc w:val="center"/>
            </w:pPr>
            <w:r w:rsidRPr="00392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0" w:type="dxa"/>
            <w:vMerge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FAF" w:rsidTr="0000796C">
        <w:tc>
          <w:tcPr>
            <w:tcW w:w="3190" w:type="dxa"/>
          </w:tcPr>
          <w:p w:rsidR="00635FAF" w:rsidRDefault="00635FAF" w:rsidP="00007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постановления и выдача заявителю постановления Администрации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635FAF" w:rsidRDefault="00635FAF" w:rsidP="000079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</w:t>
            </w:r>
            <w:r w:rsidRPr="00AF5C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аявителю мотивированного отказа</w:t>
            </w:r>
          </w:p>
        </w:tc>
        <w:tc>
          <w:tcPr>
            <w:tcW w:w="3190" w:type="dxa"/>
            <w:vMerge/>
          </w:tcPr>
          <w:p w:rsidR="00635FAF" w:rsidRDefault="00635FAF" w:rsidP="00007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A6C" w:rsidRPr="00635FAF" w:rsidRDefault="00C23A6C">
      <w:pPr>
        <w:rPr>
          <w:rFonts w:ascii="Times New Roman" w:hAnsi="Times New Roman" w:cs="Times New Roman"/>
          <w:sz w:val="28"/>
          <w:szCs w:val="28"/>
        </w:rPr>
      </w:pPr>
    </w:p>
    <w:sectPr w:rsidR="00C23A6C" w:rsidRPr="00635FAF" w:rsidSect="00353AA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B8"/>
    <w:rsid w:val="000668AF"/>
    <w:rsid w:val="002F186B"/>
    <w:rsid w:val="00353AAF"/>
    <w:rsid w:val="00426EB8"/>
    <w:rsid w:val="0055488D"/>
    <w:rsid w:val="00564823"/>
    <w:rsid w:val="005818AB"/>
    <w:rsid w:val="00587288"/>
    <w:rsid w:val="005F2767"/>
    <w:rsid w:val="00605999"/>
    <w:rsid w:val="00635FAF"/>
    <w:rsid w:val="006666AC"/>
    <w:rsid w:val="006A7C97"/>
    <w:rsid w:val="006F1EB5"/>
    <w:rsid w:val="006F33A2"/>
    <w:rsid w:val="007E025A"/>
    <w:rsid w:val="00863077"/>
    <w:rsid w:val="008D576B"/>
    <w:rsid w:val="008E03FF"/>
    <w:rsid w:val="008F75C8"/>
    <w:rsid w:val="009473E7"/>
    <w:rsid w:val="00983217"/>
    <w:rsid w:val="009842EC"/>
    <w:rsid w:val="00986B1C"/>
    <w:rsid w:val="00A807D5"/>
    <w:rsid w:val="00AA5F82"/>
    <w:rsid w:val="00AB3370"/>
    <w:rsid w:val="00B33ED0"/>
    <w:rsid w:val="00BC5B66"/>
    <w:rsid w:val="00C23A6C"/>
    <w:rsid w:val="00CB7EB4"/>
    <w:rsid w:val="00D62F8B"/>
    <w:rsid w:val="00D92582"/>
    <w:rsid w:val="00EB16AA"/>
    <w:rsid w:val="00EF242D"/>
    <w:rsid w:val="00F1562A"/>
    <w:rsid w:val="00F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6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6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53A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63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9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6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6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53A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63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9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E561-B354-4846-BE27-C2CB763B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23</Pages>
  <Words>8233</Words>
  <Characters>46931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Celeron430</dc:creator>
  <cp:lastModifiedBy>Игорь</cp:lastModifiedBy>
  <cp:revision>20</cp:revision>
  <dcterms:created xsi:type="dcterms:W3CDTF">2017-06-26T23:52:00Z</dcterms:created>
  <dcterms:modified xsi:type="dcterms:W3CDTF">2021-02-10T00:54:00Z</dcterms:modified>
</cp:coreProperties>
</file>