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F0" w:rsidRPr="002A286E" w:rsidRDefault="00DC29F0" w:rsidP="00DC29F0">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w:t>
      </w:r>
    </w:p>
    <w:p w:rsidR="00DC29F0" w:rsidRPr="002A286E" w:rsidRDefault="00DC29F0" w:rsidP="00DC29F0">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КОРФОВСКОГО ГОРОДСКОГО ПОСЕЛЕНИЯ</w:t>
      </w:r>
    </w:p>
    <w:p w:rsidR="00DC29F0" w:rsidRPr="002A286E" w:rsidRDefault="00DC29F0" w:rsidP="00DC29F0">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 xml:space="preserve">Хабаровского муниципального района </w:t>
      </w:r>
    </w:p>
    <w:p w:rsidR="00DC29F0" w:rsidRPr="002A286E" w:rsidRDefault="00DC29F0" w:rsidP="00DC29F0">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Хабаровского края</w:t>
      </w:r>
    </w:p>
    <w:p w:rsidR="00DC29F0" w:rsidRPr="002A286E" w:rsidRDefault="00DC29F0" w:rsidP="00DC29F0">
      <w:pPr>
        <w:spacing w:after="0"/>
        <w:jc w:val="center"/>
        <w:rPr>
          <w:rFonts w:ascii="Times New Roman" w:hAnsi="Times New Roman" w:cs="Times New Roman"/>
          <w:sz w:val="28"/>
          <w:szCs w:val="28"/>
          <w:lang w:eastAsia="ru-RU"/>
        </w:rPr>
      </w:pPr>
    </w:p>
    <w:p w:rsidR="00DC29F0" w:rsidRPr="002A286E" w:rsidRDefault="00DC29F0" w:rsidP="00DC29F0">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ПОСТАНОВЛЕНИЕ</w:t>
      </w:r>
    </w:p>
    <w:p w:rsidR="00DC29F0" w:rsidRDefault="00DC29F0" w:rsidP="00DC29F0">
      <w:pPr>
        <w:spacing w:after="0" w:line="240" w:lineRule="auto"/>
        <w:rPr>
          <w:rFonts w:ascii="Times New Roman" w:eastAsia="Calibri" w:hAnsi="Times New Roman" w:cs="Times New Roman"/>
          <w:sz w:val="28"/>
          <w:szCs w:val="28"/>
          <w:u w:val="single"/>
          <w:lang w:eastAsia="ru-RU"/>
        </w:rPr>
      </w:pPr>
    </w:p>
    <w:p w:rsidR="00DC29F0" w:rsidRPr="002A286E" w:rsidRDefault="00FC5F77" w:rsidP="00DC29F0">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07.02.2020 № 26</w:t>
      </w:r>
    </w:p>
    <w:p w:rsidR="00DC29F0" w:rsidRPr="002A286E" w:rsidRDefault="00DC29F0" w:rsidP="00DC29F0">
      <w:pPr>
        <w:spacing w:after="0" w:line="240" w:lineRule="auto"/>
        <w:rPr>
          <w:rFonts w:ascii="Times New Roman" w:eastAsia="Calibri" w:hAnsi="Times New Roman" w:cs="Times New Roman"/>
          <w:sz w:val="28"/>
          <w:szCs w:val="28"/>
          <w:lang w:eastAsia="ru-RU"/>
        </w:rPr>
      </w:pPr>
      <w:r w:rsidRPr="002A286E">
        <w:rPr>
          <w:rFonts w:ascii="Times New Roman" w:eastAsia="Calibri" w:hAnsi="Times New Roman" w:cs="Times New Roman"/>
          <w:sz w:val="28"/>
          <w:szCs w:val="28"/>
          <w:lang w:eastAsia="ru-RU"/>
        </w:rPr>
        <w:t>р. п. Корфовский</w:t>
      </w:r>
    </w:p>
    <w:p w:rsidR="00DC29F0" w:rsidRDefault="00DC29F0" w:rsidP="00DC29F0">
      <w:pPr>
        <w:spacing w:after="0"/>
        <w:jc w:val="both"/>
        <w:rPr>
          <w:rFonts w:ascii="Times New Roman" w:hAnsi="Times New Roman" w:cs="Times New Roman"/>
          <w:sz w:val="28"/>
          <w:szCs w:val="28"/>
        </w:rPr>
      </w:pPr>
    </w:p>
    <w:p w:rsidR="00DC29F0" w:rsidRPr="002A286E" w:rsidRDefault="00DC29F0" w:rsidP="00DC29F0">
      <w:pPr>
        <w:spacing w:after="0"/>
        <w:jc w:val="both"/>
        <w:rPr>
          <w:rFonts w:ascii="Times New Roman" w:hAnsi="Times New Roman" w:cs="Times New Roman"/>
          <w:sz w:val="28"/>
          <w:szCs w:val="28"/>
        </w:rPr>
      </w:pPr>
    </w:p>
    <w:p w:rsidR="009F50E7" w:rsidRPr="004103A8" w:rsidRDefault="00DC29F0" w:rsidP="00DC29F0">
      <w:pPr>
        <w:pStyle w:val="ConsPlusTitle"/>
        <w:spacing w:line="240" w:lineRule="exact"/>
        <w:jc w:val="both"/>
        <w:rPr>
          <w:rFonts w:ascii="Times New Roman" w:hAnsi="Times New Roman" w:cs="Times New Roman"/>
          <w:sz w:val="28"/>
          <w:szCs w:val="28"/>
        </w:rPr>
      </w:pPr>
      <w:r w:rsidRPr="00325225">
        <w:rPr>
          <w:rFonts w:ascii="Times New Roman" w:eastAsia="Calibri" w:hAnsi="Times New Roman" w:cs="Times New Roman"/>
          <w:b w:val="0"/>
          <w:sz w:val="28"/>
          <w:szCs w:val="28"/>
        </w:rPr>
        <w:t>Об утверждении</w:t>
      </w:r>
      <w:r w:rsidRPr="00DC29F0">
        <w:rPr>
          <w:rFonts w:ascii="Times New Roman" w:eastAsia="Calibri" w:hAnsi="Times New Roman" w:cs="Times New Roman"/>
          <w:b w:val="0"/>
          <w:sz w:val="28"/>
          <w:szCs w:val="28"/>
        </w:rPr>
        <w:t xml:space="preserve"> </w:t>
      </w:r>
      <w:r w:rsidRPr="00325225">
        <w:rPr>
          <w:rFonts w:ascii="Times New Roman" w:eastAsia="Calibri" w:hAnsi="Times New Roman" w:cs="Times New Roman"/>
          <w:b w:val="0"/>
          <w:sz w:val="28"/>
          <w:szCs w:val="28"/>
        </w:rPr>
        <w:t>администрати</w:t>
      </w:r>
      <w:r>
        <w:rPr>
          <w:rFonts w:ascii="Times New Roman" w:eastAsia="Calibri" w:hAnsi="Times New Roman" w:cs="Times New Roman"/>
          <w:b w:val="0"/>
          <w:sz w:val="28"/>
          <w:szCs w:val="28"/>
        </w:rPr>
        <w:t xml:space="preserve">вного регламента предоставления </w:t>
      </w:r>
      <w:r w:rsidRPr="00325225">
        <w:rPr>
          <w:rFonts w:ascii="Times New Roman" w:eastAsia="Calibri" w:hAnsi="Times New Roman" w:cs="Times New Roman"/>
          <w:b w:val="0"/>
          <w:sz w:val="28"/>
          <w:szCs w:val="28"/>
        </w:rPr>
        <w:t>муниципальной услуги</w:t>
      </w:r>
      <w:r>
        <w:rPr>
          <w:rFonts w:ascii="Times New Roman" w:eastAsia="Calibri" w:hAnsi="Times New Roman" w:cs="Times New Roman"/>
          <w:b w:val="0"/>
          <w:sz w:val="28"/>
          <w:szCs w:val="28"/>
        </w:rPr>
        <w:t xml:space="preserve"> «Выдача разрешения на ввод объекта в эксплуатацию»</w:t>
      </w:r>
    </w:p>
    <w:p w:rsidR="009F50E7" w:rsidRPr="004103A8" w:rsidRDefault="009F50E7" w:rsidP="00DC29F0">
      <w:pPr>
        <w:pStyle w:val="ConsPlusTitle"/>
        <w:rPr>
          <w:rFonts w:ascii="Times New Roman" w:hAnsi="Times New Roman" w:cs="Times New Roman"/>
          <w:sz w:val="28"/>
          <w:szCs w:val="28"/>
        </w:rPr>
      </w:pPr>
    </w:p>
    <w:p w:rsidR="009F50E7" w:rsidRPr="004103A8" w:rsidRDefault="009F50E7">
      <w:pPr>
        <w:pStyle w:val="ConsPlusNormal"/>
        <w:ind w:firstLine="540"/>
        <w:jc w:val="both"/>
        <w:rPr>
          <w:rFonts w:ascii="Times New Roman" w:hAnsi="Times New Roman" w:cs="Times New Roman"/>
          <w:sz w:val="28"/>
          <w:szCs w:val="28"/>
        </w:rPr>
      </w:pPr>
    </w:p>
    <w:p w:rsidR="00DC29F0" w:rsidRPr="00816BA2" w:rsidRDefault="00DC29F0" w:rsidP="00DC29F0">
      <w:pPr>
        <w:pStyle w:val="ConsPlusNormal"/>
        <w:ind w:firstLine="709"/>
        <w:jc w:val="both"/>
        <w:rPr>
          <w:rFonts w:ascii="Times New Roman" w:hAnsi="Times New Roman" w:cs="Times New Roman"/>
          <w:sz w:val="28"/>
          <w:szCs w:val="28"/>
        </w:rPr>
      </w:pPr>
      <w:proofErr w:type="gramStart"/>
      <w:r w:rsidRPr="00816BA2">
        <w:rPr>
          <w:rFonts w:ascii="Times New Roman" w:hAnsi="Times New Roman" w:cs="Times New Roman"/>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распоряжением Министерства строительства Хабаровского края от 29.04.2019 № 88 «Об утверждении типовых форм административных регламентов предоставления муниципальных услуг «Выдача разрешения на строительство, внесение изменений в разрешение на</w:t>
      </w:r>
      <w:proofErr w:type="gramEnd"/>
      <w:r w:rsidRPr="00816BA2">
        <w:rPr>
          <w:rFonts w:ascii="Times New Roman" w:hAnsi="Times New Roman" w:cs="Times New Roman"/>
          <w:sz w:val="28"/>
          <w:szCs w:val="28"/>
        </w:rPr>
        <w:t xml:space="preserve"> строительство» и «Выдача разрешения на ввод объекта в эксплуатацию» органа местного самоуправления Хабаровского края», администрация Корфовского городского поселения Хабаровского муниципального района Хабаровского края</w:t>
      </w:r>
    </w:p>
    <w:p w:rsidR="00DC29F0" w:rsidRPr="00BE7951" w:rsidRDefault="00DC29F0" w:rsidP="00BE7951">
      <w:pPr>
        <w:spacing w:after="0" w:line="240" w:lineRule="auto"/>
        <w:ind w:firstLine="709"/>
        <w:jc w:val="both"/>
        <w:rPr>
          <w:rFonts w:ascii="Times New Roman" w:hAnsi="Times New Roman" w:cs="Times New Roman"/>
          <w:sz w:val="28"/>
          <w:szCs w:val="28"/>
        </w:rPr>
      </w:pPr>
      <w:r w:rsidRPr="00BE7951">
        <w:rPr>
          <w:rFonts w:ascii="Times New Roman" w:hAnsi="Times New Roman" w:cs="Times New Roman"/>
          <w:sz w:val="28"/>
          <w:szCs w:val="28"/>
        </w:rPr>
        <w:t>ПОСТАНОВЛЯЕТ:</w:t>
      </w:r>
    </w:p>
    <w:p w:rsidR="009F50E7" w:rsidRPr="00BE7951" w:rsidRDefault="009F50E7" w:rsidP="00BE7951">
      <w:pPr>
        <w:pStyle w:val="ConsPlusNormal"/>
        <w:ind w:firstLine="709"/>
        <w:jc w:val="both"/>
        <w:rPr>
          <w:rFonts w:ascii="Times New Roman" w:hAnsi="Times New Roman" w:cs="Times New Roman"/>
          <w:sz w:val="28"/>
          <w:szCs w:val="28"/>
        </w:rPr>
      </w:pPr>
      <w:r w:rsidRPr="00BE7951">
        <w:rPr>
          <w:rFonts w:ascii="Times New Roman" w:hAnsi="Times New Roman" w:cs="Times New Roman"/>
          <w:sz w:val="28"/>
          <w:szCs w:val="28"/>
        </w:rPr>
        <w:t>1. Утвердить прилагаемый административный</w:t>
      </w:r>
      <w:r w:rsidR="00DC29F0" w:rsidRPr="00BE7951">
        <w:rPr>
          <w:rFonts w:ascii="Times New Roman" w:hAnsi="Times New Roman" w:cs="Times New Roman"/>
          <w:sz w:val="28"/>
          <w:szCs w:val="28"/>
        </w:rPr>
        <w:t xml:space="preserve"> регламент</w:t>
      </w:r>
      <w:r w:rsidRPr="00BE7951">
        <w:rPr>
          <w:rFonts w:ascii="Times New Roman" w:hAnsi="Times New Roman" w:cs="Times New Roman"/>
          <w:sz w:val="28"/>
          <w:szCs w:val="28"/>
        </w:rPr>
        <w:t xml:space="preserve"> предоставления муниципальной услуги </w:t>
      </w:r>
      <w:r w:rsidR="00DC29F0" w:rsidRPr="00BE7951">
        <w:rPr>
          <w:rFonts w:ascii="Times New Roman" w:hAnsi="Times New Roman" w:cs="Times New Roman"/>
          <w:sz w:val="28"/>
          <w:szCs w:val="28"/>
        </w:rPr>
        <w:t>«</w:t>
      </w:r>
      <w:r w:rsidRPr="00BE7951">
        <w:rPr>
          <w:rFonts w:ascii="Times New Roman" w:hAnsi="Times New Roman" w:cs="Times New Roman"/>
          <w:sz w:val="28"/>
          <w:szCs w:val="28"/>
        </w:rPr>
        <w:t>Выдача разрешения на ввод объекта в эксплуатацию</w:t>
      </w:r>
      <w:r w:rsidR="00DC29F0" w:rsidRPr="00BE7951">
        <w:rPr>
          <w:rFonts w:ascii="Times New Roman" w:hAnsi="Times New Roman" w:cs="Times New Roman"/>
          <w:sz w:val="28"/>
          <w:szCs w:val="28"/>
        </w:rPr>
        <w:t>».</w:t>
      </w:r>
    </w:p>
    <w:p w:rsidR="00DC29F0" w:rsidRPr="00BE7951" w:rsidRDefault="009F50E7" w:rsidP="00BE7951">
      <w:pPr>
        <w:pStyle w:val="ConsPlusNormal"/>
        <w:ind w:firstLine="709"/>
        <w:jc w:val="both"/>
        <w:rPr>
          <w:rFonts w:ascii="Times New Roman" w:hAnsi="Times New Roman" w:cs="Times New Roman"/>
          <w:sz w:val="28"/>
          <w:szCs w:val="28"/>
        </w:rPr>
      </w:pPr>
      <w:r w:rsidRPr="00BE7951">
        <w:rPr>
          <w:rFonts w:ascii="Times New Roman" w:hAnsi="Times New Roman" w:cs="Times New Roman"/>
          <w:sz w:val="28"/>
          <w:szCs w:val="28"/>
        </w:rPr>
        <w:t xml:space="preserve">2. </w:t>
      </w:r>
      <w:r w:rsidR="00DC29F0" w:rsidRPr="00BE7951">
        <w:rPr>
          <w:rFonts w:ascii="Times New Roman" w:hAnsi="Times New Roman" w:cs="Times New Roman"/>
          <w:sz w:val="28"/>
          <w:szCs w:val="28"/>
        </w:rPr>
        <w:t>Признать</w:t>
      </w:r>
      <w:r w:rsidRPr="00BE7951">
        <w:rPr>
          <w:rFonts w:ascii="Times New Roman" w:hAnsi="Times New Roman" w:cs="Times New Roman"/>
          <w:sz w:val="28"/>
          <w:szCs w:val="28"/>
        </w:rPr>
        <w:t xml:space="preserve"> утратившими силу</w:t>
      </w:r>
      <w:r w:rsidR="00DC29F0" w:rsidRPr="00BE7951">
        <w:rPr>
          <w:rFonts w:ascii="Times New Roman" w:hAnsi="Times New Roman" w:cs="Times New Roman"/>
          <w:sz w:val="28"/>
          <w:szCs w:val="28"/>
        </w:rPr>
        <w:t>:</w:t>
      </w:r>
    </w:p>
    <w:p w:rsidR="00BE7951" w:rsidRPr="00BE7951" w:rsidRDefault="00BE7951" w:rsidP="00BE7951">
      <w:pPr>
        <w:spacing w:after="0" w:line="240" w:lineRule="auto"/>
        <w:ind w:firstLine="709"/>
        <w:jc w:val="both"/>
        <w:rPr>
          <w:rFonts w:ascii="Times New Roman" w:hAnsi="Times New Roman" w:cs="Times New Roman"/>
          <w:sz w:val="28"/>
          <w:szCs w:val="28"/>
        </w:rPr>
      </w:pPr>
      <w:r w:rsidRPr="00BE7951">
        <w:rPr>
          <w:rFonts w:ascii="Times New Roman" w:hAnsi="Times New Roman" w:cs="Times New Roman"/>
          <w:sz w:val="28"/>
          <w:szCs w:val="28"/>
        </w:rPr>
        <w:t>2.</w:t>
      </w:r>
      <w:r w:rsidR="009F50E7" w:rsidRPr="00BE7951">
        <w:rPr>
          <w:rFonts w:ascii="Times New Roman" w:hAnsi="Times New Roman" w:cs="Times New Roman"/>
          <w:sz w:val="28"/>
          <w:szCs w:val="28"/>
        </w:rPr>
        <w:t>1</w:t>
      </w:r>
      <w:r w:rsidRPr="00BE7951">
        <w:rPr>
          <w:rFonts w:ascii="Times New Roman" w:hAnsi="Times New Roman" w:cs="Times New Roman"/>
          <w:sz w:val="28"/>
          <w:szCs w:val="28"/>
        </w:rPr>
        <w:t>.</w:t>
      </w:r>
      <w:r w:rsidR="0099008C" w:rsidRPr="00BE7951">
        <w:rPr>
          <w:rFonts w:ascii="Times New Roman" w:hAnsi="Times New Roman" w:cs="Times New Roman"/>
          <w:sz w:val="28"/>
          <w:szCs w:val="28"/>
        </w:rPr>
        <w:t xml:space="preserve"> </w:t>
      </w:r>
      <w:r w:rsidRPr="00BE7951">
        <w:rPr>
          <w:rFonts w:ascii="Times New Roman" w:hAnsi="Times New Roman" w:cs="Times New Roman"/>
          <w:sz w:val="28"/>
          <w:szCs w:val="28"/>
        </w:rPr>
        <w:t>Постановление администрации Корфовского городского поселения Хабаровского муниципального района Хабаровского края о</w:t>
      </w:r>
      <w:r w:rsidR="0099008C" w:rsidRPr="00BE7951">
        <w:rPr>
          <w:rFonts w:ascii="Times New Roman" w:hAnsi="Times New Roman" w:cs="Times New Roman"/>
          <w:sz w:val="28"/>
          <w:szCs w:val="28"/>
        </w:rPr>
        <w:t>т</w:t>
      </w:r>
      <w:r w:rsidR="009F50E7" w:rsidRPr="00BE7951">
        <w:rPr>
          <w:rFonts w:ascii="Times New Roman" w:hAnsi="Times New Roman" w:cs="Times New Roman"/>
          <w:sz w:val="28"/>
          <w:szCs w:val="28"/>
        </w:rPr>
        <w:t xml:space="preserve"> </w:t>
      </w:r>
      <w:r w:rsidR="0099008C" w:rsidRPr="00BE7951">
        <w:rPr>
          <w:rFonts w:ascii="Times New Roman" w:hAnsi="Times New Roman" w:cs="Times New Roman"/>
          <w:sz w:val="28"/>
          <w:szCs w:val="28"/>
        </w:rPr>
        <w:t xml:space="preserve">05.05.2017 № 200 </w:t>
      </w:r>
      <w:r w:rsidRPr="00BE7951">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w:t>
      </w:r>
    </w:p>
    <w:p w:rsidR="009F50E7" w:rsidRPr="00BE7951" w:rsidRDefault="00BE7951" w:rsidP="00BE7951">
      <w:pPr>
        <w:pStyle w:val="ConsPlusNormal"/>
        <w:ind w:firstLine="709"/>
        <w:jc w:val="both"/>
        <w:rPr>
          <w:rFonts w:ascii="Times New Roman" w:hAnsi="Times New Roman" w:cs="Times New Roman"/>
          <w:sz w:val="28"/>
          <w:szCs w:val="28"/>
        </w:rPr>
      </w:pPr>
      <w:r w:rsidRPr="00BE7951">
        <w:rPr>
          <w:rFonts w:ascii="Times New Roman" w:hAnsi="Times New Roman" w:cs="Times New Roman"/>
          <w:sz w:val="28"/>
          <w:szCs w:val="28"/>
        </w:rPr>
        <w:t>2.2.</w:t>
      </w:r>
      <w:r w:rsidR="009F50E7" w:rsidRPr="00BE7951">
        <w:rPr>
          <w:rFonts w:ascii="Times New Roman" w:hAnsi="Times New Roman" w:cs="Times New Roman"/>
          <w:sz w:val="28"/>
          <w:szCs w:val="28"/>
        </w:rPr>
        <w:t xml:space="preserve"> </w:t>
      </w:r>
      <w:r w:rsidRPr="00BE7951">
        <w:rPr>
          <w:rFonts w:ascii="Times New Roman" w:hAnsi="Times New Roman" w:cs="Times New Roman"/>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99008C" w:rsidRPr="00BE7951">
        <w:rPr>
          <w:rFonts w:ascii="Times New Roman" w:hAnsi="Times New Roman" w:cs="Times New Roman"/>
          <w:sz w:val="28"/>
          <w:szCs w:val="28"/>
        </w:rPr>
        <w:t>от 21.09.2017 №</w:t>
      </w:r>
      <w:r w:rsidRPr="00BE7951">
        <w:rPr>
          <w:rFonts w:ascii="Times New Roman" w:hAnsi="Times New Roman" w:cs="Times New Roman"/>
          <w:sz w:val="28"/>
          <w:szCs w:val="28"/>
        </w:rPr>
        <w:t xml:space="preserve"> 403 «О внесении изменений в постановлении администрации Корфовского городского поселения от 05.05.2017 № 200 «Об утверждении административного регламента по предоставлению муниципальной услуги </w:t>
      </w:r>
      <w:r w:rsidRPr="00BE7951">
        <w:rPr>
          <w:rFonts w:ascii="Times New Roman" w:hAnsi="Times New Roman" w:cs="Times New Roman"/>
          <w:sz w:val="28"/>
          <w:szCs w:val="28"/>
        </w:rPr>
        <w:lastRenderedPageBreak/>
        <w:t>«Предоставление разрешения на ввод объекта в эксплуатацию»;</w:t>
      </w:r>
    </w:p>
    <w:p w:rsidR="00BE7951" w:rsidRPr="00BE7951" w:rsidRDefault="00BE7951" w:rsidP="00BE7951">
      <w:pPr>
        <w:pStyle w:val="a3"/>
        <w:spacing w:before="0" w:beforeAutospacing="0" w:after="0"/>
        <w:ind w:firstLine="709"/>
        <w:jc w:val="both"/>
        <w:rPr>
          <w:sz w:val="28"/>
          <w:szCs w:val="28"/>
        </w:rPr>
      </w:pPr>
      <w:r w:rsidRPr="00BE7951">
        <w:rPr>
          <w:sz w:val="28"/>
          <w:szCs w:val="28"/>
        </w:rPr>
        <w:t>2.</w:t>
      </w:r>
      <w:r w:rsidR="0099008C" w:rsidRPr="00BE7951">
        <w:rPr>
          <w:sz w:val="28"/>
          <w:szCs w:val="28"/>
        </w:rPr>
        <w:t>3</w:t>
      </w:r>
      <w:r w:rsidRPr="00BE7951">
        <w:rPr>
          <w:sz w:val="28"/>
          <w:szCs w:val="28"/>
        </w:rPr>
        <w:t>.</w:t>
      </w:r>
      <w:r w:rsidR="0099008C" w:rsidRPr="00BE7951">
        <w:rPr>
          <w:sz w:val="28"/>
          <w:szCs w:val="28"/>
        </w:rPr>
        <w:t xml:space="preserve"> </w:t>
      </w:r>
      <w:r w:rsidRPr="00BE7951">
        <w:rPr>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99008C" w:rsidRPr="00BE7951">
        <w:rPr>
          <w:sz w:val="28"/>
          <w:szCs w:val="28"/>
        </w:rPr>
        <w:t>от 11.12.2018 № 347</w:t>
      </w:r>
      <w:r w:rsidRPr="00BE7951">
        <w:rPr>
          <w:sz w:val="28"/>
          <w:szCs w:val="28"/>
        </w:rPr>
        <w:t xml:space="preserve"> «О внесении изменений в постановление администрации Корфовского городского поселения Хабаровского муниципального района Хабаровского края от 05.05.2017 № 200 «Об утверждении административного регламента предоставления муниципальной услуги «Предоставление разрешения на ввод объекта в эксплуатацию».</w:t>
      </w:r>
    </w:p>
    <w:p w:rsidR="00DC29F0" w:rsidRPr="00816BA2" w:rsidRDefault="00DC29F0" w:rsidP="00BE7951">
      <w:pPr>
        <w:pStyle w:val="ConsPlusNormal"/>
        <w:ind w:firstLine="709"/>
        <w:jc w:val="both"/>
        <w:rPr>
          <w:rFonts w:ascii="Times New Roman" w:hAnsi="Times New Roman" w:cs="Times New Roman"/>
          <w:sz w:val="28"/>
          <w:szCs w:val="28"/>
        </w:rPr>
      </w:pPr>
      <w:r w:rsidRPr="00BE7951">
        <w:rPr>
          <w:rFonts w:ascii="Times New Roman" w:hAnsi="Times New Roman" w:cs="Times New Roman"/>
          <w:sz w:val="28"/>
          <w:szCs w:val="28"/>
        </w:rPr>
        <w:t xml:space="preserve">3. Опубликовать настоящее </w:t>
      </w:r>
      <w:r w:rsidRPr="00816BA2">
        <w:rPr>
          <w:rFonts w:ascii="Times New Roman" w:hAnsi="Times New Roman" w:cs="Times New Roman"/>
          <w:sz w:val="28"/>
          <w:szCs w:val="28"/>
        </w:rPr>
        <w:t>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w:t>
      </w:r>
      <w:r w:rsidRPr="00816BA2">
        <w:rPr>
          <w:rFonts w:ascii="Times New Roman" w:eastAsia="Calibri" w:hAnsi="Times New Roman" w:cs="Times New Roman"/>
          <w:sz w:val="28"/>
          <w:szCs w:val="28"/>
        </w:rPr>
        <w:t xml:space="preserve"> информационно-телекоммуникационной сети Интернет</w:t>
      </w:r>
      <w:r w:rsidRPr="00816BA2">
        <w:rPr>
          <w:rFonts w:ascii="Times New Roman" w:hAnsi="Times New Roman" w:cs="Times New Roman"/>
          <w:sz w:val="28"/>
          <w:szCs w:val="28"/>
        </w:rPr>
        <w:t xml:space="preserve"> (</w:t>
      </w:r>
      <w:proofErr w:type="spellStart"/>
      <w:r w:rsidRPr="00816BA2">
        <w:rPr>
          <w:rFonts w:ascii="Times New Roman" w:hAnsi="Times New Roman" w:cs="Times New Roman"/>
          <w:sz w:val="28"/>
          <w:szCs w:val="28"/>
        </w:rPr>
        <w:t>www</w:t>
      </w:r>
      <w:proofErr w:type="spellEnd"/>
      <w:r w:rsidRPr="00816BA2">
        <w:rPr>
          <w:rFonts w:ascii="Times New Roman" w:hAnsi="Times New Roman" w:cs="Times New Roman"/>
          <w:sz w:val="28"/>
          <w:szCs w:val="28"/>
        </w:rPr>
        <w:t>.</w:t>
      </w:r>
      <w:proofErr w:type="spellStart"/>
      <w:r w:rsidRPr="00816BA2">
        <w:rPr>
          <w:rFonts w:ascii="Times New Roman" w:hAnsi="Times New Roman" w:cs="Times New Roman"/>
          <w:sz w:val="28"/>
          <w:szCs w:val="28"/>
          <w:lang w:val="en-US"/>
        </w:rPr>
        <w:t>adminkorfovskoe</w:t>
      </w:r>
      <w:proofErr w:type="spellEnd"/>
      <w:r w:rsidRPr="00816BA2">
        <w:rPr>
          <w:rFonts w:ascii="Times New Roman" w:hAnsi="Times New Roman" w:cs="Times New Roman"/>
          <w:sz w:val="28"/>
          <w:szCs w:val="28"/>
        </w:rPr>
        <w:t>.</w:t>
      </w:r>
      <w:proofErr w:type="spellStart"/>
      <w:r w:rsidRPr="00816BA2">
        <w:rPr>
          <w:rFonts w:ascii="Times New Roman" w:hAnsi="Times New Roman" w:cs="Times New Roman"/>
          <w:sz w:val="28"/>
          <w:szCs w:val="28"/>
        </w:rPr>
        <w:t>ru</w:t>
      </w:r>
      <w:proofErr w:type="spellEnd"/>
      <w:r w:rsidRPr="00816BA2">
        <w:rPr>
          <w:rFonts w:ascii="Times New Roman" w:hAnsi="Times New Roman" w:cs="Times New Roman"/>
          <w:sz w:val="28"/>
          <w:szCs w:val="28"/>
        </w:rPr>
        <w:t>).</w:t>
      </w:r>
    </w:p>
    <w:p w:rsidR="00DC29F0" w:rsidRPr="00816BA2" w:rsidRDefault="00DC29F0" w:rsidP="00DC29F0">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4. </w:t>
      </w:r>
      <w:proofErr w:type="gramStart"/>
      <w:r w:rsidRPr="00816BA2">
        <w:rPr>
          <w:rFonts w:ascii="Times New Roman" w:hAnsi="Times New Roman" w:cs="Times New Roman"/>
          <w:sz w:val="28"/>
          <w:szCs w:val="28"/>
        </w:rPr>
        <w:t>Контроль за</w:t>
      </w:r>
      <w:proofErr w:type="gramEnd"/>
      <w:r w:rsidRPr="00816BA2">
        <w:rPr>
          <w:rFonts w:ascii="Times New Roman" w:hAnsi="Times New Roman" w:cs="Times New Roman"/>
          <w:sz w:val="28"/>
          <w:szCs w:val="28"/>
        </w:rPr>
        <w:t xml:space="preserve"> исполнением настоящего постановления возложить на  главного специалиста администрации Корфовского городского поселения Хабаровского муниципального района Хабаровского края (Кудлай А.А.).</w:t>
      </w:r>
    </w:p>
    <w:p w:rsidR="00DC29F0" w:rsidRPr="00816BA2" w:rsidRDefault="00DC29F0" w:rsidP="00DC29F0">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5. Настоящее постановление вступает в силу после его официального опубликования.</w:t>
      </w:r>
    </w:p>
    <w:p w:rsidR="00DC29F0" w:rsidRPr="00816BA2" w:rsidRDefault="00DC29F0" w:rsidP="00DC29F0">
      <w:pPr>
        <w:pStyle w:val="ConsPlusNormal"/>
        <w:ind w:firstLine="709"/>
        <w:jc w:val="both"/>
        <w:rPr>
          <w:rFonts w:ascii="Times New Roman" w:hAnsi="Times New Roman" w:cs="Times New Roman"/>
          <w:sz w:val="28"/>
          <w:szCs w:val="28"/>
        </w:rPr>
      </w:pPr>
    </w:p>
    <w:p w:rsidR="00DC29F0" w:rsidRDefault="00DC29F0" w:rsidP="00DC29F0">
      <w:pPr>
        <w:pStyle w:val="ConsPlusNormal"/>
        <w:ind w:firstLine="540"/>
        <w:jc w:val="both"/>
        <w:rPr>
          <w:rFonts w:ascii="Times New Roman" w:hAnsi="Times New Roman" w:cs="Times New Roman"/>
          <w:sz w:val="28"/>
          <w:szCs w:val="28"/>
        </w:rPr>
      </w:pPr>
    </w:p>
    <w:p w:rsidR="00DC29F0" w:rsidRPr="005730A4" w:rsidRDefault="00DC29F0" w:rsidP="00DC29F0">
      <w:pPr>
        <w:pStyle w:val="ConsPlusNormal"/>
        <w:ind w:firstLine="540"/>
        <w:jc w:val="both"/>
        <w:rPr>
          <w:rFonts w:ascii="Times New Roman" w:hAnsi="Times New Roman" w:cs="Times New Roman"/>
          <w:sz w:val="28"/>
          <w:szCs w:val="28"/>
        </w:rPr>
      </w:pPr>
    </w:p>
    <w:p w:rsidR="00DC29F0" w:rsidRPr="005730A4" w:rsidRDefault="00DC29F0" w:rsidP="00DC29F0">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Pr="005730A4">
        <w:rPr>
          <w:rFonts w:ascii="Times New Roman" w:hAnsi="Times New Roman" w:cs="Times New Roman"/>
          <w:sz w:val="28"/>
          <w:szCs w:val="28"/>
        </w:rPr>
        <w:t>.</w:t>
      </w:r>
      <w:r>
        <w:rPr>
          <w:rFonts w:ascii="Times New Roman" w:hAnsi="Times New Roman" w:cs="Times New Roman"/>
          <w:sz w:val="28"/>
          <w:szCs w:val="28"/>
        </w:rPr>
        <w:t>Б</w:t>
      </w:r>
      <w:r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rsidR="009F50E7" w:rsidRDefault="009F50E7">
      <w:pPr>
        <w:pStyle w:val="ConsPlusNormal"/>
        <w:ind w:firstLine="540"/>
        <w:jc w:val="both"/>
      </w:pPr>
    </w:p>
    <w:p w:rsidR="009F50E7" w:rsidRDefault="009F50E7">
      <w:pPr>
        <w:pStyle w:val="ConsPlusNormal"/>
        <w:ind w:firstLine="540"/>
        <w:jc w:val="both"/>
      </w:pPr>
    </w:p>
    <w:p w:rsidR="009F50E7" w:rsidRDefault="009F50E7">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Default="00DC29F0">
      <w:pPr>
        <w:pStyle w:val="ConsPlusNormal"/>
        <w:ind w:firstLine="540"/>
        <w:jc w:val="both"/>
      </w:pPr>
    </w:p>
    <w:p w:rsidR="00DC29F0" w:rsidRPr="00F45770" w:rsidRDefault="00DC29F0" w:rsidP="00DC29F0">
      <w:pPr>
        <w:pageBreakBefore/>
        <w:spacing w:after="0" w:line="240" w:lineRule="exact"/>
        <w:ind w:firstLine="4678"/>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lastRenderedPageBreak/>
        <w:t>УТВЕРЖДЕН</w:t>
      </w:r>
    </w:p>
    <w:p w:rsidR="00DC29F0" w:rsidRPr="00F45770" w:rsidRDefault="00DC29F0" w:rsidP="00DC29F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постановлением администрации</w:t>
      </w:r>
    </w:p>
    <w:p w:rsidR="00DC29F0" w:rsidRPr="00F45770" w:rsidRDefault="00DC29F0" w:rsidP="00DC29F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Корфовского городского поселения</w:t>
      </w:r>
    </w:p>
    <w:p w:rsidR="00DC29F0" w:rsidRPr="00F45770" w:rsidRDefault="00DC29F0" w:rsidP="00DC29F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Хабаровского муниципального района</w:t>
      </w:r>
    </w:p>
    <w:p w:rsidR="00DC29F0" w:rsidRPr="00F45770" w:rsidRDefault="00DC29F0" w:rsidP="00DC29F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 xml:space="preserve">Хабаровского края </w:t>
      </w:r>
    </w:p>
    <w:p w:rsidR="00DC29F0" w:rsidRPr="00F45770" w:rsidRDefault="00DC29F0" w:rsidP="00DC29F0">
      <w:pPr>
        <w:spacing w:after="0" w:line="240" w:lineRule="exact"/>
        <w:ind w:firstLine="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FC5F77" w:rsidRPr="00FC5F77">
        <w:rPr>
          <w:rFonts w:ascii="Times New Roman" w:eastAsia="Times New Roman" w:hAnsi="Times New Roman" w:cs="Times New Roman"/>
          <w:sz w:val="28"/>
          <w:szCs w:val="28"/>
          <w:lang w:eastAsia="ru-RU"/>
        </w:rPr>
        <w:t>07.02.2020</w:t>
      </w:r>
      <w:r w:rsidRPr="00FC5F77">
        <w:rPr>
          <w:rFonts w:ascii="Times New Roman" w:eastAsia="Times New Roman" w:hAnsi="Times New Roman" w:cs="Times New Roman"/>
          <w:sz w:val="28"/>
          <w:szCs w:val="28"/>
          <w:lang w:eastAsia="ru-RU"/>
        </w:rPr>
        <w:t xml:space="preserve"> № </w:t>
      </w:r>
      <w:r w:rsidR="00FC5F77" w:rsidRPr="00FC5F77">
        <w:rPr>
          <w:rFonts w:ascii="Times New Roman" w:eastAsia="Times New Roman" w:hAnsi="Times New Roman" w:cs="Times New Roman"/>
          <w:sz w:val="28"/>
          <w:szCs w:val="28"/>
          <w:lang w:eastAsia="ru-RU"/>
        </w:rPr>
        <w:t>26</w:t>
      </w:r>
    </w:p>
    <w:p w:rsidR="009F50E7" w:rsidRPr="00DC29F0" w:rsidRDefault="009F50E7">
      <w:pPr>
        <w:pStyle w:val="ConsPlusNormal"/>
        <w:ind w:firstLine="540"/>
        <w:jc w:val="both"/>
        <w:rPr>
          <w:rFonts w:ascii="Times New Roman" w:hAnsi="Times New Roman" w:cs="Times New Roman"/>
          <w:sz w:val="28"/>
          <w:szCs w:val="28"/>
        </w:rPr>
      </w:pPr>
    </w:p>
    <w:p w:rsidR="009F50E7" w:rsidRPr="00DC29F0" w:rsidRDefault="009F50E7">
      <w:pPr>
        <w:pStyle w:val="ConsPlusNormal"/>
        <w:ind w:firstLine="540"/>
        <w:jc w:val="both"/>
        <w:rPr>
          <w:rFonts w:ascii="Times New Roman" w:hAnsi="Times New Roman" w:cs="Times New Roman"/>
          <w:sz w:val="28"/>
          <w:szCs w:val="28"/>
        </w:rPr>
      </w:pPr>
    </w:p>
    <w:p w:rsidR="00DC29F0" w:rsidRPr="00DC29F0" w:rsidRDefault="00DC29F0" w:rsidP="00DC29F0">
      <w:pPr>
        <w:spacing w:after="0" w:line="240" w:lineRule="exact"/>
        <w:jc w:val="center"/>
        <w:rPr>
          <w:rFonts w:ascii="Times New Roman" w:hAnsi="Times New Roman" w:cs="Times New Roman"/>
          <w:b/>
          <w:sz w:val="28"/>
          <w:szCs w:val="28"/>
        </w:rPr>
      </w:pPr>
      <w:bookmarkStart w:id="0" w:name="P30"/>
      <w:bookmarkEnd w:id="0"/>
      <w:r w:rsidRPr="00DC29F0">
        <w:rPr>
          <w:rFonts w:ascii="Times New Roman" w:hAnsi="Times New Roman" w:cs="Times New Roman"/>
          <w:b/>
          <w:sz w:val="28"/>
          <w:szCs w:val="28"/>
        </w:rPr>
        <w:t>Административный регламент</w:t>
      </w:r>
    </w:p>
    <w:p w:rsidR="009F50E7" w:rsidRPr="00DC29F0" w:rsidRDefault="00DC29F0" w:rsidP="00DC29F0">
      <w:pPr>
        <w:pStyle w:val="ConsPlusNormal"/>
        <w:spacing w:line="240" w:lineRule="exact"/>
        <w:jc w:val="center"/>
        <w:rPr>
          <w:rFonts w:ascii="Times New Roman" w:hAnsi="Times New Roman" w:cs="Times New Roman"/>
          <w:b/>
          <w:sz w:val="28"/>
          <w:szCs w:val="28"/>
        </w:rPr>
      </w:pPr>
      <w:r w:rsidRPr="00DC29F0">
        <w:rPr>
          <w:rFonts w:ascii="Times New Roman" w:eastAsia="Calibri" w:hAnsi="Times New Roman" w:cs="Times New Roman"/>
          <w:b/>
          <w:sz w:val="28"/>
          <w:szCs w:val="28"/>
        </w:rPr>
        <w:t>предоставления муниципальной услуги</w:t>
      </w:r>
      <w:r w:rsidRPr="00DC29F0">
        <w:rPr>
          <w:rFonts w:ascii="Times New Roman" w:hAnsi="Times New Roman" w:cs="Times New Roman"/>
          <w:b/>
          <w:sz w:val="28"/>
          <w:szCs w:val="28"/>
        </w:rPr>
        <w:t xml:space="preserve"> «</w:t>
      </w:r>
      <w:r w:rsidRPr="00DC29F0">
        <w:rPr>
          <w:rFonts w:ascii="Times New Roman" w:eastAsia="Calibri" w:hAnsi="Times New Roman" w:cs="Times New Roman"/>
          <w:b/>
          <w:sz w:val="28"/>
          <w:szCs w:val="28"/>
        </w:rPr>
        <w:t>Выдача разрешения на ввод объекта в эксплуатацию»</w:t>
      </w:r>
    </w:p>
    <w:p w:rsidR="00DC29F0" w:rsidRDefault="00DC29F0">
      <w:pPr>
        <w:pStyle w:val="ConsPlusTitle"/>
        <w:jc w:val="center"/>
        <w:outlineLvl w:val="1"/>
        <w:rPr>
          <w:rFonts w:ascii="Times New Roman" w:hAnsi="Times New Roman" w:cs="Times New Roman"/>
          <w:sz w:val="28"/>
          <w:szCs w:val="28"/>
        </w:rPr>
      </w:pPr>
    </w:p>
    <w:p w:rsidR="009F50E7" w:rsidRPr="00E47A88" w:rsidRDefault="009F50E7">
      <w:pPr>
        <w:pStyle w:val="ConsPlusTitle"/>
        <w:jc w:val="center"/>
        <w:outlineLvl w:val="1"/>
        <w:rPr>
          <w:rFonts w:ascii="Times New Roman" w:hAnsi="Times New Roman" w:cs="Times New Roman"/>
          <w:sz w:val="28"/>
          <w:szCs w:val="28"/>
        </w:rPr>
      </w:pPr>
      <w:r w:rsidRPr="00E47A88">
        <w:rPr>
          <w:rFonts w:ascii="Times New Roman" w:hAnsi="Times New Roman" w:cs="Times New Roman"/>
          <w:sz w:val="28"/>
          <w:szCs w:val="28"/>
        </w:rPr>
        <w:t>1. Общие положения</w:t>
      </w:r>
    </w:p>
    <w:p w:rsidR="009F50E7" w:rsidRPr="00E8535B" w:rsidRDefault="009F50E7" w:rsidP="00E8535B">
      <w:pPr>
        <w:pStyle w:val="ConsPlusTitle"/>
        <w:ind w:firstLine="709"/>
        <w:jc w:val="both"/>
        <w:outlineLvl w:val="2"/>
        <w:rPr>
          <w:rFonts w:ascii="Times New Roman" w:hAnsi="Times New Roman" w:cs="Times New Roman"/>
          <w:b w:val="0"/>
          <w:sz w:val="28"/>
          <w:szCs w:val="28"/>
        </w:rPr>
      </w:pPr>
      <w:r w:rsidRPr="00E8535B">
        <w:rPr>
          <w:rFonts w:ascii="Times New Roman" w:hAnsi="Times New Roman" w:cs="Times New Roman"/>
          <w:b w:val="0"/>
          <w:sz w:val="28"/>
          <w:szCs w:val="28"/>
        </w:rPr>
        <w:t>1.1. Предмет регулирования административного регламента.</w:t>
      </w:r>
    </w:p>
    <w:p w:rsidR="009F50E7" w:rsidRPr="00E47A88" w:rsidRDefault="009F50E7" w:rsidP="00E8535B">
      <w:pPr>
        <w:pStyle w:val="ConsPlusNormal"/>
        <w:ind w:firstLine="709"/>
        <w:jc w:val="both"/>
        <w:rPr>
          <w:rFonts w:ascii="Times New Roman" w:hAnsi="Times New Roman" w:cs="Times New Roman"/>
          <w:sz w:val="28"/>
          <w:szCs w:val="28"/>
        </w:rPr>
      </w:pPr>
      <w:proofErr w:type="gramStart"/>
      <w:r w:rsidRPr="00E47A88">
        <w:rPr>
          <w:rFonts w:ascii="Times New Roman" w:hAnsi="Times New Roman" w:cs="Times New Roman"/>
          <w:sz w:val="28"/>
          <w:szCs w:val="28"/>
        </w:rPr>
        <w:t xml:space="preserve">Административный регламент предоставления администрацией </w:t>
      </w:r>
      <w:r w:rsidR="00BE3CAA">
        <w:rPr>
          <w:rFonts w:ascii="Times New Roman" w:hAnsi="Times New Roman" w:cs="Times New Roman"/>
          <w:sz w:val="28"/>
          <w:szCs w:val="28"/>
        </w:rPr>
        <w:t xml:space="preserve"> Корфовского </w:t>
      </w:r>
      <w:r w:rsidRPr="00E47A88">
        <w:rPr>
          <w:rFonts w:ascii="Times New Roman" w:hAnsi="Times New Roman" w:cs="Times New Roman"/>
          <w:sz w:val="28"/>
          <w:szCs w:val="28"/>
        </w:rPr>
        <w:t xml:space="preserve">городского поселения  </w:t>
      </w:r>
      <w:r w:rsidR="00BE3CAA" w:rsidRPr="00BE3CAA">
        <w:rPr>
          <w:rFonts w:ascii="Times New Roman" w:hAnsi="Times New Roman" w:cs="Times New Roman"/>
          <w:sz w:val="28"/>
          <w:szCs w:val="28"/>
        </w:rPr>
        <w:t xml:space="preserve">Хабаровского </w:t>
      </w:r>
      <w:r w:rsidRPr="00E47A88">
        <w:rPr>
          <w:rFonts w:ascii="Times New Roman" w:hAnsi="Times New Roman" w:cs="Times New Roman"/>
          <w:sz w:val="28"/>
          <w:szCs w:val="28"/>
        </w:rPr>
        <w:t xml:space="preserve">муниципального района Хабаровского края муниципальной услуги по выдаче разрешения на ввод объекта в эксплуатацию (далее - административный регламент и муниципальная услуга соответственно), определяет сроки и последовательность действий (административных процедур) при осуществлении администрацией </w:t>
      </w:r>
      <w:r w:rsidR="00931C8F">
        <w:rPr>
          <w:rFonts w:ascii="Times New Roman" w:hAnsi="Times New Roman" w:cs="Times New Roman"/>
          <w:sz w:val="28"/>
          <w:szCs w:val="28"/>
        </w:rPr>
        <w:t xml:space="preserve">Корфовского </w:t>
      </w:r>
      <w:r w:rsidRPr="00E47A88">
        <w:rPr>
          <w:rFonts w:ascii="Times New Roman" w:hAnsi="Times New Roman" w:cs="Times New Roman"/>
          <w:sz w:val="28"/>
          <w:szCs w:val="28"/>
        </w:rPr>
        <w:t xml:space="preserve">городского поселения  </w:t>
      </w:r>
      <w:r w:rsidR="00931C8F" w:rsidRPr="00931C8F">
        <w:rPr>
          <w:rFonts w:ascii="Times New Roman" w:hAnsi="Times New Roman" w:cs="Times New Roman"/>
          <w:sz w:val="28"/>
          <w:szCs w:val="28"/>
        </w:rPr>
        <w:t xml:space="preserve">Хабаровского </w:t>
      </w:r>
      <w:r w:rsidRPr="00E47A88">
        <w:rPr>
          <w:rFonts w:ascii="Times New Roman" w:hAnsi="Times New Roman" w:cs="Times New Roman"/>
          <w:sz w:val="28"/>
          <w:szCs w:val="28"/>
        </w:rPr>
        <w:t>муниципального района Хабаровского края (далее - администрация) полномочий по выдаче разрешения на ввод объекта в эксплуатацию на территории</w:t>
      </w:r>
      <w:proofErr w:type="gramEnd"/>
      <w:r w:rsidRPr="00E47A88">
        <w:rPr>
          <w:rFonts w:ascii="Times New Roman" w:hAnsi="Times New Roman" w:cs="Times New Roman"/>
          <w:sz w:val="28"/>
          <w:szCs w:val="28"/>
        </w:rPr>
        <w:t xml:space="preserve"> </w:t>
      </w:r>
      <w:r w:rsidR="00931C8F">
        <w:rPr>
          <w:rFonts w:ascii="Times New Roman" w:hAnsi="Times New Roman" w:cs="Times New Roman"/>
          <w:sz w:val="28"/>
          <w:szCs w:val="28"/>
        </w:rPr>
        <w:t xml:space="preserve">Корфовского </w:t>
      </w:r>
      <w:r w:rsidRPr="00E47A88">
        <w:rPr>
          <w:rFonts w:ascii="Times New Roman" w:hAnsi="Times New Roman" w:cs="Times New Roman"/>
          <w:sz w:val="28"/>
          <w:szCs w:val="28"/>
        </w:rPr>
        <w:t xml:space="preserve">городского поселения  </w:t>
      </w:r>
      <w:r w:rsidR="00931C8F" w:rsidRPr="00931C8F">
        <w:rPr>
          <w:rFonts w:ascii="Times New Roman" w:hAnsi="Times New Roman" w:cs="Times New Roman"/>
          <w:sz w:val="28"/>
          <w:szCs w:val="28"/>
        </w:rPr>
        <w:t xml:space="preserve">Хабаровского </w:t>
      </w:r>
      <w:r w:rsidRPr="00E47A88">
        <w:rPr>
          <w:rFonts w:ascii="Times New Roman" w:hAnsi="Times New Roman" w:cs="Times New Roman"/>
          <w:sz w:val="28"/>
          <w:szCs w:val="28"/>
        </w:rPr>
        <w:t>муниципального района Хабаровского края</w:t>
      </w:r>
      <w:r w:rsidR="00E8535B">
        <w:rPr>
          <w:rFonts w:ascii="Times New Roman" w:hAnsi="Times New Roman" w:cs="Times New Roman"/>
          <w:sz w:val="28"/>
          <w:szCs w:val="28"/>
        </w:rPr>
        <w:t xml:space="preserve"> (далее – городское поселение</w:t>
      </w:r>
      <w:proofErr w:type="gramStart"/>
      <w:r w:rsidR="00E8535B">
        <w:rPr>
          <w:rFonts w:ascii="Times New Roman" w:hAnsi="Times New Roman" w:cs="Times New Roman"/>
          <w:sz w:val="28"/>
          <w:szCs w:val="28"/>
        </w:rPr>
        <w:t>)</w:t>
      </w:r>
      <w:r w:rsidR="00E8535B" w:rsidRPr="00E47A88">
        <w:rPr>
          <w:rFonts w:ascii="Times New Roman" w:hAnsi="Times New Roman" w:cs="Times New Roman"/>
          <w:sz w:val="28"/>
          <w:szCs w:val="28"/>
        </w:rPr>
        <w:t>.</w:t>
      </w:r>
      <w:r w:rsidRPr="00E47A88">
        <w:rPr>
          <w:rFonts w:ascii="Times New Roman" w:hAnsi="Times New Roman" w:cs="Times New Roman"/>
          <w:sz w:val="28"/>
          <w:szCs w:val="28"/>
        </w:rPr>
        <w:t>.</w:t>
      </w:r>
      <w:r w:rsidR="004F3131">
        <w:rPr>
          <w:rFonts w:ascii="Times New Roman" w:hAnsi="Times New Roman" w:cs="Times New Roman"/>
          <w:sz w:val="28"/>
          <w:szCs w:val="28"/>
        </w:rPr>
        <w:t xml:space="preserve"> </w:t>
      </w:r>
      <w:proofErr w:type="gramEnd"/>
      <w:r w:rsidRPr="00E47A88">
        <w:rPr>
          <w:rFonts w:ascii="Times New Roman" w:hAnsi="Times New Roman" w:cs="Times New Roman"/>
          <w:sz w:val="28"/>
          <w:szCs w:val="28"/>
        </w:rPr>
        <w:t>Разрешение выдается администрацией в случае, если на объект капитального строительства администрацией ранее выдавалось разрешение на строительство.</w:t>
      </w:r>
    </w:p>
    <w:p w:rsidR="009F50E7" w:rsidRPr="00E8535B" w:rsidRDefault="009F50E7" w:rsidP="00E8535B">
      <w:pPr>
        <w:pStyle w:val="ConsPlusTitle"/>
        <w:ind w:firstLine="709"/>
        <w:jc w:val="both"/>
        <w:outlineLvl w:val="2"/>
        <w:rPr>
          <w:rFonts w:ascii="Times New Roman" w:hAnsi="Times New Roman" w:cs="Times New Roman"/>
          <w:b w:val="0"/>
          <w:sz w:val="28"/>
          <w:szCs w:val="28"/>
        </w:rPr>
      </w:pPr>
      <w:r w:rsidRPr="00E8535B">
        <w:rPr>
          <w:rFonts w:ascii="Times New Roman" w:hAnsi="Times New Roman" w:cs="Times New Roman"/>
          <w:b w:val="0"/>
          <w:sz w:val="28"/>
          <w:szCs w:val="28"/>
        </w:rPr>
        <w:t>1.2. Круг заявителей.</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обратившийся в администрацию городского поселения с заявлением о предоставлении разрешения на ввод объекта в эксплуатацию (далее - заявитель и заявление соответственно).</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1.2.2. От имени заявителя могут выступать лица, имеющие на это право в соответствии с законодательством Российской Федерации (далее - представители заявителя).</w:t>
      </w:r>
    </w:p>
    <w:p w:rsidR="009F50E7" w:rsidRPr="00E8535B" w:rsidRDefault="009F50E7" w:rsidP="00E8535B">
      <w:pPr>
        <w:pStyle w:val="ConsPlusTitle"/>
        <w:ind w:firstLine="709"/>
        <w:jc w:val="both"/>
        <w:outlineLvl w:val="2"/>
        <w:rPr>
          <w:rFonts w:ascii="Times New Roman" w:hAnsi="Times New Roman" w:cs="Times New Roman"/>
          <w:b w:val="0"/>
          <w:sz w:val="28"/>
          <w:szCs w:val="28"/>
        </w:rPr>
      </w:pPr>
      <w:r w:rsidRPr="00E8535B">
        <w:rPr>
          <w:rFonts w:ascii="Times New Roman" w:hAnsi="Times New Roman" w:cs="Times New Roman"/>
          <w:b w:val="0"/>
          <w:sz w:val="28"/>
          <w:szCs w:val="28"/>
        </w:rPr>
        <w:t>1.3. Требования к порядку информирования о предоставлении муниципальной услуги.</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1.3.1. Информацию по вопросам предоставления муниципальной услуги, сведения о ходе предоставления муниципальной услуги заявители могут получить:</w:t>
      </w:r>
    </w:p>
    <w:p w:rsidR="009F50E7" w:rsidRPr="004F3131" w:rsidRDefault="008E6103" w:rsidP="00E853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телефону 8(4212) 49-22-98</w:t>
      </w:r>
      <w:r w:rsidR="00E8535B">
        <w:rPr>
          <w:rFonts w:ascii="Times New Roman" w:hAnsi="Times New Roman" w:cs="Times New Roman"/>
          <w:sz w:val="28"/>
          <w:szCs w:val="28"/>
        </w:rPr>
        <w:t>;</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 при письменном обращении в адрес администрации, в</w:t>
      </w:r>
      <w:r w:rsidR="00E8535B">
        <w:rPr>
          <w:rFonts w:ascii="Times New Roman" w:hAnsi="Times New Roman" w:cs="Times New Roman"/>
          <w:sz w:val="28"/>
          <w:szCs w:val="28"/>
        </w:rPr>
        <w:t xml:space="preserve"> том числе по электронной почте: </w:t>
      </w:r>
      <w:proofErr w:type="spellStart"/>
      <w:r w:rsidR="00E8535B">
        <w:rPr>
          <w:rFonts w:ascii="Times New Roman" w:hAnsi="Times New Roman" w:cs="Times New Roman"/>
          <w:sz w:val="28"/>
          <w:szCs w:val="28"/>
          <w:lang w:val="en-US"/>
        </w:rPr>
        <w:t>korfadm</w:t>
      </w:r>
      <w:proofErr w:type="spellEnd"/>
      <w:r w:rsidR="00E8535B" w:rsidRPr="00A92EFF">
        <w:rPr>
          <w:rFonts w:ascii="Times New Roman" w:hAnsi="Times New Roman" w:cs="Times New Roman"/>
          <w:sz w:val="28"/>
          <w:szCs w:val="28"/>
        </w:rPr>
        <w:t>@</w:t>
      </w:r>
      <w:r w:rsidR="00E8535B">
        <w:rPr>
          <w:rFonts w:ascii="Times New Roman" w:hAnsi="Times New Roman" w:cs="Times New Roman"/>
          <w:sz w:val="28"/>
          <w:szCs w:val="28"/>
          <w:lang w:val="en-US"/>
        </w:rPr>
        <w:t>list</w:t>
      </w:r>
      <w:r w:rsidR="00E8535B" w:rsidRPr="00A92EFF">
        <w:rPr>
          <w:rFonts w:ascii="Times New Roman" w:hAnsi="Times New Roman" w:cs="Times New Roman"/>
          <w:sz w:val="28"/>
          <w:szCs w:val="28"/>
        </w:rPr>
        <w:t>.</w:t>
      </w:r>
      <w:proofErr w:type="spellStart"/>
      <w:r w:rsidR="00E8535B">
        <w:rPr>
          <w:rFonts w:ascii="Times New Roman" w:hAnsi="Times New Roman" w:cs="Times New Roman"/>
          <w:sz w:val="28"/>
          <w:szCs w:val="28"/>
          <w:lang w:val="en-US"/>
        </w:rPr>
        <w:t>ru</w:t>
      </w:r>
      <w:proofErr w:type="spellEnd"/>
      <w:r w:rsidR="00E8535B" w:rsidRPr="00816BA2">
        <w:rPr>
          <w:rFonts w:ascii="Times New Roman" w:hAnsi="Times New Roman" w:cs="Times New Roman"/>
          <w:sz w:val="28"/>
          <w:szCs w:val="28"/>
        </w:rPr>
        <w:t>;</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 xml:space="preserve">- при непосредственном обращении в </w:t>
      </w:r>
      <w:r w:rsidR="009714E1">
        <w:rPr>
          <w:rFonts w:ascii="Times New Roman" w:hAnsi="Times New Roman" w:cs="Times New Roman"/>
          <w:sz w:val="28"/>
          <w:szCs w:val="28"/>
        </w:rPr>
        <w:t>администрацию</w:t>
      </w:r>
      <w:r w:rsidRPr="004F3131">
        <w:rPr>
          <w:rFonts w:ascii="Times New Roman" w:hAnsi="Times New Roman" w:cs="Times New Roman"/>
          <w:sz w:val="28"/>
          <w:szCs w:val="28"/>
        </w:rPr>
        <w:t>;</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 в государственной информационной системе "Портал государственных и муниципальных услуг Хабаровского края" https://uslugi27.ru (далее - Портал);</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 на официальном сайте в информационно-коммуника</w:t>
      </w:r>
      <w:r w:rsidR="009714E1">
        <w:rPr>
          <w:rFonts w:ascii="Times New Roman" w:hAnsi="Times New Roman" w:cs="Times New Roman"/>
          <w:sz w:val="28"/>
          <w:szCs w:val="28"/>
        </w:rPr>
        <w:t xml:space="preserve">ционной сети </w:t>
      </w:r>
      <w:r w:rsidR="00E8535B">
        <w:rPr>
          <w:rFonts w:ascii="Times New Roman" w:hAnsi="Times New Roman" w:cs="Times New Roman"/>
          <w:sz w:val="28"/>
          <w:szCs w:val="28"/>
        </w:rPr>
        <w:t>«</w:t>
      </w:r>
      <w:r w:rsidR="009714E1">
        <w:rPr>
          <w:rFonts w:ascii="Times New Roman" w:hAnsi="Times New Roman" w:cs="Times New Roman"/>
          <w:sz w:val="28"/>
          <w:szCs w:val="28"/>
        </w:rPr>
        <w:t>Интернет</w:t>
      </w:r>
      <w:r w:rsidR="00E8535B">
        <w:rPr>
          <w:rFonts w:ascii="Times New Roman" w:hAnsi="Times New Roman" w:cs="Times New Roman"/>
          <w:sz w:val="28"/>
          <w:szCs w:val="28"/>
        </w:rPr>
        <w:t>»</w:t>
      </w:r>
      <w:r w:rsidR="009714E1">
        <w:rPr>
          <w:rFonts w:ascii="Times New Roman" w:hAnsi="Times New Roman" w:cs="Times New Roman"/>
          <w:sz w:val="28"/>
          <w:szCs w:val="28"/>
        </w:rPr>
        <w:t xml:space="preserve">: </w:t>
      </w:r>
      <w:proofErr w:type="spellStart"/>
      <w:r w:rsidR="009714E1">
        <w:rPr>
          <w:rFonts w:ascii="Times New Roman" w:hAnsi="Times New Roman" w:cs="Times New Roman"/>
          <w:sz w:val="28"/>
          <w:szCs w:val="28"/>
        </w:rPr>
        <w:t>www</w:t>
      </w:r>
      <w:proofErr w:type="spellEnd"/>
      <w:r w:rsidR="009714E1">
        <w:rPr>
          <w:rFonts w:ascii="Times New Roman" w:hAnsi="Times New Roman" w:cs="Times New Roman"/>
          <w:sz w:val="28"/>
          <w:szCs w:val="28"/>
        </w:rPr>
        <w:t>.</w:t>
      </w:r>
      <w:proofErr w:type="spellStart"/>
      <w:r w:rsidR="009714E1">
        <w:rPr>
          <w:rFonts w:ascii="Times New Roman" w:hAnsi="Times New Roman" w:cs="Times New Roman"/>
          <w:sz w:val="28"/>
          <w:szCs w:val="28"/>
          <w:lang w:val="en-US"/>
        </w:rPr>
        <w:t>adminkorfovskoe</w:t>
      </w:r>
      <w:proofErr w:type="spellEnd"/>
      <w:r w:rsidRPr="004F3131">
        <w:rPr>
          <w:rFonts w:ascii="Times New Roman" w:hAnsi="Times New Roman" w:cs="Times New Roman"/>
          <w:sz w:val="28"/>
          <w:szCs w:val="28"/>
        </w:rPr>
        <w:t>.</w:t>
      </w:r>
      <w:proofErr w:type="spellStart"/>
      <w:r w:rsidRPr="004F3131">
        <w:rPr>
          <w:rFonts w:ascii="Times New Roman" w:hAnsi="Times New Roman" w:cs="Times New Roman"/>
          <w:sz w:val="28"/>
          <w:szCs w:val="28"/>
        </w:rPr>
        <w:t>ru</w:t>
      </w:r>
      <w:proofErr w:type="spellEnd"/>
      <w:r w:rsidRPr="004F3131">
        <w:rPr>
          <w:rFonts w:ascii="Times New Roman" w:hAnsi="Times New Roman" w:cs="Times New Roman"/>
          <w:sz w:val="28"/>
          <w:szCs w:val="28"/>
        </w:rPr>
        <w:t xml:space="preserve"> (далее - сайт администрации).</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1.3.2. Информация 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участвующих в предоставлении муниципальной услуги, адрес электронной почты и (или) формы обратной связи администрации размещена на официальном сайте администрации.</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1.3.3. Исчерпывающая информация о предоставлении муниципальной услуги размещена на Едином портале, Портале, сайте администрации, информационном стенде по месту нахождения администрации и содержит следующие сведения:</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 порядок информирования по вопросам предоставления муниципальной услуги;</w:t>
      </w:r>
    </w:p>
    <w:p w:rsidR="009F50E7" w:rsidRPr="004F3131" w:rsidRDefault="009F50E7" w:rsidP="00E8535B">
      <w:pPr>
        <w:pStyle w:val="ConsPlusNormal"/>
        <w:ind w:firstLine="709"/>
        <w:jc w:val="both"/>
        <w:rPr>
          <w:rFonts w:ascii="Times New Roman" w:hAnsi="Times New Roman" w:cs="Times New Roman"/>
          <w:sz w:val="28"/>
          <w:szCs w:val="28"/>
        </w:rPr>
      </w:pPr>
      <w:r w:rsidRPr="004F3131">
        <w:rPr>
          <w:rFonts w:ascii="Times New Roman" w:hAnsi="Times New Roman" w:cs="Times New Roman"/>
          <w:sz w:val="28"/>
          <w:szCs w:val="28"/>
        </w:rPr>
        <w:t>- порядок предоставления сведений о ходе выполнения заявления о предоставлении муниципальной услуги, оказываемой в электронной форме;</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электронной форме;</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 перечень документов, необходимых для предоставления муниципальной услуги, форма заявления о выдаче разрешения на ввод объекта в эксплуатацию (далее также - Заявление), и образец его заполнения;</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 нормативные правовые акты, регулирующие предоставление муниципальной услуги;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(бездействий) администрации, а также должностных лиц администрации.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 xml:space="preserve">1.3.4.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A2251A">
        <w:rPr>
          <w:rFonts w:ascii="Times New Roman" w:hAnsi="Times New Roman" w:cs="Times New Roman"/>
          <w:sz w:val="28"/>
          <w:szCs w:val="28"/>
        </w:rPr>
        <w:t>Times</w:t>
      </w:r>
      <w:proofErr w:type="spellEnd"/>
      <w:r w:rsidRPr="00A2251A">
        <w:rPr>
          <w:rFonts w:ascii="Times New Roman" w:hAnsi="Times New Roman" w:cs="Times New Roman"/>
          <w:sz w:val="28"/>
          <w:szCs w:val="28"/>
        </w:rPr>
        <w:t xml:space="preserve"> </w:t>
      </w:r>
      <w:proofErr w:type="spellStart"/>
      <w:r w:rsidRPr="00A2251A">
        <w:rPr>
          <w:rFonts w:ascii="Times New Roman" w:hAnsi="Times New Roman" w:cs="Times New Roman"/>
          <w:sz w:val="28"/>
          <w:szCs w:val="28"/>
        </w:rPr>
        <w:t>New</w:t>
      </w:r>
      <w:proofErr w:type="spellEnd"/>
      <w:r w:rsidRPr="00A2251A">
        <w:rPr>
          <w:rFonts w:ascii="Times New Roman" w:hAnsi="Times New Roman" w:cs="Times New Roman"/>
          <w:sz w:val="28"/>
          <w:szCs w:val="28"/>
        </w:rPr>
        <w:t xml:space="preserve"> </w:t>
      </w:r>
      <w:proofErr w:type="spellStart"/>
      <w:r w:rsidRPr="00A2251A">
        <w:rPr>
          <w:rFonts w:ascii="Times New Roman" w:hAnsi="Times New Roman" w:cs="Times New Roman"/>
          <w:sz w:val="28"/>
          <w:szCs w:val="28"/>
        </w:rPr>
        <w:t>Roman</w:t>
      </w:r>
      <w:proofErr w:type="spellEnd"/>
      <w:r w:rsidRPr="00A2251A">
        <w:rPr>
          <w:rFonts w:ascii="Times New Roman" w:hAnsi="Times New Roman" w:cs="Times New Roman"/>
          <w:sz w:val="28"/>
          <w:szCs w:val="28"/>
        </w:rPr>
        <w:t xml:space="preserve"> размером не менее 14.</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 xml:space="preserve">1.3.5. </w:t>
      </w:r>
      <w:proofErr w:type="gramStart"/>
      <w:r w:rsidRPr="00A2251A">
        <w:rPr>
          <w:rFonts w:ascii="Times New Roman" w:hAnsi="Times New Roman" w:cs="Times New Roman"/>
          <w:sz w:val="28"/>
          <w:szCs w:val="28"/>
        </w:rPr>
        <w:t xml:space="preserve">Консультации по вопросам предоставления муниципальной услуги предоставляются должностным лицом </w:t>
      </w:r>
      <w:r w:rsidR="00A2251A">
        <w:rPr>
          <w:rFonts w:ascii="Times New Roman" w:hAnsi="Times New Roman" w:cs="Times New Roman"/>
          <w:sz w:val="28"/>
          <w:szCs w:val="28"/>
        </w:rPr>
        <w:t>администрации</w:t>
      </w:r>
      <w:r w:rsidRPr="00A2251A">
        <w:rPr>
          <w:rFonts w:ascii="Times New Roman" w:hAnsi="Times New Roman" w:cs="Times New Roman"/>
          <w:sz w:val="28"/>
          <w:szCs w:val="28"/>
        </w:rPr>
        <w:t xml:space="preserve">, ответственным за предоставление муниципальной услуги (далее - должностное лицо),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w:t>
      </w:r>
      <w:r w:rsidRPr="00A2251A">
        <w:rPr>
          <w:rFonts w:ascii="Times New Roman" w:hAnsi="Times New Roman" w:cs="Times New Roman"/>
          <w:sz w:val="28"/>
          <w:szCs w:val="28"/>
        </w:rPr>
        <w:lastRenderedPageBreak/>
        <w:t>обжалования решений и действий (бездействия) администрации, а также должностных лиц администрации.</w:t>
      </w:r>
      <w:proofErr w:type="gramEnd"/>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При ответах на телефонные звонки и устные обращения должностное лицо должно подробно и в вежливой (корректной) форме проинформировать обратившихся по интересующим вопросам предоставления муниципальной услуги.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В случае если должностное лицо, принявший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1.3.6. Для предоставления муниципальной услуги не требуется дополнительных необходимых и обязательных услуг, предоставляемых другими организациями.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1.3.7. Порядок информирования граждан о сборе мнений о качестве предоставленной муниципальной услуги.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Администрацией осуществляется мониторинг комплексной оценки качества предоставленной муниципальной услуги путем анкетирования, а также путем опроса заявителей при предоставлении муниципальной услуги.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Бланк опросной анкеты для заполнения физическими и юридическими лицами по результатам предоставления им муниципальной услуги размещен на сайте администрации.</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Заявителю предоставлена возможность оставить отзыв о качестве предоставления муниципальной услуги посредством заполнения опросной анкеты на сайте администрации и при непосре</w:t>
      </w:r>
      <w:r w:rsidR="00A2251A">
        <w:rPr>
          <w:rFonts w:ascii="Times New Roman" w:hAnsi="Times New Roman" w:cs="Times New Roman"/>
          <w:sz w:val="28"/>
          <w:szCs w:val="28"/>
        </w:rPr>
        <w:t>дственном обращении в администрацию поселения</w:t>
      </w:r>
      <w:r w:rsidRPr="00A2251A">
        <w:rPr>
          <w:rFonts w:ascii="Times New Roman" w:hAnsi="Times New Roman" w:cs="Times New Roman"/>
          <w:sz w:val="28"/>
          <w:szCs w:val="28"/>
        </w:rPr>
        <w:t>.</w:t>
      </w:r>
    </w:p>
    <w:p w:rsidR="009F50E7" w:rsidRPr="00A2251A" w:rsidRDefault="009F50E7" w:rsidP="00E8535B">
      <w:pPr>
        <w:pStyle w:val="ConsPlusNormal"/>
        <w:ind w:firstLine="709"/>
        <w:jc w:val="both"/>
        <w:rPr>
          <w:rFonts w:ascii="Times New Roman" w:hAnsi="Times New Roman" w:cs="Times New Roman"/>
          <w:sz w:val="28"/>
          <w:szCs w:val="28"/>
        </w:rPr>
      </w:pPr>
      <w:r w:rsidRPr="00A2251A">
        <w:rPr>
          <w:rFonts w:ascii="Times New Roman" w:hAnsi="Times New Roman" w:cs="Times New Roman"/>
          <w:sz w:val="28"/>
          <w:szCs w:val="28"/>
        </w:rPr>
        <w:t>Администрацией проводится анализ результатов комплексной оценки качества предоставленной муниципальной услуги.</w:t>
      </w:r>
    </w:p>
    <w:p w:rsidR="009F50E7" w:rsidRPr="00A2251A" w:rsidRDefault="009F50E7">
      <w:pPr>
        <w:pStyle w:val="ConsPlusNormal"/>
        <w:ind w:firstLine="540"/>
        <w:jc w:val="both"/>
        <w:rPr>
          <w:rFonts w:ascii="Times New Roman" w:hAnsi="Times New Roman" w:cs="Times New Roman"/>
          <w:sz w:val="28"/>
          <w:szCs w:val="28"/>
        </w:rPr>
      </w:pPr>
    </w:p>
    <w:p w:rsidR="009F50E7" w:rsidRPr="00A2251A" w:rsidRDefault="009F50E7">
      <w:pPr>
        <w:pStyle w:val="ConsPlusTitle"/>
        <w:jc w:val="center"/>
        <w:outlineLvl w:val="1"/>
        <w:rPr>
          <w:rFonts w:ascii="Times New Roman" w:hAnsi="Times New Roman" w:cs="Times New Roman"/>
          <w:sz w:val="28"/>
          <w:szCs w:val="28"/>
        </w:rPr>
      </w:pPr>
      <w:r w:rsidRPr="00A2251A">
        <w:rPr>
          <w:rFonts w:ascii="Times New Roman" w:hAnsi="Times New Roman" w:cs="Times New Roman"/>
          <w:sz w:val="28"/>
          <w:szCs w:val="28"/>
        </w:rPr>
        <w:t>2. Стандарт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 Наименование муниципальной услуги - выдача разрешения на ввод объекта в эксплуатацию (далее - Разрешение).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2.2.1. Муниципальная услуга предоставляется администрацией </w:t>
      </w:r>
      <w:r w:rsidR="00E32B55" w:rsidRPr="00C213B5">
        <w:rPr>
          <w:rFonts w:ascii="Times New Roman" w:hAnsi="Times New Roman" w:cs="Times New Roman"/>
          <w:sz w:val="28"/>
          <w:szCs w:val="28"/>
        </w:rPr>
        <w:t xml:space="preserve">Корфовского </w:t>
      </w:r>
      <w:r w:rsidRPr="00C213B5">
        <w:rPr>
          <w:rFonts w:ascii="Times New Roman" w:hAnsi="Times New Roman" w:cs="Times New Roman"/>
          <w:sz w:val="28"/>
          <w:szCs w:val="28"/>
        </w:rPr>
        <w:t xml:space="preserve">городского поселения  </w:t>
      </w:r>
      <w:r w:rsidR="00E32B55" w:rsidRPr="00C213B5">
        <w:rPr>
          <w:rFonts w:ascii="Times New Roman" w:hAnsi="Times New Roman" w:cs="Times New Roman"/>
          <w:sz w:val="28"/>
          <w:szCs w:val="28"/>
        </w:rPr>
        <w:t xml:space="preserve">Хабаровского </w:t>
      </w:r>
      <w:r w:rsidRPr="00C213B5">
        <w:rPr>
          <w:rFonts w:ascii="Times New Roman" w:hAnsi="Times New Roman" w:cs="Times New Roman"/>
          <w:sz w:val="28"/>
          <w:szCs w:val="28"/>
        </w:rPr>
        <w:t>муниципального района Хабаровского края.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2.2.2. </w:t>
      </w:r>
      <w:proofErr w:type="gramStart"/>
      <w:r w:rsidRPr="00C213B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Хабаровского края.</w:t>
      </w:r>
      <w:proofErr w:type="gramEnd"/>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2.3. Результат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Результатом предоставления муниципальной услуги является: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выдача заявителю Разрешения;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отказ в выдаче заявителю Разрешения.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2.4. Срок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2.4.1. Общий срок предоставления муниципальной услуги составляет не более семи рабочих дней со дня поступления заявления о предоставлении муниципальной услуги (далее - Заявление) в администрацию.</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2.5. Нормативные правовые акты, регулирующие предоставление муниципальной услуги</w:t>
      </w:r>
    </w:p>
    <w:p w:rsidR="00E8535B" w:rsidRPr="00C213B5" w:rsidRDefault="00E8535B"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1) Конституция Российской Федерации, принята всенародным голосованием 12.12.1993 («Российская газета», 21.01.2009,  № 7);</w:t>
      </w:r>
    </w:p>
    <w:p w:rsidR="00E8535B" w:rsidRPr="00C213B5" w:rsidRDefault="00E8535B"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2) Градостроительный кодекс Российской Федерации от 29.12.2004       № 190-ФЗ («Российская газета», 30.12.2004, № 290);</w:t>
      </w:r>
    </w:p>
    <w:p w:rsidR="00E8535B" w:rsidRPr="00C213B5" w:rsidRDefault="00E8535B"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3) Земельный кодекс Российской Федерации от 25.10.2001 № 136-ФЗ (Собрание законодательства Российской Федерации, 29.10.2001, № 44,        статья 4147);</w:t>
      </w:r>
    </w:p>
    <w:p w:rsidR="00E8535B" w:rsidRPr="00C213B5" w:rsidRDefault="00E8535B"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4)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E8535B" w:rsidRPr="00C213B5" w:rsidRDefault="00E8535B" w:rsidP="00C213B5">
      <w:pPr>
        <w:spacing w:after="0" w:line="240" w:lineRule="auto"/>
        <w:ind w:firstLine="709"/>
        <w:jc w:val="both"/>
        <w:rPr>
          <w:rFonts w:ascii="Times New Roman" w:eastAsia="Times New Roman" w:hAnsi="Times New Roman" w:cs="Times New Roman"/>
          <w:sz w:val="28"/>
          <w:szCs w:val="28"/>
          <w:lang w:eastAsia="ru-RU"/>
        </w:rPr>
      </w:pPr>
      <w:r w:rsidRPr="00C213B5">
        <w:rPr>
          <w:rFonts w:ascii="Times New Roman" w:eastAsia="Times New Roman" w:hAnsi="Times New Roman" w:cs="Times New Roman"/>
          <w:sz w:val="28"/>
          <w:szCs w:val="28"/>
          <w:lang w:eastAsia="ru-RU"/>
        </w:rPr>
        <w:t>5) Федеральный закон от 27.07.2010 № 210-ФЗ «Об организации предоставления государственных и муниципальных услуг» («Российская газета», 30.07.2010, № 168);</w:t>
      </w:r>
    </w:p>
    <w:p w:rsidR="00E8535B" w:rsidRPr="00C213B5" w:rsidRDefault="00E8535B"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6) 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 8, статья 744);</w:t>
      </w:r>
    </w:p>
    <w:p w:rsidR="00E8535B" w:rsidRPr="00C213B5" w:rsidRDefault="00E8535B" w:rsidP="00C213B5">
      <w:pPr>
        <w:autoSpaceDE w:val="0"/>
        <w:autoSpaceDN w:val="0"/>
        <w:adjustRightInd w:val="0"/>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7)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r w:rsidR="00455C46">
        <w:rPr>
          <w:rFonts w:ascii="Times New Roman" w:hAnsi="Times New Roman" w:cs="Times New Roman"/>
          <w:sz w:val="28"/>
          <w:szCs w:val="28"/>
        </w:rPr>
        <w:t>;</w:t>
      </w:r>
    </w:p>
    <w:p w:rsidR="00E8535B" w:rsidRPr="00C213B5" w:rsidRDefault="00E8535B"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8) приказ Министерства строительства и жилищно-коммунального хозяйства Российской Федерации от 19.02 2015  № 117/</w:t>
      </w:r>
      <w:proofErr w:type="spellStart"/>
      <w:proofErr w:type="gramStart"/>
      <w:r w:rsidRPr="00C213B5">
        <w:rPr>
          <w:rFonts w:ascii="Times New Roman" w:hAnsi="Times New Roman" w:cs="Times New Roman"/>
          <w:sz w:val="28"/>
          <w:szCs w:val="28"/>
        </w:rPr>
        <w:t>пр</w:t>
      </w:r>
      <w:proofErr w:type="spellEnd"/>
      <w:proofErr w:type="gramEnd"/>
      <w:r w:rsidRPr="00C213B5">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8535B" w:rsidRPr="00C213B5" w:rsidRDefault="00E8535B"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9) Устав городского поселения (зарегистрировано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w:t>
      </w:r>
      <w:proofErr w:type="spellStart"/>
      <w:r w:rsidRPr="00C213B5">
        <w:rPr>
          <w:rFonts w:ascii="Times New Roman" w:hAnsi="Times New Roman" w:cs="Times New Roman"/>
          <w:sz w:val="28"/>
          <w:szCs w:val="28"/>
        </w:rPr>
        <w:t>спецвыпуск</w:t>
      </w:r>
      <w:proofErr w:type="spellEnd"/>
      <w:r w:rsidRPr="00C213B5">
        <w:rPr>
          <w:rFonts w:ascii="Times New Roman" w:hAnsi="Times New Roman" w:cs="Times New Roman"/>
          <w:sz w:val="28"/>
          <w:szCs w:val="28"/>
        </w:rPr>
        <w:t>).</w:t>
      </w:r>
    </w:p>
    <w:p w:rsidR="00E8535B" w:rsidRPr="00C213B5" w:rsidRDefault="00E8535B"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Едином портале, на Портале и на сайте администрации. </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bookmarkStart w:id="1" w:name="P89"/>
      <w:bookmarkEnd w:id="1"/>
      <w:r w:rsidRPr="00C213B5">
        <w:rPr>
          <w:rFonts w:ascii="Times New Roman" w:hAnsi="Times New Roman" w:cs="Times New Roman"/>
          <w:sz w:val="28"/>
          <w:szCs w:val="28"/>
        </w:rPr>
        <w:lastRenderedPageBreak/>
        <w:t>2.6.1. Документы, необходимые для предоставления муниципальной услуги по выдаче разрешения на строительство, подлежащие представлению заявителями: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1) письменное заявление о выдаче Разрешения (приложение к административному регламенту);</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 документ, подтверждающий полномочия лица на осуществление действий от имени заявителя, в случае подачи документов уполномоченным заявителем лицом. Лицо, подающее заявление,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9F50E7" w:rsidRPr="00C213B5" w:rsidRDefault="009F50E7" w:rsidP="00C213B5">
      <w:pPr>
        <w:pStyle w:val="ConsPlusNormal"/>
        <w:ind w:firstLine="709"/>
        <w:jc w:val="both"/>
        <w:rPr>
          <w:rFonts w:ascii="Times New Roman" w:hAnsi="Times New Roman" w:cs="Times New Roman"/>
          <w:sz w:val="28"/>
          <w:szCs w:val="28"/>
        </w:rPr>
      </w:pPr>
      <w:bookmarkStart w:id="2" w:name="P92"/>
      <w:bookmarkEnd w:id="2"/>
      <w:r w:rsidRPr="00C213B5">
        <w:rPr>
          <w:rFonts w:ascii="Times New Roman" w:hAnsi="Times New Roman" w:cs="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 (далее - ЕГРН);</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213B5">
        <w:rPr>
          <w:rFonts w:ascii="Times New Roman" w:hAnsi="Times New Roman" w:cs="Times New Roman"/>
          <w:sz w:val="28"/>
          <w:szCs w:val="28"/>
        </w:rPr>
        <w:t xml:space="preserve"> осуществления строительного контроля на основании договора);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F50E7" w:rsidRPr="00C213B5" w:rsidRDefault="009F50E7" w:rsidP="00C213B5">
      <w:pPr>
        <w:pStyle w:val="ConsPlusNormal"/>
        <w:ind w:firstLine="709"/>
        <w:jc w:val="both"/>
        <w:rPr>
          <w:rFonts w:ascii="Times New Roman" w:hAnsi="Times New Roman" w:cs="Times New Roman"/>
          <w:sz w:val="28"/>
          <w:szCs w:val="28"/>
        </w:rPr>
      </w:pPr>
      <w:bookmarkStart w:id="3" w:name="P96"/>
      <w:bookmarkEnd w:id="3"/>
      <w:proofErr w:type="gramStart"/>
      <w:r w:rsidRPr="00C213B5">
        <w:rPr>
          <w:rFonts w:ascii="Times New Roman" w:hAnsi="Times New Roman" w:cs="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F50E7" w:rsidRPr="00C213B5" w:rsidRDefault="009F50E7" w:rsidP="00C213B5">
      <w:pPr>
        <w:pStyle w:val="ConsPlusNormal"/>
        <w:ind w:firstLine="709"/>
        <w:jc w:val="both"/>
        <w:rPr>
          <w:rFonts w:ascii="Times New Roman" w:hAnsi="Times New Roman" w:cs="Times New Roman"/>
          <w:sz w:val="28"/>
          <w:szCs w:val="28"/>
        </w:rPr>
      </w:pPr>
      <w:bookmarkStart w:id="4" w:name="P97"/>
      <w:bookmarkEnd w:id="4"/>
      <w:r w:rsidRPr="00C213B5">
        <w:rPr>
          <w:rFonts w:ascii="Times New Roman" w:hAnsi="Times New Roman" w:cs="Times New Roman"/>
          <w:sz w:val="28"/>
          <w:szCs w:val="28"/>
        </w:rPr>
        <w:t xml:space="preserve">8) документ, подтверждающий заключение </w:t>
      </w:r>
      <w:proofErr w:type="gramStart"/>
      <w:r w:rsidRPr="00C213B5">
        <w:rPr>
          <w:rFonts w:ascii="Times New Roman" w:hAnsi="Times New Roman" w:cs="Times New Roman"/>
          <w:sz w:val="28"/>
          <w:szCs w:val="28"/>
        </w:rPr>
        <w:t xml:space="preserve">договора обязательного </w:t>
      </w:r>
      <w:r w:rsidRPr="00C213B5">
        <w:rPr>
          <w:rFonts w:ascii="Times New Roman" w:hAnsi="Times New Roman" w:cs="Times New Roman"/>
          <w:sz w:val="28"/>
          <w:szCs w:val="28"/>
        </w:rPr>
        <w:lastRenderedPageBreak/>
        <w:t>страхования гражданской ответственности владельца опасного объекта</w:t>
      </w:r>
      <w:proofErr w:type="gramEnd"/>
      <w:r w:rsidRPr="00C213B5">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50E7" w:rsidRPr="00C213B5" w:rsidRDefault="009F50E7" w:rsidP="00C213B5">
      <w:pPr>
        <w:pStyle w:val="ConsPlusNormal"/>
        <w:ind w:firstLine="709"/>
        <w:jc w:val="both"/>
        <w:rPr>
          <w:rFonts w:ascii="Times New Roman" w:hAnsi="Times New Roman" w:cs="Times New Roman"/>
          <w:sz w:val="28"/>
          <w:szCs w:val="28"/>
        </w:rPr>
      </w:pPr>
      <w:bookmarkStart w:id="5" w:name="P98"/>
      <w:bookmarkEnd w:id="5"/>
      <w:r w:rsidRPr="00C213B5">
        <w:rPr>
          <w:rFonts w:ascii="Times New Roman" w:hAnsi="Times New Roman" w:cs="Times New Roman"/>
          <w:sz w:val="28"/>
          <w:szCs w:val="28"/>
        </w:rPr>
        <w:t xml:space="preserve">9) технический план объекта капитального строительства, подготовленный в соответствии с Федеральным законом от 13.07.2015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 xml:space="preserve"> 218-ФЗ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О государственной регистрации недвижимости</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Документы, указанные в</w:t>
      </w:r>
      <w:r w:rsidR="00E8535B" w:rsidRPr="00C213B5">
        <w:rPr>
          <w:rFonts w:ascii="Times New Roman" w:hAnsi="Times New Roman" w:cs="Times New Roman"/>
          <w:sz w:val="28"/>
          <w:szCs w:val="28"/>
        </w:rPr>
        <w:t xml:space="preserve"> подпунктах 3 – 7, 9 подпункта 2.6.1 пункта 2.6 </w:t>
      </w:r>
      <w:r w:rsidRPr="00C213B5">
        <w:rPr>
          <w:rFonts w:ascii="Times New Roman" w:hAnsi="Times New Roman" w:cs="Times New Roman"/>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213B5">
        <w:rPr>
          <w:rFonts w:ascii="Times New Roman" w:hAnsi="Times New Roman" w:cs="Times New Roman"/>
          <w:sz w:val="28"/>
          <w:szCs w:val="28"/>
        </w:rPr>
        <w:t>Если документы, указанные в</w:t>
      </w:r>
      <w:r w:rsidR="00E8535B" w:rsidRPr="00C213B5">
        <w:rPr>
          <w:rFonts w:ascii="Times New Roman" w:hAnsi="Times New Roman" w:cs="Times New Roman"/>
          <w:sz w:val="28"/>
          <w:szCs w:val="28"/>
        </w:rPr>
        <w:t xml:space="preserve"> подпунктах 3 – 8 подпункта 2.6.1 пункта 2.6 </w:t>
      </w:r>
      <w:r w:rsidRPr="00C213B5">
        <w:rPr>
          <w:rFonts w:ascii="Times New Roman" w:hAnsi="Times New Roman" w:cs="Times New Roman"/>
          <w:sz w:val="28"/>
          <w:szCs w:val="28"/>
        </w:rPr>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F50E7" w:rsidRPr="00C213B5" w:rsidRDefault="009F50E7" w:rsidP="00C213B5">
      <w:pPr>
        <w:pStyle w:val="ConsPlusNormal"/>
        <w:ind w:firstLine="709"/>
        <w:jc w:val="both"/>
        <w:rPr>
          <w:rFonts w:ascii="Times New Roman" w:hAnsi="Times New Roman" w:cs="Times New Roman"/>
          <w:sz w:val="28"/>
          <w:szCs w:val="28"/>
        </w:rPr>
      </w:pPr>
      <w:bookmarkStart w:id="6" w:name="P100"/>
      <w:bookmarkEnd w:id="6"/>
      <w:r w:rsidRPr="00C213B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предоставить по собственной инициативе, а также способы их получения заявителем:</w:t>
      </w:r>
    </w:p>
    <w:p w:rsidR="009F50E7" w:rsidRPr="00C213B5" w:rsidRDefault="009F50E7" w:rsidP="00C213B5">
      <w:pPr>
        <w:pStyle w:val="ConsPlusNormal"/>
        <w:ind w:firstLine="709"/>
        <w:jc w:val="both"/>
        <w:rPr>
          <w:rFonts w:ascii="Times New Roman" w:hAnsi="Times New Roman" w:cs="Times New Roman"/>
          <w:sz w:val="28"/>
          <w:szCs w:val="28"/>
        </w:rPr>
      </w:pPr>
      <w:bookmarkStart w:id="7" w:name="P101"/>
      <w:bookmarkEnd w:id="7"/>
      <w:r w:rsidRPr="00C213B5">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(выписка из ЕГРН о правах на земельный участок либо уведомление об отсутствии в ЕГРН запрашиваемых сведений).</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Выписка выдается </w:t>
      </w:r>
      <w:proofErr w:type="spellStart"/>
      <w:r w:rsidRPr="00C213B5">
        <w:rPr>
          <w:rFonts w:ascii="Times New Roman" w:hAnsi="Times New Roman" w:cs="Times New Roman"/>
          <w:sz w:val="28"/>
          <w:szCs w:val="28"/>
        </w:rPr>
        <w:t>Росреестром</w:t>
      </w:r>
      <w:proofErr w:type="spellEnd"/>
      <w:r w:rsidRPr="00C213B5">
        <w:rPr>
          <w:rFonts w:ascii="Times New Roman" w:hAnsi="Times New Roman" w:cs="Times New Roman"/>
          <w:sz w:val="28"/>
          <w:szCs w:val="28"/>
        </w:rPr>
        <w:t xml:space="preserve"> (его территориальными органами) в установленном порядке по заявлению в соответствии со статьей 7 Федерального закона от 21.07.1997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 xml:space="preserve"> 122-ФЗ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О государственной регистрации прав на недвижимое имущество и сделок с ним</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w:t>
      </w:r>
    </w:p>
    <w:p w:rsidR="009F50E7" w:rsidRPr="00C213B5" w:rsidRDefault="009F50E7" w:rsidP="00C213B5">
      <w:pPr>
        <w:pStyle w:val="ConsPlusNormal"/>
        <w:ind w:firstLine="709"/>
        <w:jc w:val="both"/>
        <w:rPr>
          <w:rFonts w:ascii="Times New Roman" w:hAnsi="Times New Roman" w:cs="Times New Roman"/>
          <w:sz w:val="28"/>
          <w:szCs w:val="28"/>
        </w:rPr>
      </w:pPr>
      <w:bookmarkStart w:id="8" w:name="P103"/>
      <w:bookmarkEnd w:id="8"/>
      <w:proofErr w:type="gramStart"/>
      <w:r w:rsidRPr="00C213B5">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213B5">
        <w:rPr>
          <w:rFonts w:ascii="Times New Roman" w:hAnsi="Times New Roman" w:cs="Times New Roman"/>
          <w:sz w:val="28"/>
          <w:szCs w:val="28"/>
        </w:rPr>
        <w:t xml:space="preserve"> образование земельного участка;</w:t>
      </w:r>
    </w:p>
    <w:p w:rsidR="009F50E7" w:rsidRPr="00C213B5" w:rsidRDefault="009F50E7" w:rsidP="00C213B5">
      <w:pPr>
        <w:pStyle w:val="ConsPlusNormal"/>
        <w:ind w:firstLine="709"/>
        <w:jc w:val="both"/>
        <w:rPr>
          <w:rFonts w:ascii="Times New Roman" w:hAnsi="Times New Roman" w:cs="Times New Roman"/>
          <w:sz w:val="28"/>
          <w:szCs w:val="28"/>
        </w:rPr>
      </w:pPr>
      <w:bookmarkStart w:id="9" w:name="P104"/>
      <w:bookmarkEnd w:id="9"/>
      <w:r w:rsidRPr="00C213B5">
        <w:rPr>
          <w:rFonts w:ascii="Times New Roman" w:hAnsi="Times New Roman" w:cs="Times New Roman"/>
          <w:sz w:val="28"/>
          <w:szCs w:val="28"/>
        </w:rPr>
        <w:t>3) разрешение на строительство</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Находится в архиве администрации.</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00E8535B" w:rsidRPr="00C213B5">
        <w:rPr>
          <w:rFonts w:ascii="Times New Roman" w:hAnsi="Times New Roman" w:cs="Times New Roman"/>
          <w:sz w:val="28"/>
          <w:szCs w:val="28"/>
        </w:rPr>
        <w:t xml:space="preserve"> частью 1 статьи 54</w:t>
      </w:r>
      <w:r w:rsidRPr="00C213B5">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Выдается Дальневосточным управлением Федеральной службы по экологическому, технологическому и атомному надзору по запросу в соответствии с</w:t>
      </w:r>
      <w:r w:rsidR="00E8535B" w:rsidRPr="00C213B5">
        <w:rPr>
          <w:rFonts w:ascii="Times New Roman" w:hAnsi="Times New Roman" w:cs="Times New Roman"/>
          <w:sz w:val="28"/>
          <w:szCs w:val="28"/>
        </w:rPr>
        <w:t xml:space="preserve"> частью 3 статьи 54</w:t>
      </w:r>
      <w:r w:rsidRPr="00C213B5">
        <w:rPr>
          <w:rFonts w:ascii="Times New Roman" w:hAnsi="Times New Roman" w:cs="Times New Roman"/>
          <w:sz w:val="28"/>
          <w:szCs w:val="28"/>
        </w:rPr>
        <w:t xml:space="preserve"> Градостроительного кодекса Российской Федерации в отношении: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особо опасных, технически сложных и уникальных объектов;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объектов, связанных с размещением и обезвреживанием отходов I - V классов опасности.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Выдается Комитетом государственного строительного надзора Правительства Хабаровского края по заявлению в соответствии с</w:t>
      </w:r>
      <w:r w:rsidR="00E8535B" w:rsidRPr="00C213B5">
        <w:rPr>
          <w:rFonts w:ascii="Times New Roman" w:hAnsi="Times New Roman" w:cs="Times New Roman"/>
          <w:sz w:val="28"/>
          <w:szCs w:val="28"/>
        </w:rPr>
        <w:t xml:space="preserve"> частью 4 статьи 54 </w:t>
      </w:r>
      <w:r w:rsidRPr="00C213B5">
        <w:rPr>
          <w:rFonts w:ascii="Times New Roman" w:hAnsi="Times New Roman" w:cs="Times New Roman"/>
          <w:sz w:val="28"/>
          <w:szCs w:val="28"/>
        </w:rPr>
        <w:t xml:space="preserve"> Градостроительного кодекса Российской Федерации в отношении объектов, строительство, реконструкция которых предусматривает осуществление государственного строительного надзора (за исключением объектов, относящихся к полномочиям Дальневосточного управления Федеральной службы по экологическому, технологическому и атомному надзору).</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5) 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Выдается Департаментом Федеральной службы </w:t>
      </w:r>
      <w:proofErr w:type="gramStart"/>
      <w:r w:rsidRPr="00C213B5">
        <w:rPr>
          <w:rFonts w:ascii="Times New Roman" w:hAnsi="Times New Roman" w:cs="Times New Roman"/>
          <w:sz w:val="28"/>
          <w:szCs w:val="28"/>
        </w:rPr>
        <w:t>по надзору в сфере природопользования по Дальневосточному федеральному округу по запросу в соответствии</w:t>
      </w:r>
      <w:proofErr w:type="gramEnd"/>
      <w:r w:rsidRPr="00C213B5">
        <w:rPr>
          <w:rFonts w:ascii="Times New Roman" w:hAnsi="Times New Roman" w:cs="Times New Roman"/>
          <w:sz w:val="28"/>
          <w:szCs w:val="28"/>
        </w:rPr>
        <w:t xml:space="preserve"> с</w:t>
      </w:r>
      <w:r w:rsidR="00E8535B" w:rsidRPr="00C213B5">
        <w:rPr>
          <w:rFonts w:ascii="Times New Roman" w:hAnsi="Times New Roman" w:cs="Times New Roman"/>
          <w:sz w:val="28"/>
          <w:szCs w:val="28"/>
        </w:rPr>
        <w:t xml:space="preserve"> частью 7 статьи 54 </w:t>
      </w:r>
      <w:r w:rsidRPr="00C213B5">
        <w:rPr>
          <w:rFonts w:ascii="Times New Roman" w:hAnsi="Times New Roman" w:cs="Times New Roman"/>
          <w:sz w:val="28"/>
          <w:szCs w:val="28"/>
        </w:rPr>
        <w:t xml:space="preserve"> Градостроительного кодекса Российской Федерации в отношении объектов, строительство, реконструкция которых осуществляются на землях особо охраняемых природных территорий.</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Документы, указанные в настоящем подпункте, заявитель вправе представить по собственной инициативе.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Неполучение или несвоевременное получение документов, запрошенных в соответствии с</w:t>
      </w:r>
      <w:r w:rsidR="00E8535B" w:rsidRPr="00C213B5">
        <w:rPr>
          <w:rFonts w:ascii="Times New Roman" w:hAnsi="Times New Roman" w:cs="Times New Roman"/>
          <w:sz w:val="28"/>
          <w:szCs w:val="28"/>
        </w:rPr>
        <w:t xml:space="preserve"> подпунктами 1, 2, 3</w:t>
      </w:r>
      <w:r w:rsidRPr="00C213B5">
        <w:rPr>
          <w:rFonts w:ascii="Times New Roman" w:hAnsi="Times New Roman" w:cs="Times New Roman"/>
          <w:sz w:val="28"/>
          <w:szCs w:val="28"/>
        </w:rPr>
        <w:t xml:space="preserve"> настоящего подпункта, не может являться основанием для отказа в выдаче Разрешения.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2.6.3.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органа государственного строительного </w:t>
      </w:r>
      <w:proofErr w:type="gramStart"/>
      <w:r w:rsidRPr="00C213B5">
        <w:rPr>
          <w:rFonts w:ascii="Times New Roman" w:hAnsi="Times New Roman" w:cs="Times New Roman"/>
          <w:sz w:val="28"/>
          <w:szCs w:val="28"/>
        </w:rPr>
        <w:t>надзора</w:t>
      </w:r>
      <w:proofErr w:type="gramEnd"/>
      <w:r w:rsidRPr="00C213B5">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w:t>
      </w:r>
      <w:r w:rsidRPr="00C213B5">
        <w:rPr>
          <w:rFonts w:ascii="Times New Roman" w:hAnsi="Times New Roman" w:cs="Times New Roman"/>
          <w:sz w:val="28"/>
          <w:szCs w:val="28"/>
        </w:rPr>
        <w:lastRenderedPageBreak/>
        <w:t xml:space="preserve">оснащенности объекта капитального строительства приборами </w:t>
      </w:r>
      <w:proofErr w:type="gramStart"/>
      <w:r w:rsidRPr="00C213B5">
        <w:rPr>
          <w:rFonts w:ascii="Times New Roman" w:hAnsi="Times New Roman" w:cs="Times New Roman"/>
          <w:sz w:val="28"/>
          <w:szCs w:val="28"/>
        </w:rPr>
        <w:t>учета используемых энергетических ресурсов, а также заключение федерального государственного экологического надзора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C213B5">
        <w:rPr>
          <w:rFonts w:ascii="Times New Roman" w:hAnsi="Times New Roman" w:cs="Times New Roman"/>
          <w:sz w:val="28"/>
          <w:szCs w:val="28"/>
        </w:rPr>
        <w:t xml:space="preserve"> энергетической эффективности и требованиям его оснащенности приборами учета используемых энергетических ресурсов.</w:t>
      </w:r>
    </w:p>
    <w:p w:rsidR="009F50E7" w:rsidRPr="00C213B5" w:rsidRDefault="009F50E7" w:rsidP="00C213B5">
      <w:pPr>
        <w:pStyle w:val="ConsPlusNormal"/>
        <w:ind w:firstLine="709"/>
        <w:jc w:val="both"/>
        <w:rPr>
          <w:rFonts w:ascii="Times New Roman" w:hAnsi="Times New Roman" w:cs="Times New Roman"/>
          <w:sz w:val="28"/>
          <w:szCs w:val="28"/>
        </w:rPr>
      </w:pPr>
      <w:bookmarkStart w:id="10" w:name="P116"/>
      <w:bookmarkEnd w:id="10"/>
      <w:r w:rsidRPr="00C213B5">
        <w:rPr>
          <w:rFonts w:ascii="Times New Roman" w:hAnsi="Times New Roman" w:cs="Times New Roman"/>
          <w:sz w:val="28"/>
          <w:szCs w:val="28"/>
        </w:rPr>
        <w:t>2.6.4. Заявитель подает Заявление и прилагаемые к нему документы в администрацию при непосредственном обращении, посредством почтовой связи, через многофункциональный центр или с использованием информационно-телекоммуникационных сетей, доступ к которым не ограничен определенным кругом лиц, включая Портал.</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 случае</w:t>
      </w:r>
      <w:proofErr w:type="gramStart"/>
      <w:r w:rsidRPr="00C213B5">
        <w:rPr>
          <w:rFonts w:ascii="Times New Roman" w:hAnsi="Times New Roman" w:cs="Times New Roman"/>
          <w:sz w:val="28"/>
          <w:szCs w:val="28"/>
        </w:rPr>
        <w:t>,</w:t>
      </w:r>
      <w:proofErr w:type="gramEnd"/>
      <w:r w:rsidRPr="00C213B5">
        <w:rPr>
          <w:rFonts w:ascii="Times New Roman" w:hAnsi="Times New Roman" w:cs="Times New Roman"/>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Заявитель подает Заявление и прилагаемые к ним документы в администрацию в электронной форме в порядке, определенном Правительством Российской Федерации, с использованием информационно-телекоммуникационных сетей, доступ к которым не ограничен определенным кругом лиц, включая Портал и Единый портал.</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При направлении Заявления и прилагаемых к нему документов в форме электронного документа, подписанного электронной подписью в соответствии с требованиями Федерального закона от 06.04.2011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 xml:space="preserve"> 63-ФЗ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Об электронной подписи</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 с использованием информационно-телекоммуникационных сетей, доступ к которым не ограничен определенным кругом лиц, включая Портал и Единый портал, направляются отсканированные оригиналы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 случае использования почтовой связи направляются копии документов, заверенные в установленном порядке.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2.7. Запрещается требовать от заявителя: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 xml:space="preserve">2)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администрации, иных государственных органов, органов местного самоуправления, либо подведомственных </w:t>
      </w:r>
      <w:r w:rsidRPr="00C213B5">
        <w:rPr>
          <w:rFonts w:ascii="Times New Roman" w:hAnsi="Times New Roman" w:cs="Times New Roman"/>
          <w:sz w:val="28"/>
          <w:szCs w:val="28"/>
        </w:rPr>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Хабаровского края</w:t>
      </w:r>
      <w:proofErr w:type="gramEnd"/>
      <w:r w:rsidRPr="00C213B5">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27.07.2010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 xml:space="preserve"> 210-ФЗ </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Об организации предоставления государственных и муниципальных услуг</w:t>
      </w:r>
      <w:r w:rsidR="00E8535B" w:rsidRPr="00C213B5">
        <w:rPr>
          <w:rFonts w:ascii="Times New Roman" w:hAnsi="Times New Roman" w:cs="Times New Roman"/>
          <w:sz w:val="28"/>
          <w:szCs w:val="28"/>
        </w:rPr>
        <w:t>»</w:t>
      </w:r>
      <w:r w:rsidRPr="00C213B5">
        <w:rPr>
          <w:rFonts w:ascii="Times New Roman" w:hAnsi="Times New Roman" w:cs="Times New Roman"/>
          <w:sz w:val="28"/>
          <w:szCs w:val="28"/>
        </w:rPr>
        <w:t xml:space="preserve"> перечень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администрации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 отсутствуют.</w:t>
      </w:r>
    </w:p>
    <w:p w:rsidR="009F50E7" w:rsidRPr="00C213B5" w:rsidRDefault="009F50E7" w:rsidP="00C213B5">
      <w:pPr>
        <w:pStyle w:val="ConsPlusNormal"/>
        <w:ind w:firstLine="709"/>
        <w:jc w:val="both"/>
        <w:rPr>
          <w:rFonts w:ascii="Times New Roman" w:hAnsi="Times New Roman" w:cs="Times New Roman"/>
          <w:sz w:val="28"/>
          <w:szCs w:val="28"/>
        </w:rPr>
      </w:pPr>
      <w:bookmarkStart w:id="11" w:name="P129"/>
      <w:bookmarkEnd w:id="11"/>
      <w:r w:rsidRPr="00C213B5">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Основаниями для отказа в выдаче разрешения являются: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1) отсутствие документов, предусмотренных подпунктами 2.6.1, 2.6.2 пункта 2.6 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213B5">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3) несоответствие объекта капитального строительства требованиям, установленным в разрешении на строительство;</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w:t>
      </w:r>
      <w:r w:rsidR="00E8535B" w:rsidRPr="00C213B5">
        <w:rPr>
          <w:rFonts w:ascii="Times New Roman" w:hAnsi="Times New Roman" w:cs="Times New Roman"/>
          <w:sz w:val="28"/>
          <w:szCs w:val="28"/>
        </w:rPr>
        <w:t xml:space="preserve"> пунктом 9 части 7 статьи 51</w:t>
      </w:r>
      <w:r w:rsidRPr="00C213B5">
        <w:rPr>
          <w:rFonts w:ascii="Times New Roman" w:hAnsi="Times New Roman" w:cs="Times New Roman"/>
          <w:sz w:val="28"/>
          <w:szCs w:val="28"/>
        </w:rPr>
        <w:t xml:space="preserve"> Градостроительного</w:t>
      </w:r>
      <w:proofErr w:type="gramEnd"/>
      <w:r w:rsidRPr="00C213B5">
        <w:rPr>
          <w:rFonts w:ascii="Times New Roman" w:hAnsi="Times New Roman" w:cs="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2.10. Размер платы, взимаемой с заявителя при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Муниципальная услуга предоставляется бесплатно.</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2.11. Исчерпывающий перечень оснований для приостановления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2.12. Максимальный срок ожидания в очереди при подаче Заявления и при получении результата предоставления муниципальной услуги - не более 10 минут.</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2.13. Срок и порядок регистрации Заявления о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Заявление регистрируется в день поступления в соответствии с пунктом 3.2 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bookmarkStart w:id="12" w:name="P143"/>
      <w:bookmarkEnd w:id="12"/>
      <w:r w:rsidRPr="00C213B5">
        <w:rPr>
          <w:rFonts w:ascii="Times New Roman" w:hAnsi="Times New Roman" w:cs="Times New Roman"/>
          <w:sz w:val="28"/>
          <w:szCs w:val="28"/>
        </w:rPr>
        <w:t>2.14. Требования к помещениям,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Прием заявителей в администрации осуществляется в специально выделенном для этих целей помещении.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 помещениях, в которых предоставляется муниципальная услуга, отводятся места ожидания и приема заявителей.</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Визуальная, текстовая и мультимедийная информация о предоставлении муниципальной услуги размещается на информационном стенде, Едином портале, Портале (при наличии технической возможности) и сайте администрации.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Оформление визуальной, текстовой и мультимедийной информации о предоставлении муниципальной услуги должно соответствовать оптимальному зрительному и слуховому восприятию этой информации гражданами.</w:t>
      </w:r>
    </w:p>
    <w:p w:rsidR="00C213B5" w:rsidRPr="00C213B5" w:rsidRDefault="00C213B5" w:rsidP="00C213B5">
      <w:pPr>
        <w:spacing w:after="0" w:line="240" w:lineRule="auto"/>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Текст материалов, размещаемых на информационных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C213B5">
        <w:rPr>
          <w:rFonts w:ascii="Times New Roman" w:hAnsi="Times New Roman" w:cs="Times New Roman"/>
          <w:sz w:val="28"/>
          <w:szCs w:val="28"/>
        </w:rPr>
        <w:t>сурдопереводчика</w:t>
      </w:r>
      <w:proofErr w:type="spellEnd"/>
      <w:r w:rsidRPr="00C213B5">
        <w:rPr>
          <w:rFonts w:ascii="Times New Roman" w:hAnsi="Times New Roman" w:cs="Times New Roman"/>
          <w:sz w:val="28"/>
          <w:szCs w:val="28"/>
        </w:rPr>
        <w:t xml:space="preserve"> и </w:t>
      </w:r>
      <w:proofErr w:type="spellStart"/>
      <w:r w:rsidRPr="00C213B5">
        <w:rPr>
          <w:rFonts w:ascii="Times New Roman" w:hAnsi="Times New Roman" w:cs="Times New Roman"/>
          <w:sz w:val="28"/>
          <w:szCs w:val="28"/>
        </w:rPr>
        <w:t>тифлосурдопереводчика</w:t>
      </w:r>
      <w:proofErr w:type="spellEnd"/>
      <w:r w:rsidRPr="00C213B5">
        <w:rPr>
          <w:rFonts w:ascii="Times New Roman" w:hAnsi="Times New Roman" w:cs="Times New Roman"/>
          <w:sz w:val="28"/>
          <w:szCs w:val="28"/>
        </w:rPr>
        <w:t>.</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2.14.1. Помимо требований к помещениям, в которых предоставляется муниципальная услуга, предусмотренных пунктом 2.14 административного регламента, для инвалидов в соответствии с законодательством Российской Федерации о социальной защите инвалидов обеспечивается: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213B5" w:rsidRPr="00C213B5" w:rsidRDefault="00C213B5" w:rsidP="00C213B5">
      <w:pPr>
        <w:spacing w:after="0" w:line="240" w:lineRule="auto"/>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прилегающая к зданию администрации территория должна быть оборудована парковочными местами (в том числе должно быть выделено не менее 10 процентов мест (но не менее одного места) для парковки специальных автотранспортных средств инвалидов).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2.15. Показатели доступности и качества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открытость информации о муниципальной услуге;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 своевременность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точное соблюдение требований законодательства и регламента при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вежливость и корректность специалистов, участвующих в предоставлении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отсутствие обоснованных жалоб со стороны заявителей.</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соблюдение сроков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2.16.1.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"одного окна", согласно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соглашением о взаимодействии.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2.16.2. Прием документов для предоставления муниципальной услуги, предусмотренных подпунктом 2.6.1 пункта 2.6 административного регламента, а также выдача заявителю документов администрации по результатам ее предоставления осуществляются структурными подразделениями многофункционального центра в соответствии с соглашением о взаимодействии.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2.16.3. Обеспечение доступа заявителей к сведениям о предоставляемой муниципальной услуге на официальном сайте администрации, Портале и Едином портале (при наличии технической возможности).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2.16.4. Обеспечение возможности подачи заявителем заявления и иных документов, необходимых для получения муниципальной услуги, с использованием Портала и Единого портала (при наличии технической возможности).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2.16.5.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2.16.6.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9F50E7" w:rsidRPr="0066451B" w:rsidRDefault="009F50E7">
      <w:pPr>
        <w:pStyle w:val="ConsPlusNormal"/>
        <w:ind w:firstLine="540"/>
        <w:jc w:val="both"/>
        <w:rPr>
          <w:rFonts w:ascii="Times New Roman" w:hAnsi="Times New Roman" w:cs="Times New Roman"/>
          <w:sz w:val="28"/>
          <w:szCs w:val="28"/>
        </w:rPr>
      </w:pPr>
    </w:p>
    <w:p w:rsidR="009F50E7" w:rsidRPr="0066451B" w:rsidRDefault="009F50E7" w:rsidP="00C213B5">
      <w:pPr>
        <w:pStyle w:val="ConsPlusTitle"/>
        <w:jc w:val="center"/>
        <w:outlineLvl w:val="1"/>
        <w:rPr>
          <w:rFonts w:ascii="Times New Roman" w:hAnsi="Times New Roman" w:cs="Times New Roman"/>
          <w:sz w:val="28"/>
          <w:szCs w:val="28"/>
        </w:rPr>
      </w:pPr>
      <w:r w:rsidRPr="0066451B">
        <w:rPr>
          <w:rFonts w:ascii="Times New Roman" w:hAnsi="Times New Roman" w:cs="Times New Roman"/>
          <w:sz w:val="28"/>
          <w:szCs w:val="28"/>
        </w:rPr>
        <w:t>3. Состав, послед</w:t>
      </w:r>
      <w:r w:rsidR="00C213B5">
        <w:rPr>
          <w:rFonts w:ascii="Times New Roman" w:hAnsi="Times New Roman" w:cs="Times New Roman"/>
          <w:sz w:val="28"/>
          <w:szCs w:val="28"/>
        </w:rPr>
        <w:t xml:space="preserve">овательность и сроки выполнения </w:t>
      </w:r>
      <w:r w:rsidRPr="0066451B">
        <w:rPr>
          <w:rFonts w:ascii="Times New Roman" w:hAnsi="Times New Roman" w:cs="Times New Roman"/>
          <w:sz w:val="28"/>
          <w:szCs w:val="28"/>
        </w:rPr>
        <w:t>административных</w:t>
      </w:r>
      <w:r w:rsidR="00C213B5">
        <w:rPr>
          <w:rFonts w:ascii="Times New Roman" w:hAnsi="Times New Roman" w:cs="Times New Roman"/>
          <w:sz w:val="28"/>
          <w:szCs w:val="28"/>
        </w:rPr>
        <w:t xml:space="preserve"> процедур, требования к порядку </w:t>
      </w:r>
      <w:r w:rsidRPr="0066451B">
        <w:rPr>
          <w:rFonts w:ascii="Times New Roman" w:hAnsi="Times New Roman" w:cs="Times New Roman"/>
          <w:sz w:val="28"/>
          <w:szCs w:val="28"/>
        </w:rPr>
        <w:t>их выполнения, в т</w:t>
      </w:r>
      <w:r w:rsidR="00C213B5">
        <w:rPr>
          <w:rFonts w:ascii="Times New Roman" w:hAnsi="Times New Roman" w:cs="Times New Roman"/>
          <w:sz w:val="28"/>
          <w:szCs w:val="28"/>
        </w:rPr>
        <w:t xml:space="preserve">ом числе особенности выполнения </w:t>
      </w:r>
      <w:r w:rsidRPr="0066451B">
        <w:rPr>
          <w:rFonts w:ascii="Times New Roman" w:hAnsi="Times New Roman" w:cs="Times New Roman"/>
          <w:sz w:val="28"/>
          <w:szCs w:val="28"/>
        </w:rPr>
        <w:t>административных процед</w:t>
      </w:r>
      <w:r w:rsidR="00C213B5">
        <w:rPr>
          <w:rFonts w:ascii="Times New Roman" w:hAnsi="Times New Roman" w:cs="Times New Roman"/>
          <w:sz w:val="28"/>
          <w:szCs w:val="28"/>
        </w:rPr>
        <w:t xml:space="preserve">ур в электронной форме, а также </w:t>
      </w:r>
      <w:r w:rsidRPr="0066451B">
        <w:rPr>
          <w:rFonts w:ascii="Times New Roman" w:hAnsi="Times New Roman" w:cs="Times New Roman"/>
          <w:sz w:val="28"/>
          <w:szCs w:val="28"/>
        </w:rPr>
        <w:t>особенности выполнения административных процедур в МФЦ</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 прием и регистрация Заявления и прилагаемых к нему документов от заявителя;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запрос и получение документов, необходимых для предоставления муниципальной услуги, находящихся в распоряжении государственных органов и не представленных заявителем по собственной инициативе;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рассмотрение Заявления и прилагаемых к нему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подготовка и выдача (направление) заявителю документа, являющегося результатом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административные процедуры, выполняемые многофункциональными центрами предоставления государственных и муниципальных услуг;</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F50E7" w:rsidRPr="00C213B5" w:rsidRDefault="009F50E7" w:rsidP="00C213B5">
      <w:pPr>
        <w:pStyle w:val="ConsPlusNormal"/>
        <w:ind w:firstLine="709"/>
        <w:jc w:val="both"/>
        <w:rPr>
          <w:rFonts w:ascii="Times New Roman" w:hAnsi="Times New Roman" w:cs="Times New Roman"/>
          <w:sz w:val="28"/>
          <w:szCs w:val="28"/>
        </w:rPr>
      </w:pPr>
      <w:bookmarkStart w:id="13" w:name="P184"/>
      <w:bookmarkEnd w:id="13"/>
      <w:r w:rsidRPr="00C213B5">
        <w:rPr>
          <w:rFonts w:ascii="Times New Roman" w:hAnsi="Times New Roman" w:cs="Times New Roman"/>
          <w:sz w:val="28"/>
          <w:szCs w:val="28"/>
        </w:rPr>
        <w:t>3.2. Прием и регистрация Заявления и прилагаемых к нему документов от заявителя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3.2.1. Основанием для начала административной процедуры является поступление в администрацию Заявления и документов, указанных в подпункте 2.6.1 пункта 2.6 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3.2.2. Заявление и документы подаются (направляются) Заявителем в администрацию в соответствии с подпунктом 2.6.4 пункта 2.6 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3.2.3. Должностным лицом, ответственным за прием и регистрацию Заявления и документов, является инспектор-делопроизводитель администрации (далее - инспектор-делопроизводитель).</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3.2.4. При получении Заявления и документов на личном приеме инспектор-делопроизводитель, в день приема: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проверяет наличие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регистрирует Заявление и документы.</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 xml:space="preserve">Если документы, указанные в </w:t>
      </w:r>
      <w:r w:rsidR="00C213B5" w:rsidRPr="00C213B5">
        <w:rPr>
          <w:rFonts w:ascii="Times New Roman" w:hAnsi="Times New Roman" w:cs="Times New Roman"/>
          <w:sz w:val="28"/>
          <w:szCs w:val="28"/>
        </w:rPr>
        <w:t xml:space="preserve">подпункте 2.6.1 пункта 2.6 </w:t>
      </w:r>
      <w:r w:rsidRPr="00C213B5">
        <w:rPr>
          <w:rFonts w:ascii="Times New Roman" w:hAnsi="Times New Roman" w:cs="Times New Roman"/>
          <w:sz w:val="28"/>
          <w:szCs w:val="28"/>
        </w:rPr>
        <w:t>административного регламента, направлены в подлинниках и в копиях, верность которых не удостоверена нотариально, инспектор-делопроизводитель передает их специалисту сектора организационного обеспечения для сверки и заверения копий, после чего подлинники возвращаются заявителю в день приема документов, а пакет документов возвращается в тот же день на регистрацию к инспектору-делопроизводителю.</w:t>
      </w:r>
      <w:proofErr w:type="gramEnd"/>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 случае обращения заявителя непосред</w:t>
      </w:r>
      <w:r w:rsidR="00A9390D" w:rsidRPr="00C213B5">
        <w:rPr>
          <w:rFonts w:ascii="Times New Roman" w:hAnsi="Times New Roman" w:cs="Times New Roman"/>
          <w:sz w:val="28"/>
          <w:szCs w:val="28"/>
        </w:rPr>
        <w:t>ственно к специалисту</w:t>
      </w:r>
      <w:r w:rsidRPr="00C213B5">
        <w:rPr>
          <w:rFonts w:ascii="Times New Roman" w:hAnsi="Times New Roman" w:cs="Times New Roman"/>
          <w:sz w:val="28"/>
          <w:szCs w:val="28"/>
        </w:rPr>
        <w:t>, указанное лицо принимает документы, заверяет копии после сравнения с представленными оригиналами, возвращает оригиналы заявителю и передает пакет документов инспектору-делопроизводителю.</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В случае использования почтовой связи направляются копии документов, заверенные в установленном законодательстве порядке. В случае направления почтовой связью оригиналов </w:t>
      </w:r>
      <w:r w:rsidR="00A9390D" w:rsidRPr="00C213B5">
        <w:rPr>
          <w:rFonts w:ascii="Times New Roman" w:hAnsi="Times New Roman" w:cs="Times New Roman"/>
          <w:sz w:val="28"/>
          <w:szCs w:val="28"/>
        </w:rPr>
        <w:t>документов специалист</w:t>
      </w:r>
      <w:r w:rsidRPr="00C213B5">
        <w:rPr>
          <w:rFonts w:ascii="Times New Roman" w:hAnsi="Times New Roman" w:cs="Times New Roman"/>
          <w:sz w:val="28"/>
          <w:szCs w:val="28"/>
        </w:rPr>
        <w:t xml:space="preserve"> делает копии, их заверяет и оригиналы отправляет заявителю вместе с результатом предоставленной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3.2.5. При получении Заявления и документов в электронной форме с использованием информационно-телекоммуникационных сетей, доступ к которым не ограничен определенным кругом лиц, включая Портал, Единый портал (при наличии технической возможности), секретарь-делопроизводитель в день поступления Заявления и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распечатывает Заявление и документы;</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проверяет наличие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регистрирует документы.</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При получении инспектором-делопроизводителем документов, автоматически формируется подтверждение (уведомление о статусе заявления) о регистрации Заявления и документов и направляется уведомление в "Личный кабинет" заявителя на Едином Портале или Портале (при наличии технической возможности) в день регистрации заявления.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3.2.6. Приему и регистрации подлежат все поступившие в администрацию Заявления и документы. Заявление и документы регистрируются в день их поступления в администрацию.</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На первом листе Заявления в правой части нижнего поля проставляется регистрационный штамп с указанием даты регистрации документов и их порядкового номера.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3.2.7. В течение одного рабочего дня со дня регистрации Заявление и документы переда</w:t>
      </w:r>
      <w:r w:rsidR="00A504B3" w:rsidRPr="00C213B5">
        <w:rPr>
          <w:rFonts w:ascii="Times New Roman" w:hAnsi="Times New Roman" w:cs="Times New Roman"/>
          <w:sz w:val="28"/>
          <w:szCs w:val="28"/>
        </w:rPr>
        <w:t>ются на рассмотрение специалисту администрации</w:t>
      </w:r>
      <w:r w:rsidRPr="00C213B5">
        <w:rPr>
          <w:rFonts w:ascii="Times New Roman" w:hAnsi="Times New Roman" w:cs="Times New Roman"/>
          <w:sz w:val="28"/>
          <w:szCs w:val="28"/>
        </w:rPr>
        <w:t>.</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3.2.8. Результатом административной процедуры является регистрация Заявления и документов.</w:t>
      </w:r>
    </w:p>
    <w:p w:rsidR="009F50E7" w:rsidRPr="00C213B5" w:rsidRDefault="009F50E7" w:rsidP="00C213B5">
      <w:pPr>
        <w:pStyle w:val="ConsPlusNormal"/>
        <w:ind w:firstLine="709"/>
        <w:jc w:val="both"/>
        <w:rPr>
          <w:rFonts w:ascii="Times New Roman" w:hAnsi="Times New Roman" w:cs="Times New Roman"/>
          <w:sz w:val="28"/>
          <w:szCs w:val="28"/>
        </w:rPr>
      </w:pPr>
      <w:bookmarkStart w:id="14" w:name="P203"/>
      <w:bookmarkEnd w:id="14"/>
      <w:r w:rsidRPr="00C213B5">
        <w:rPr>
          <w:rFonts w:ascii="Times New Roman" w:hAnsi="Times New Roman" w:cs="Times New Roman"/>
          <w:sz w:val="28"/>
          <w:szCs w:val="28"/>
        </w:rPr>
        <w:t>3.3. Запрос и получение документов, необходимых для предоставления муниципальной услуги, находящихся в распоряжении государственных органов и не представленных заявителем по собственной инициативе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3.3.1. Основанием для начала административной процедуры я</w:t>
      </w:r>
      <w:r w:rsidR="00A504B3" w:rsidRPr="00C213B5">
        <w:rPr>
          <w:rFonts w:ascii="Times New Roman" w:hAnsi="Times New Roman" w:cs="Times New Roman"/>
          <w:sz w:val="28"/>
          <w:szCs w:val="28"/>
        </w:rPr>
        <w:t xml:space="preserve">вляется поступление </w:t>
      </w:r>
      <w:r w:rsidRPr="00C213B5">
        <w:rPr>
          <w:rFonts w:ascii="Times New Roman" w:hAnsi="Times New Roman" w:cs="Times New Roman"/>
          <w:sz w:val="28"/>
          <w:szCs w:val="28"/>
        </w:rPr>
        <w:t>зарегистрированного Заявления и документов, представленных заявителем.</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Административная процедура проводится в случае, если заявитель по собственной инициативе не представил докумен</w:t>
      </w:r>
      <w:proofErr w:type="gramStart"/>
      <w:r w:rsidRPr="00C213B5">
        <w:rPr>
          <w:rFonts w:ascii="Times New Roman" w:hAnsi="Times New Roman" w:cs="Times New Roman"/>
          <w:sz w:val="28"/>
          <w:szCs w:val="28"/>
        </w:rPr>
        <w:t>т(</w:t>
      </w:r>
      <w:proofErr w:type="gramEnd"/>
      <w:r w:rsidRPr="00C213B5">
        <w:rPr>
          <w:rFonts w:ascii="Times New Roman" w:hAnsi="Times New Roman" w:cs="Times New Roman"/>
          <w:sz w:val="28"/>
          <w:szCs w:val="28"/>
        </w:rPr>
        <w:t>ы), указанные в</w:t>
      </w:r>
      <w:r w:rsidR="00C213B5" w:rsidRPr="00C213B5">
        <w:rPr>
          <w:rFonts w:ascii="Times New Roman" w:hAnsi="Times New Roman" w:cs="Times New Roman"/>
          <w:sz w:val="28"/>
          <w:szCs w:val="28"/>
        </w:rPr>
        <w:t xml:space="preserve"> подпункте 2.6.2 пункта 2.6</w:t>
      </w:r>
      <w:r w:rsidRPr="00C213B5">
        <w:rPr>
          <w:rFonts w:ascii="Times New Roman" w:hAnsi="Times New Roman" w:cs="Times New Roman"/>
          <w:sz w:val="28"/>
          <w:szCs w:val="28"/>
        </w:rPr>
        <w:t xml:space="preserve"> 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3.3.2. Должностным лицом, ответственным за административную процедуру, является </w:t>
      </w:r>
      <w:r w:rsidR="002B3ECF" w:rsidRPr="00C213B5">
        <w:rPr>
          <w:rFonts w:ascii="Times New Roman" w:hAnsi="Times New Roman" w:cs="Times New Roman"/>
          <w:sz w:val="28"/>
          <w:szCs w:val="28"/>
        </w:rPr>
        <w:t xml:space="preserve">главный </w:t>
      </w:r>
      <w:r w:rsidRPr="00C213B5">
        <w:rPr>
          <w:rFonts w:ascii="Times New Roman" w:hAnsi="Times New Roman" w:cs="Times New Roman"/>
          <w:sz w:val="28"/>
          <w:szCs w:val="28"/>
        </w:rPr>
        <w:t>специалист</w:t>
      </w:r>
      <w:r w:rsidR="002B3ECF" w:rsidRPr="00C213B5">
        <w:rPr>
          <w:rFonts w:ascii="Times New Roman" w:hAnsi="Times New Roman" w:cs="Times New Roman"/>
          <w:sz w:val="28"/>
          <w:szCs w:val="28"/>
        </w:rPr>
        <w:t xml:space="preserve"> по вопросам архитектуры и градостроительства</w:t>
      </w:r>
      <w:r w:rsidRPr="00C213B5">
        <w:rPr>
          <w:rFonts w:ascii="Times New Roman" w:hAnsi="Times New Roman" w:cs="Times New Roman"/>
          <w:sz w:val="28"/>
          <w:szCs w:val="28"/>
        </w:rPr>
        <w:t>.</w:t>
      </w:r>
    </w:p>
    <w:p w:rsidR="009F50E7" w:rsidRPr="00C213B5" w:rsidRDefault="002B3ECF"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3.3.3. Главный с</w:t>
      </w:r>
      <w:r w:rsidR="009F50E7" w:rsidRPr="00C213B5">
        <w:rPr>
          <w:rFonts w:ascii="Times New Roman" w:hAnsi="Times New Roman" w:cs="Times New Roman"/>
          <w:sz w:val="28"/>
          <w:szCs w:val="28"/>
        </w:rPr>
        <w:t>пециалист в течение одного дня</w:t>
      </w:r>
      <w:r w:rsidRPr="00C213B5">
        <w:rPr>
          <w:rFonts w:ascii="Times New Roman" w:hAnsi="Times New Roman" w:cs="Times New Roman"/>
          <w:sz w:val="28"/>
          <w:szCs w:val="28"/>
        </w:rPr>
        <w:t xml:space="preserve"> со дня поступления </w:t>
      </w:r>
      <w:r w:rsidR="009F50E7" w:rsidRPr="00C213B5">
        <w:rPr>
          <w:rFonts w:ascii="Times New Roman" w:hAnsi="Times New Roman" w:cs="Times New Roman"/>
          <w:sz w:val="28"/>
          <w:szCs w:val="28"/>
        </w:rPr>
        <w:t>зарегистрированного Заявления и документов обеспечивает подготовку и направление межведомственных запросов: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1) в </w:t>
      </w:r>
      <w:proofErr w:type="spellStart"/>
      <w:r w:rsidRPr="00C213B5">
        <w:rPr>
          <w:rFonts w:ascii="Times New Roman" w:hAnsi="Times New Roman" w:cs="Times New Roman"/>
          <w:sz w:val="28"/>
          <w:szCs w:val="28"/>
        </w:rPr>
        <w:t>Росреестр</w:t>
      </w:r>
      <w:proofErr w:type="spellEnd"/>
      <w:r w:rsidRPr="00C213B5">
        <w:rPr>
          <w:rFonts w:ascii="Times New Roman" w:hAnsi="Times New Roman" w:cs="Times New Roman"/>
          <w:sz w:val="28"/>
          <w:szCs w:val="28"/>
        </w:rPr>
        <w:t xml:space="preserve"> (его территориальные органы) о предоставлении выписки из ЕГРН о правах на земельный участок;</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2) в Дальневосточное управление Федеральной службы по экологическому, технологическому и атомному надзору о предоставлении заключения органа государственного строительного надзора в отношении: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особо опасных, технически сложных и уникальных объектов;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 объектов, связанных с размещением и обезвреживанием отходов I - V </w:t>
      </w:r>
      <w:r w:rsidRPr="00C213B5">
        <w:rPr>
          <w:rFonts w:ascii="Times New Roman" w:hAnsi="Times New Roman" w:cs="Times New Roman"/>
          <w:sz w:val="28"/>
          <w:szCs w:val="28"/>
        </w:rPr>
        <w:lastRenderedPageBreak/>
        <w:t>классов опасности;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 в комитет государственного строительного надзора Правительства Хабаровского края о предоставлении заключения органа государственного строительного надзора в отношении объектов, строительство, реконструкция которых предусматривает осуществление государственного строительного надзора (за исключением объектов, относящихся к полномочиям Дальневосточного управления Федеральной службы по экологическому, технологическому и атомному надзору);</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5) в Департамент Федеральной службы по надзору в сфере природопользования по Дальневосточному федеральному округу о предоставлении заключения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3.3.4. Межведомственный запрос оформляется и направляется в соответствии с требованиями федерального и краевого законодательства.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электронной форме и подписывается электронной подписью уполномоченного должностного лица.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Документы, полученные по межведомственному запросу, в день их поступления в администрацию передаются специалисту сектора АГ.</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3.3.5.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не представленных Заявителем по собственной инициативе.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3.4. Рассмотрение Заявления и прилагаемых к нему документов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3.4.1. Основанием для начала административной процедуры является получение пакета документов в результате административных процедур, указанных в</w:t>
      </w:r>
      <w:r w:rsidR="00C213B5" w:rsidRPr="00C213B5">
        <w:rPr>
          <w:rFonts w:ascii="Times New Roman" w:hAnsi="Times New Roman" w:cs="Times New Roman"/>
          <w:sz w:val="28"/>
          <w:szCs w:val="28"/>
        </w:rPr>
        <w:t xml:space="preserve"> пунктах 3.2, 3.3</w:t>
      </w:r>
      <w:r w:rsidRPr="00C213B5">
        <w:rPr>
          <w:rFonts w:ascii="Times New Roman" w:hAnsi="Times New Roman" w:cs="Times New Roman"/>
          <w:sz w:val="28"/>
          <w:szCs w:val="28"/>
        </w:rPr>
        <w:t xml:space="preserve"> 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3.4.2. Должностным лицом, ответственным за административную процедуру, является </w:t>
      </w:r>
      <w:r w:rsidR="002B3ECF" w:rsidRPr="00C213B5">
        <w:rPr>
          <w:rFonts w:ascii="Times New Roman" w:hAnsi="Times New Roman" w:cs="Times New Roman"/>
          <w:sz w:val="28"/>
          <w:szCs w:val="28"/>
        </w:rPr>
        <w:t xml:space="preserve">главный </w:t>
      </w:r>
      <w:r w:rsidRPr="00C213B5">
        <w:rPr>
          <w:rFonts w:ascii="Times New Roman" w:hAnsi="Times New Roman" w:cs="Times New Roman"/>
          <w:sz w:val="28"/>
          <w:szCs w:val="28"/>
        </w:rPr>
        <w:t xml:space="preserve">специалист </w:t>
      </w:r>
      <w:r w:rsidR="002B3ECF" w:rsidRPr="00C213B5">
        <w:rPr>
          <w:rFonts w:ascii="Times New Roman" w:hAnsi="Times New Roman" w:cs="Times New Roman"/>
          <w:sz w:val="28"/>
          <w:szCs w:val="28"/>
        </w:rPr>
        <w:t>по вопросам градостроительства и архитектуры</w:t>
      </w:r>
      <w:r w:rsidRPr="00C213B5">
        <w:rPr>
          <w:rFonts w:ascii="Times New Roman" w:hAnsi="Times New Roman" w:cs="Times New Roman"/>
          <w:sz w:val="28"/>
          <w:szCs w:val="28"/>
        </w:rPr>
        <w:t>.</w:t>
      </w:r>
    </w:p>
    <w:p w:rsidR="009F50E7" w:rsidRPr="00C213B5" w:rsidRDefault="002B3ECF"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3.4.3. Главный с</w:t>
      </w:r>
      <w:r w:rsidR="009F50E7" w:rsidRPr="00C213B5">
        <w:rPr>
          <w:rFonts w:ascii="Times New Roman" w:hAnsi="Times New Roman" w:cs="Times New Roman"/>
          <w:sz w:val="28"/>
          <w:szCs w:val="28"/>
        </w:rPr>
        <w:t>пециалист рассматривает пакет документов на предмет наличия (отсутствия) оснований для отказа в предоставлении муниципальной услуги и наличия и правильности оформления документов, указанных в подпунктах 2.6.1, 2.6.2 пункта 2.6 административного регламента, организовывает осмотр объекта капитального строительства.</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w:t>
      </w:r>
      <w:r w:rsidRPr="00C213B5">
        <w:rPr>
          <w:rFonts w:ascii="Times New Roman" w:hAnsi="Times New Roman" w:cs="Times New Roman"/>
          <w:sz w:val="28"/>
          <w:szCs w:val="28"/>
        </w:rPr>
        <w:lastRenderedPageBreak/>
        <w:t>территории (за исключением случаев, при которых</w:t>
      </w:r>
      <w:proofErr w:type="gramEnd"/>
      <w:r w:rsidRPr="00C213B5">
        <w:rPr>
          <w:rFonts w:ascii="Times New Roman" w:hAnsi="Times New Roman" w:cs="Times New Roman"/>
          <w:sz w:val="28"/>
          <w:szCs w:val="28"/>
        </w:rPr>
        <w:t xml:space="preserve"> </w:t>
      </w:r>
      <w:proofErr w:type="gramStart"/>
      <w:r w:rsidRPr="00C213B5">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C213B5">
        <w:rPr>
          <w:rFonts w:ascii="Times New Roman" w:hAnsi="Times New Roman" w:cs="Times New Roman"/>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6" w:history="1">
        <w:r w:rsidRPr="00C213B5">
          <w:rPr>
            <w:rFonts w:ascii="Times New Roman" w:hAnsi="Times New Roman" w:cs="Times New Roman"/>
            <w:sz w:val="28"/>
            <w:szCs w:val="28"/>
          </w:rPr>
          <w:t>частью 1 статьи 54</w:t>
        </w:r>
      </w:hyperlink>
      <w:r w:rsidRPr="00C213B5">
        <w:rPr>
          <w:rFonts w:ascii="Times New Roman" w:hAnsi="Times New Roman" w:cs="Times New Roman"/>
          <w:sz w:val="28"/>
          <w:szCs w:val="28"/>
        </w:rPr>
        <w:t xml:space="preserve"> Градостроительного кодекса Российской Федерации, осмотр такого объекта администрацией не проводится.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3.4.4. При наличии оснований, перечисленных в пункте 2.9 административного регламента, </w:t>
      </w:r>
      <w:r w:rsidR="005F6397" w:rsidRPr="00C213B5">
        <w:rPr>
          <w:rFonts w:ascii="Times New Roman" w:hAnsi="Times New Roman" w:cs="Times New Roman"/>
          <w:sz w:val="28"/>
          <w:szCs w:val="28"/>
        </w:rPr>
        <w:t xml:space="preserve"> главный </w:t>
      </w:r>
      <w:r w:rsidRPr="00C213B5">
        <w:rPr>
          <w:rFonts w:ascii="Times New Roman" w:hAnsi="Times New Roman" w:cs="Times New Roman"/>
          <w:sz w:val="28"/>
          <w:szCs w:val="28"/>
        </w:rPr>
        <w:t>специалист готовит проект письма об отказе в выдаче Разрешения (далее - письмо).</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 письме об отказе указываются причины, послужившие основанием для отказа.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Письмо об отказе подписывается главой администрации, или лицом его замещающим, направляется заявителю почтовым отправлением или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Портал, Единый портал (при наличии технической возможности).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3.4.5. Максимальный срок административной процедуры - не позднее шести рабочих дней со дня поступления Заявления в администрацию.</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3.4.6. Результат административной процедуры:</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направление заявителю письма администрации об отказе в выдаче разрешения с обоснованием причин отказа;</w:t>
      </w:r>
    </w:p>
    <w:p w:rsidR="009F50E7" w:rsidRPr="00C213B5" w:rsidRDefault="009F50E7" w:rsidP="00C213B5">
      <w:pPr>
        <w:pStyle w:val="ConsPlusNormal"/>
        <w:ind w:firstLine="709"/>
        <w:jc w:val="both"/>
        <w:rPr>
          <w:rFonts w:ascii="Times New Roman" w:hAnsi="Times New Roman" w:cs="Times New Roman"/>
          <w:sz w:val="28"/>
          <w:szCs w:val="28"/>
        </w:rPr>
      </w:pPr>
      <w:bookmarkStart w:id="15" w:name="P230"/>
      <w:bookmarkEnd w:id="15"/>
      <w:r w:rsidRPr="00C213B5">
        <w:rPr>
          <w:rFonts w:ascii="Times New Roman" w:hAnsi="Times New Roman" w:cs="Times New Roman"/>
          <w:sz w:val="28"/>
          <w:szCs w:val="28"/>
        </w:rPr>
        <w:t>- установление оснований для выдачи Разрешения.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3.5. Подготовка и выдача (направление) заявителю документа, являющегося результатом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3.5.1. Основанием для начала административной процедуры является установление оснований для выдачи Разрешения.</w:t>
      </w:r>
    </w:p>
    <w:p w:rsidR="009F50E7" w:rsidRPr="00C213B5" w:rsidRDefault="005F639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3.5.2. Главный специалист</w:t>
      </w:r>
      <w:r w:rsidR="009F50E7" w:rsidRPr="00C213B5">
        <w:rPr>
          <w:rFonts w:ascii="Times New Roman" w:hAnsi="Times New Roman" w:cs="Times New Roman"/>
          <w:sz w:val="28"/>
          <w:szCs w:val="28"/>
        </w:rPr>
        <w:t xml:space="preserve"> подготавливает Разрешение по </w:t>
      </w:r>
      <w:hyperlink r:id="rId7" w:history="1">
        <w:r w:rsidR="009F50E7" w:rsidRPr="00C213B5">
          <w:rPr>
            <w:rFonts w:ascii="Times New Roman" w:hAnsi="Times New Roman" w:cs="Times New Roman"/>
            <w:sz w:val="28"/>
            <w:szCs w:val="28"/>
          </w:rPr>
          <w:t>форме</w:t>
        </w:r>
      </w:hyperlink>
      <w:r w:rsidR="009F50E7" w:rsidRPr="00C213B5">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19.02 2015 </w:t>
      </w:r>
      <w:r w:rsidR="00C213B5" w:rsidRPr="00C213B5">
        <w:rPr>
          <w:rFonts w:ascii="Times New Roman" w:hAnsi="Times New Roman" w:cs="Times New Roman"/>
          <w:sz w:val="28"/>
          <w:szCs w:val="28"/>
        </w:rPr>
        <w:t>«</w:t>
      </w:r>
      <w:r w:rsidR="009F50E7" w:rsidRPr="00C213B5">
        <w:rPr>
          <w:rFonts w:ascii="Times New Roman" w:hAnsi="Times New Roman" w:cs="Times New Roman"/>
          <w:sz w:val="28"/>
          <w:szCs w:val="28"/>
        </w:rPr>
        <w:t xml:space="preserve"> 117/</w:t>
      </w:r>
      <w:proofErr w:type="spellStart"/>
      <w:proofErr w:type="gramStart"/>
      <w:r w:rsidR="009F50E7" w:rsidRPr="00C213B5">
        <w:rPr>
          <w:rFonts w:ascii="Times New Roman" w:hAnsi="Times New Roman" w:cs="Times New Roman"/>
          <w:sz w:val="28"/>
          <w:szCs w:val="28"/>
        </w:rPr>
        <w:t>пр</w:t>
      </w:r>
      <w:proofErr w:type="spellEnd"/>
      <w:proofErr w:type="gramEnd"/>
      <w:r w:rsidR="009F50E7" w:rsidRPr="00C213B5">
        <w:rPr>
          <w:rFonts w:ascii="Times New Roman" w:hAnsi="Times New Roman" w:cs="Times New Roman"/>
          <w:sz w:val="28"/>
          <w:szCs w:val="28"/>
        </w:rPr>
        <w:t xml:space="preserve"> </w:t>
      </w:r>
      <w:r w:rsidR="00C213B5" w:rsidRPr="00C213B5">
        <w:rPr>
          <w:rFonts w:ascii="Times New Roman" w:hAnsi="Times New Roman" w:cs="Times New Roman"/>
          <w:sz w:val="28"/>
          <w:szCs w:val="28"/>
        </w:rPr>
        <w:t>«</w:t>
      </w:r>
      <w:r w:rsidR="009F50E7" w:rsidRPr="00C213B5">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213B5" w:rsidRPr="00C213B5">
        <w:rPr>
          <w:rFonts w:ascii="Times New Roman" w:hAnsi="Times New Roman" w:cs="Times New Roman"/>
          <w:sz w:val="28"/>
          <w:szCs w:val="28"/>
        </w:rPr>
        <w:t>»</w:t>
      </w:r>
      <w:r w:rsidR="009F50E7" w:rsidRPr="00C213B5">
        <w:rPr>
          <w:rFonts w:ascii="Times New Roman" w:hAnsi="Times New Roman" w:cs="Times New Roman"/>
          <w:sz w:val="28"/>
          <w:szCs w:val="28"/>
        </w:rPr>
        <w:t>, обеспечивает подписание указанного документа главой администрации или лицом его заменяющим, и их заверение печатью администрации в течение одного дня с момента принятия решения, указанного в абзаце 3 подпункта 3.4.6 пункта 3.4 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Указанный документ подготавливается в трех экземплярах, один из которых хранится в администрации, а два выдаются (направляются) заявителю.</w:t>
      </w:r>
    </w:p>
    <w:p w:rsidR="009F50E7" w:rsidRPr="00C213B5" w:rsidRDefault="005F639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3.5.3. Главный специалист </w:t>
      </w:r>
      <w:r w:rsidR="009F50E7" w:rsidRPr="00C213B5">
        <w:rPr>
          <w:rFonts w:ascii="Times New Roman" w:hAnsi="Times New Roman" w:cs="Times New Roman"/>
          <w:sz w:val="28"/>
          <w:szCs w:val="28"/>
        </w:rPr>
        <w:t>информирует заявителя о подготовке администрацией документа, являющегося результатом предоставления муниципальной услуги по электронной почте, указанной в Заявлении, и (или) по телефону в день их подписания.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3.5.4. В случае невозможности получения заявителем (его представителем) документа, являющегося результатом предоставления муниц</w:t>
      </w:r>
      <w:r w:rsidR="005F6397" w:rsidRPr="00C213B5">
        <w:rPr>
          <w:rFonts w:ascii="Times New Roman" w:hAnsi="Times New Roman" w:cs="Times New Roman"/>
          <w:sz w:val="28"/>
          <w:szCs w:val="28"/>
        </w:rPr>
        <w:t xml:space="preserve">ипальной услуги, </w:t>
      </w:r>
      <w:r w:rsidRPr="00C213B5">
        <w:rPr>
          <w:rFonts w:ascii="Times New Roman" w:hAnsi="Times New Roman" w:cs="Times New Roman"/>
          <w:sz w:val="28"/>
          <w:szCs w:val="28"/>
        </w:rPr>
        <w:t xml:space="preserve">указанный документ не позднее седьмого рабочего дня </w:t>
      </w:r>
      <w:proofErr w:type="gramStart"/>
      <w:r w:rsidRPr="00C213B5">
        <w:rPr>
          <w:rFonts w:ascii="Times New Roman" w:hAnsi="Times New Roman" w:cs="Times New Roman"/>
          <w:sz w:val="28"/>
          <w:szCs w:val="28"/>
        </w:rPr>
        <w:t>с даты регистрации</w:t>
      </w:r>
      <w:proofErr w:type="gramEnd"/>
      <w:r w:rsidRPr="00C213B5">
        <w:rPr>
          <w:rFonts w:ascii="Times New Roman" w:hAnsi="Times New Roman" w:cs="Times New Roman"/>
          <w:sz w:val="28"/>
          <w:szCs w:val="28"/>
        </w:rPr>
        <w:t xml:space="preserve"> заявления направляется заявителю по почте заказным письмом.</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3.5.5.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3.6. Выполнение административных процедур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9F50E7" w:rsidRPr="00C213B5" w:rsidRDefault="009F50E7" w:rsidP="00C213B5">
      <w:pPr>
        <w:pStyle w:val="ConsPlusNormal"/>
        <w:ind w:firstLine="709"/>
        <w:jc w:val="both"/>
        <w:rPr>
          <w:rFonts w:ascii="Times New Roman" w:hAnsi="Times New Roman" w:cs="Times New Roman"/>
          <w:sz w:val="28"/>
          <w:szCs w:val="28"/>
        </w:rPr>
      </w:pPr>
      <w:bookmarkStart w:id="16" w:name="P240"/>
      <w:bookmarkEnd w:id="16"/>
      <w:r w:rsidRPr="00C213B5">
        <w:rPr>
          <w:rFonts w:ascii="Times New Roman" w:hAnsi="Times New Roman" w:cs="Times New Roman"/>
          <w:sz w:val="28"/>
          <w:szCs w:val="28"/>
        </w:rPr>
        <w:t xml:space="preserve">3.7.1. </w:t>
      </w:r>
      <w:proofErr w:type="gramStart"/>
      <w:r w:rsidRPr="00C213B5">
        <w:rPr>
          <w:rFonts w:ascii="Times New Roman" w:hAnsi="Times New Roman" w:cs="Times New Roman"/>
          <w:sz w:val="28"/>
          <w:szCs w:val="28"/>
        </w:rPr>
        <w:t>Основанием для исправления допущенных опечаток и ошибок является обращение заявителя, получившего оформленное в установленном порядке Разрешение, об исправлении до</w:t>
      </w:r>
      <w:r w:rsidR="00C213B5" w:rsidRPr="00C213B5">
        <w:rPr>
          <w:rFonts w:ascii="Times New Roman" w:hAnsi="Times New Roman" w:cs="Times New Roman"/>
          <w:sz w:val="28"/>
          <w:szCs w:val="28"/>
        </w:rPr>
        <w:t>пущенных опечаток и ошибок в выданных</w:t>
      </w:r>
      <w:r w:rsidR="005F6397" w:rsidRPr="00C213B5">
        <w:rPr>
          <w:rFonts w:ascii="Times New Roman" w:hAnsi="Times New Roman" w:cs="Times New Roman"/>
          <w:sz w:val="28"/>
          <w:szCs w:val="28"/>
        </w:rPr>
        <w:t xml:space="preserve"> </w:t>
      </w:r>
      <w:r w:rsidRPr="00C213B5">
        <w:rPr>
          <w:rFonts w:ascii="Times New Roman" w:hAnsi="Times New Roman" w:cs="Times New Roman"/>
          <w:sz w:val="28"/>
          <w:szCs w:val="28"/>
        </w:rPr>
        <w:t>в результате предоставления муниципальной услуги документах.</w:t>
      </w:r>
      <w:proofErr w:type="gramEnd"/>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3.7.2. Обращение подается в письменной форме на бумажном носителе.</w:t>
      </w:r>
    </w:p>
    <w:p w:rsidR="009F50E7" w:rsidRPr="00C213B5" w:rsidRDefault="009F50E7" w:rsidP="00C213B5">
      <w:pPr>
        <w:pStyle w:val="ConsPlusNormal"/>
        <w:ind w:firstLine="709"/>
        <w:jc w:val="both"/>
        <w:rPr>
          <w:rFonts w:ascii="Times New Roman" w:hAnsi="Times New Roman" w:cs="Times New Roman"/>
          <w:sz w:val="28"/>
          <w:szCs w:val="28"/>
        </w:rPr>
      </w:pPr>
      <w:bookmarkStart w:id="17" w:name="P242"/>
      <w:bookmarkEnd w:id="17"/>
      <w:r w:rsidRPr="00C213B5">
        <w:rPr>
          <w:rFonts w:ascii="Times New Roman" w:hAnsi="Times New Roman" w:cs="Times New Roman"/>
          <w:sz w:val="28"/>
          <w:szCs w:val="28"/>
        </w:rPr>
        <w:t>3.7.3. Для исправления допущенных опечаток и ошибок заявитель прикладывает к заявлению два экземпляра Разрешения.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3.7.4. Обращение может быть направлено по почте, через многофункциональный центр, а также может быть принято при личном приеме заявителя.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3.7.5. Должностным лицом, ответственным за прием и регистрацию обращения и документов, указанных в подпункте 3.7.3 пункта 3.7 административного регламента, является инспектор-делопроизводитель</w:t>
      </w:r>
      <w:r w:rsidR="00C213B5" w:rsidRPr="00C213B5">
        <w:rPr>
          <w:rFonts w:ascii="Times New Roman" w:hAnsi="Times New Roman" w:cs="Times New Roman"/>
          <w:sz w:val="28"/>
          <w:szCs w:val="28"/>
        </w:rPr>
        <w:t>.</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3.7.6. Приему и регистрации подлежат все поступившие в администрацию обращения и документы. Обращения регистрируются в день их поступления в администрацию.</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На первом листе обращения в правой части нижнего поля проставляется регистрационный штамп с указанием даты регистрации документов и их порядкового номера.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3.7.7. В течение одного дня со дня регистрации обращения документы переда</w:t>
      </w:r>
      <w:r w:rsidR="00092652" w:rsidRPr="00C213B5">
        <w:rPr>
          <w:rFonts w:ascii="Times New Roman" w:hAnsi="Times New Roman" w:cs="Times New Roman"/>
          <w:sz w:val="28"/>
          <w:szCs w:val="28"/>
        </w:rPr>
        <w:t>ются на рассмотрение главному специалисту по вопросам архитектуры и градостроительства</w:t>
      </w:r>
      <w:r w:rsidRPr="00C213B5">
        <w:rPr>
          <w:rFonts w:ascii="Times New Roman" w:hAnsi="Times New Roman" w:cs="Times New Roman"/>
          <w:sz w:val="28"/>
          <w:szCs w:val="28"/>
        </w:rPr>
        <w:t>.</w:t>
      </w:r>
    </w:p>
    <w:p w:rsidR="009F50E7" w:rsidRPr="00C213B5" w:rsidRDefault="00092652"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3.7.8. Главный специалист</w:t>
      </w:r>
      <w:r w:rsidR="009F50E7" w:rsidRPr="00C213B5">
        <w:rPr>
          <w:rFonts w:ascii="Times New Roman" w:hAnsi="Times New Roman" w:cs="Times New Roman"/>
          <w:sz w:val="28"/>
          <w:szCs w:val="28"/>
        </w:rPr>
        <w:t xml:space="preserve"> рассматривает обращение и документы, ранее представленные при направлении заявления о предоставлении муниципальной услуги, на предмет наличия (отсутствия) опечаток и ошибок.</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lastRenderedPageBreak/>
        <w:t>3.7.9. При установлении опечаток и ошибок подготавливает Разрешение, в течение одного дня с момента принятия решения.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Указанные документы подготавливаются в трех экземплярах, один из которых хранится в администрации, а два выдаются (направляются) заявителю.</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3.7.10. При отсутствии опечаток и ошибок подготавливает проект письма об отказе в исправлении допущенных опечаток и ошибок в выданных в результате предоставления муниципальной услуги документах.</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В письме указываются причины, послужившие причиной для отказа.</w:t>
      </w:r>
    </w:p>
    <w:p w:rsidR="009F50E7" w:rsidRPr="00C213B5" w:rsidRDefault="009F50E7" w:rsidP="00C213B5">
      <w:pPr>
        <w:pStyle w:val="ConsPlusNormal"/>
        <w:ind w:firstLine="709"/>
        <w:jc w:val="both"/>
        <w:rPr>
          <w:rFonts w:ascii="Times New Roman" w:hAnsi="Times New Roman" w:cs="Times New Roman"/>
          <w:sz w:val="28"/>
          <w:szCs w:val="28"/>
        </w:rPr>
      </w:pPr>
      <w:proofErr w:type="gramStart"/>
      <w:r w:rsidRPr="00C213B5">
        <w:rPr>
          <w:rFonts w:ascii="Times New Roman" w:hAnsi="Times New Roman" w:cs="Times New Roman"/>
          <w:sz w:val="28"/>
          <w:szCs w:val="28"/>
        </w:rPr>
        <w:t>Письмо об отказе в исправлении допущенных опечаток и ошибок в выданных в результате предоставления муниципальной услуги документах подписывается главой администрации или лицом, его замещающим, направляется заявителю почтовым отправлением с приложением ранее выданных документов, являющихся результатом предоставления муниципальной услуги.</w:t>
      </w:r>
      <w:proofErr w:type="gramEnd"/>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3.7.11. Максимальный срок административной процедуры - не позднее шести рабочих дней </w:t>
      </w:r>
      <w:proofErr w:type="gramStart"/>
      <w:r w:rsidRPr="00C213B5">
        <w:rPr>
          <w:rFonts w:ascii="Times New Roman" w:hAnsi="Times New Roman" w:cs="Times New Roman"/>
          <w:sz w:val="28"/>
          <w:szCs w:val="28"/>
        </w:rPr>
        <w:t>с даты регистрации</w:t>
      </w:r>
      <w:proofErr w:type="gramEnd"/>
      <w:r w:rsidRPr="00C213B5">
        <w:rPr>
          <w:rFonts w:ascii="Times New Roman" w:hAnsi="Times New Roman" w:cs="Times New Roman"/>
          <w:sz w:val="28"/>
          <w:szCs w:val="28"/>
        </w:rPr>
        <w:t xml:space="preserve"> обращения, указанного в пункте 3.7.1 административного регламента.</w:t>
      </w:r>
    </w:p>
    <w:p w:rsidR="009F50E7" w:rsidRPr="00C213B5" w:rsidRDefault="00902A76"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3.7.12. Специалист </w:t>
      </w:r>
      <w:r w:rsidR="009F50E7" w:rsidRPr="00C213B5">
        <w:rPr>
          <w:rFonts w:ascii="Times New Roman" w:hAnsi="Times New Roman" w:cs="Times New Roman"/>
          <w:sz w:val="28"/>
          <w:szCs w:val="28"/>
        </w:rPr>
        <w:t>информирует заявителя о подготовке администрацией документов, являющихся результатом рассмотрения обращения по электронной почте, указанной в Заявлении, и (или) по телефону в день их подписания.</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3.7.13. В случае невозможности получения заявителем (его представителе</w:t>
      </w:r>
      <w:r w:rsidR="00902A76" w:rsidRPr="00C213B5">
        <w:rPr>
          <w:rFonts w:ascii="Times New Roman" w:hAnsi="Times New Roman" w:cs="Times New Roman"/>
          <w:sz w:val="28"/>
          <w:szCs w:val="28"/>
        </w:rPr>
        <w:t>м) документов лично</w:t>
      </w:r>
      <w:r w:rsidRPr="00C213B5">
        <w:rPr>
          <w:rFonts w:ascii="Times New Roman" w:hAnsi="Times New Roman" w:cs="Times New Roman"/>
          <w:sz w:val="28"/>
          <w:szCs w:val="28"/>
        </w:rPr>
        <w:t xml:space="preserve">, документы не позднее седьмого рабочего дня </w:t>
      </w:r>
      <w:proofErr w:type="gramStart"/>
      <w:r w:rsidRPr="00C213B5">
        <w:rPr>
          <w:rFonts w:ascii="Times New Roman" w:hAnsi="Times New Roman" w:cs="Times New Roman"/>
          <w:sz w:val="28"/>
          <w:szCs w:val="28"/>
        </w:rPr>
        <w:t>с даты регистрации</w:t>
      </w:r>
      <w:proofErr w:type="gramEnd"/>
      <w:r w:rsidRPr="00C213B5">
        <w:rPr>
          <w:rFonts w:ascii="Times New Roman" w:hAnsi="Times New Roman" w:cs="Times New Roman"/>
          <w:sz w:val="28"/>
          <w:szCs w:val="28"/>
        </w:rPr>
        <w:t xml:space="preserve"> обращения направляются заявителю по почте заказным письмом.</w:t>
      </w:r>
    </w:p>
    <w:p w:rsidR="009F50E7" w:rsidRDefault="009F50E7">
      <w:pPr>
        <w:pStyle w:val="ConsPlusNormal"/>
        <w:ind w:firstLine="540"/>
        <w:jc w:val="both"/>
      </w:pPr>
    </w:p>
    <w:p w:rsidR="009F50E7" w:rsidRPr="00902A76" w:rsidRDefault="009F50E7" w:rsidP="00C213B5">
      <w:pPr>
        <w:pStyle w:val="ConsPlusTitle"/>
        <w:jc w:val="center"/>
        <w:outlineLvl w:val="1"/>
        <w:rPr>
          <w:rFonts w:ascii="Times New Roman" w:hAnsi="Times New Roman" w:cs="Times New Roman"/>
          <w:sz w:val="28"/>
          <w:szCs w:val="28"/>
        </w:rPr>
      </w:pPr>
      <w:r w:rsidRPr="00902A76">
        <w:rPr>
          <w:rFonts w:ascii="Times New Roman" w:hAnsi="Times New Roman" w:cs="Times New Roman"/>
          <w:sz w:val="28"/>
          <w:szCs w:val="28"/>
        </w:rPr>
        <w:t>4</w:t>
      </w:r>
      <w:r w:rsidR="00C213B5">
        <w:rPr>
          <w:rFonts w:ascii="Times New Roman" w:hAnsi="Times New Roman" w:cs="Times New Roman"/>
          <w:sz w:val="28"/>
          <w:szCs w:val="28"/>
        </w:rPr>
        <w:t xml:space="preserve">. Формы </w:t>
      </w:r>
      <w:proofErr w:type="gramStart"/>
      <w:r w:rsidR="00C213B5">
        <w:rPr>
          <w:rFonts w:ascii="Times New Roman" w:hAnsi="Times New Roman" w:cs="Times New Roman"/>
          <w:sz w:val="28"/>
          <w:szCs w:val="28"/>
        </w:rPr>
        <w:t>контроля за</w:t>
      </w:r>
      <w:proofErr w:type="gramEnd"/>
      <w:r w:rsidR="00C213B5">
        <w:rPr>
          <w:rFonts w:ascii="Times New Roman" w:hAnsi="Times New Roman" w:cs="Times New Roman"/>
          <w:sz w:val="28"/>
          <w:szCs w:val="28"/>
        </w:rPr>
        <w:t xml:space="preserve"> исполнением </w:t>
      </w:r>
      <w:r w:rsidRPr="00902A76">
        <w:rPr>
          <w:rFonts w:ascii="Times New Roman" w:hAnsi="Times New Roman" w:cs="Times New Roman"/>
          <w:sz w:val="28"/>
          <w:szCs w:val="28"/>
        </w:rPr>
        <w:t>административного регламента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4.1. </w:t>
      </w:r>
      <w:proofErr w:type="gramStart"/>
      <w:r w:rsidRPr="00C213B5">
        <w:rPr>
          <w:rFonts w:ascii="Times New Roman" w:hAnsi="Times New Roman" w:cs="Times New Roman"/>
          <w:sz w:val="28"/>
          <w:szCs w:val="28"/>
        </w:rPr>
        <w:t>Контроль за</w:t>
      </w:r>
      <w:proofErr w:type="gramEnd"/>
      <w:r w:rsidRPr="00C213B5">
        <w:rPr>
          <w:rFonts w:ascii="Times New Roman" w:hAnsi="Times New Roman" w:cs="Times New Roman"/>
          <w:sz w:val="28"/>
          <w:szCs w:val="28"/>
        </w:rPr>
        <w:t xml:space="preserve"> исполнением регламента осуществляется в форме текущего контроля и проверок полноты и качества предоставления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bookmarkStart w:id="18" w:name="P262"/>
      <w:bookmarkEnd w:id="18"/>
      <w:r w:rsidRPr="00C213B5">
        <w:rPr>
          <w:rFonts w:ascii="Times New Roman" w:hAnsi="Times New Roman" w:cs="Times New Roman"/>
          <w:sz w:val="28"/>
          <w:szCs w:val="28"/>
        </w:rPr>
        <w:t xml:space="preserve">4.2. Текущий </w:t>
      </w:r>
      <w:proofErr w:type="gramStart"/>
      <w:r w:rsidRPr="00C213B5">
        <w:rPr>
          <w:rFonts w:ascii="Times New Roman" w:hAnsi="Times New Roman" w:cs="Times New Roman"/>
          <w:sz w:val="28"/>
          <w:szCs w:val="28"/>
        </w:rPr>
        <w:t>контроль за</w:t>
      </w:r>
      <w:proofErr w:type="gramEnd"/>
      <w:r w:rsidRPr="00C213B5">
        <w:rPr>
          <w:rFonts w:ascii="Times New Roman" w:hAnsi="Times New Roman" w:cs="Times New Roman"/>
          <w:sz w:val="28"/>
          <w:szCs w:val="28"/>
        </w:rPr>
        <w:t xml:space="preserve"> соблюдением положений регламента, иных нормативных правовых актов, устанавливающих требования к предоставлению муниципальной услуги, осуществляется:</w:t>
      </w:r>
    </w:p>
    <w:p w:rsidR="009F50E7" w:rsidRPr="00C213B5" w:rsidRDefault="009F50E7" w:rsidP="00C213B5">
      <w:pPr>
        <w:pStyle w:val="ConsPlusNormal"/>
        <w:ind w:firstLine="709"/>
        <w:jc w:val="both"/>
        <w:rPr>
          <w:rFonts w:ascii="Times New Roman" w:hAnsi="Times New Roman" w:cs="Times New Roman"/>
          <w:sz w:val="28"/>
          <w:szCs w:val="28"/>
        </w:rPr>
      </w:pPr>
      <w:bookmarkStart w:id="19" w:name="_GoBack"/>
      <w:r w:rsidRPr="00C213B5">
        <w:rPr>
          <w:rFonts w:ascii="Times New Roman" w:hAnsi="Times New Roman" w:cs="Times New Roman"/>
          <w:sz w:val="28"/>
          <w:szCs w:val="28"/>
        </w:rPr>
        <w:t xml:space="preserve">главой </w:t>
      </w:r>
      <w:r w:rsidR="003838E9">
        <w:rPr>
          <w:rFonts w:ascii="Times New Roman" w:hAnsi="Times New Roman" w:cs="Times New Roman"/>
          <w:sz w:val="28"/>
          <w:szCs w:val="28"/>
        </w:rPr>
        <w:t>городского поселения</w:t>
      </w:r>
      <w:r w:rsidRPr="00C213B5">
        <w:rPr>
          <w:rFonts w:ascii="Times New Roman" w:hAnsi="Times New Roman" w:cs="Times New Roman"/>
          <w:sz w:val="28"/>
          <w:szCs w:val="28"/>
        </w:rPr>
        <w:t>;</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заместителем главы </w:t>
      </w:r>
      <w:r w:rsidR="003838E9">
        <w:rPr>
          <w:rFonts w:ascii="Times New Roman" w:hAnsi="Times New Roman" w:cs="Times New Roman"/>
          <w:sz w:val="28"/>
          <w:szCs w:val="28"/>
        </w:rPr>
        <w:t>администрации городского поселения</w:t>
      </w:r>
      <w:r w:rsidRPr="00C213B5">
        <w:rPr>
          <w:rFonts w:ascii="Times New Roman" w:hAnsi="Times New Roman" w:cs="Times New Roman"/>
          <w:sz w:val="28"/>
          <w:szCs w:val="28"/>
        </w:rPr>
        <w:t>.</w:t>
      </w:r>
    </w:p>
    <w:bookmarkEnd w:id="19"/>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Текущий контроль осуществляется путем согласования и подписания документов, связанных с предоставлением муниципальной услуги.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4.3. Полнота и качество предоставления муниципальной услуги контролируются должностными лицами, указанными в п. 4.2 административного регламента, посредством проведения плановых и внеплановых проверок.</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Плановая проверка проводится не реже одного раза в год.</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Основанием для проведения внеплановой проверки является обращение заявителя в установленном порядке с жалобой на нарушение </w:t>
      </w:r>
      <w:r w:rsidRPr="00C213B5">
        <w:rPr>
          <w:rFonts w:ascii="Times New Roman" w:hAnsi="Times New Roman" w:cs="Times New Roman"/>
          <w:sz w:val="28"/>
          <w:szCs w:val="28"/>
        </w:rPr>
        <w:lastRenderedPageBreak/>
        <w:t>регламента.</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Проведение внеплановых проверок осуществляется по мере поступления жалоб от заявителей на действия (бездействие) должностных лиц администрации.</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 xml:space="preserve">4.4. По результатам контрольных мероприятий должностными лицами, указанными в пункте 4.2 административного регламента, даются указания по устранению выявленных </w:t>
      </w:r>
      <w:proofErr w:type="gramStart"/>
      <w:r w:rsidRPr="00C213B5">
        <w:rPr>
          <w:rFonts w:ascii="Times New Roman" w:hAnsi="Times New Roman" w:cs="Times New Roman"/>
          <w:sz w:val="28"/>
          <w:szCs w:val="28"/>
        </w:rPr>
        <w:t>нарушений</w:t>
      </w:r>
      <w:proofErr w:type="gramEnd"/>
      <w:r w:rsidRPr="00C213B5">
        <w:rPr>
          <w:rFonts w:ascii="Times New Roman" w:hAnsi="Times New Roman" w:cs="Times New Roman"/>
          <w:sz w:val="28"/>
          <w:szCs w:val="28"/>
        </w:rPr>
        <w:t xml:space="preserve"> и контролируется их выполнение.</w:t>
      </w:r>
    </w:p>
    <w:p w:rsidR="009F50E7" w:rsidRPr="00C213B5" w:rsidRDefault="009F50E7" w:rsidP="00C213B5">
      <w:pPr>
        <w:pStyle w:val="ConsPlusNormal"/>
        <w:ind w:firstLine="709"/>
        <w:jc w:val="both"/>
        <w:rPr>
          <w:rFonts w:ascii="Times New Roman" w:hAnsi="Times New Roman" w:cs="Times New Roman"/>
          <w:sz w:val="28"/>
          <w:szCs w:val="28"/>
        </w:rPr>
      </w:pPr>
      <w:r w:rsidRPr="00C213B5">
        <w:rPr>
          <w:rFonts w:ascii="Times New Roman" w:hAnsi="Times New Roman" w:cs="Times New Roman"/>
          <w:sz w:val="28"/>
          <w:szCs w:val="28"/>
        </w:rPr>
        <w:t>4.5. Уполномоченные должностные лица несут в соответствии с законодательством Российской Федерации ответственность за решения и действия (бездействие), принимаемые (осуществляемые) ими в ходе предоставления муниципальной услуги.</w:t>
      </w:r>
    </w:p>
    <w:p w:rsidR="009F50E7" w:rsidRDefault="009F50E7">
      <w:pPr>
        <w:pStyle w:val="ConsPlusNormal"/>
        <w:ind w:firstLine="540"/>
        <w:jc w:val="both"/>
      </w:pPr>
    </w:p>
    <w:p w:rsidR="009F50E7" w:rsidRPr="00902A76" w:rsidRDefault="009F50E7" w:rsidP="00C213B5">
      <w:pPr>
        <w:pStyle w:val="ConsPlusTitle"/>
        <w:jc w:val="center"/>
        <w:outlineLvl w:val="1"/>
        <w:rPr>
          <w:rFonts w:ascii="Times New Roman" w:hAnsi="Times New Roman" w:cs="Times New Roman"/>
          <w:sz w:val="28"/>
          <w:szCs w:val="28"/>
        </w:rPr>
      </w:pPr>
      <w:r w:rsidRPr="00902A76">
        <w:rPr>
          <w:rFonts w:ascii="Times New Roman" w:hAnsi="Times New Roman" w:cs="Times New Roman"/>
          <w:sz w:val="28"/>
          <w:szCs w:val="28"/>
        </w:rPr>
        <w:t>5. Досудебный (внесудебный) порядок обжалования заяв</w:t>
      </w:r>
      <w:r w:rsidR="00C213B5">
        <w:rPr>
          <w:rFonts w:ascii="Times New Roman" w:hAnsi="Times New Roman" w:cs="Times New Roman"/>
          <w:sz w:val="28"/>
          <w:szCs w:val="28"/>
        </w:rPr>
        <w:t xml:space="preserve">ителем решений </w:t>
      </w:r>
      <w:r w:rsidRPr="00902A76">
        <w:rPr>
          <w:rFonts w:ascii="Times New Roman" w:hAnsi="Times New Roman" w:cs="Times New Roman"/>
          <w:sz w:val="28"/>
          <w:szCs w:val="28"/>
        </w:rPr>
        <w:t>и действий (бездей</w:t>
      </w:r>
      <w:r w:rsidR="00C213B5">
        <w:rPr>
          <w:rFonts w:ascii="Times New Roman" w:hAnsi="Times New Roman" w:cs="Times New Roman"/>
          <w:sz w:val="28"/>
          <w:szCs w:val="28"/>
        </w:rPr>
        <w:t xml:space="preserve">ствия) органа, предоставляющего </w:t>
      </w:r>
      <w:r w:rsidRPr="00902A76">
        <w:rPr>
          <w:rFonts w:ascii="Times New Roman" w:hAnsi="Times New Roman" w:cs="Times New Roman"/>
          <w:sz w:val="28"/>
          <w:szCs w:val="28"/>
        </w:rPr>
        <w:t>муниципальную ус</w:t>
      </w:r>
      <w:r w:rsidR="00C213B5">
        <w:rPr>
          <w:rFonts w:ascii="Times New Roman" w:hAnsi="Times New Roman" w:cs="Times New Roman"/>
          <w:sz w:val="28"/>
          <w:szCs w:val="28"/>
        </w:rPr>
        <w:t xml:space="preserve">лугу, должностного лица органа, </w:t>
      </w:r>
      <w:r w:rsidRPr="00902A76">
        <w:rPr>
          <w:rFonts w:ascii="Times New Roman" w:hAnsi="Times New Roman" w:cs="Times New Roman"/>
          <w:sz w:val="28"/>
          <w:szCs w:val="28"/>
        </w:rPr>
        <w:t>предоставляющего муниципаль</w:t>
      </w:r>
      <w:r w:rsidR="00C213B5">
        <w:rPr>
          <w:rFonts w:ascii="Times New Roman" w:hAnsi="Times New Roman" w:cs="Times New Roman"/>
          <w:sz w:val="28"/>
          <w:szCs w:val="28"/>
        </w:rPr>
        <w:t xml:space="preserve">ную услугу, либо муниципального </w:t>
      </w:r>
      <w:r w:rsidRPr="00902A76">
        <w:rPr>
          <w:rFonts w:ascii="Times New Roman" w:hAnsi="Times New Roman" w:cs="Times New Roman"/>
          <w:sz w:val="28"/>
          <w:szCs w:val="28"/>
        </w:rPr>
        <w:t>служащего, многофу</w:t>
      </w:r>
      <w:r w:rsidR="00C213B5">
        <w:rPr>
          <w:rFonts w:ascii="Times New Roman" w:hAnsi="Times New Roman" w:cs="Times New Roman"/>
          <w:sz w:val="28"/>
          <w:szCs w:val="28"/>
        </w:rPr>
        <w:t xml:space="preserve">нкционального центра, работника </w:t>
      </w:r>
      <w:r w:rsidRPr="00902A76">
        <w:rPr>
          <w:rFonts w:ascii="Times New Roman" w:hAnsi="Times New Roman" w:cs="Times New Roman"/>
          <w:sz w:val="28"/>
          <w:szCs w:val="28"/>
        </w:rPr>
        <w:t>многофункционального центра, а так</w:t>
      </w:r>
      <w:r w:rsidR="00C213B5">
        <w:rPr>
          <w:rFonts w:ascii="Times New Roman" w:hAnsi="Times New Roman" w:cs="Times New Roman"/>
          <w:sz w:val="28"/>
          <w:szCs w:val="28"/>
        </w:rPr>
        <w:t xml:space="preserve">же организаций, </w:t>
      </w:r>
      <w:r w:rsidRPr="00902A76">
        <w:rPr>
          <w:rFonts w:ascii="Times New Roman" w:hAnsi="Times New Roman" w:cs="Times New Roman"/>
          <w:sz w:val="28"/>
          <w:szCs w:val="28"/>
        </w:rPr>
        <w:t>предусмотренных частью 1.</w:t>
      </w:r>
      <w:r w:rsidR="00C213B5">
        <w:rPr>
          <w:rFonts w:ascii="Times New Roman" w:hAnsi="Times New Roman" w:cs="Times New Roman"/>
          <w:sz w:val="28"/>
          <w:szCs w:val="28"/>
        </w:rPr>
        <w:t xml:space="preserve">1 статьи 16 Федерального закона </w:t>
      </w:r>
      <w:r w:rsidRPr="00902A76">
        <w:rPr>
          <w:rFonts w:ascii="Times New Roman" w:hAnsi="Times New Roman" w:cs="Times New Roman"/>
          <w:sz w:val="28"/>
          <w:szCs w:val="28"/>
        </w:rPr>
        <w:t xml:space="preserve">от 27.07.2010 </w:t>
      </w:r>
      <w:r w:rsidR="00C213B5">
        <w:rPr>
          <w:rFonts w:ascii="Times New Roman" w:hAnsi="Times New Roman" w:cs="Times New Roman"/>
          <w:sz w:val="28"/>
          <w:szCs w:val="28"/>
        </w:rPr>
        <w:t>№</w:t>
      </w:r>
      <w:r w:rsidRPr="00902A76">
        <w:rPr>
          <w:rFonts w:ascii="Times New Roman" w:hAnsi="Times New Roman" w:cs="Times New Roman"/>
          <w:sz w:val="28"/>
          <w:szCs w:val="28"/>
        </w:rPr>
        <w:t xml:space="preserve"> 210-ФЗ </w:t>
      </w:r>
      <w:r w:rsidR="00C213B5">
        <w:rPr>
          <w:rFonts w:ascii="Times New Roman" w:hAnsi="Times New Roman" w:cs="Times New Roman"/>
          <w:sz w:val="28"/>
          <w:szCs w:val="28"/>
        </w:rPr>
        <w:t>«</w:t>
      </w:r>
      <w:r w:rsidRPr="00902A76">
        <w:rPr>
          <w:rFonts w:ascii="Times New Roman" w:hAnsi="Times New Roman" w:cs="Times New Roman"/>
          <w:sz w:val="28"/>
          <w:szCs w:val="28"/>
        </w:rPr>
        <w:t>Об организации предоставления</w:t>
      </w:r>
    </w:p>
    <w:p w:rsidR="009F50E7" w:rsidRPr="00902A76" w:rsidRDefault="009F50E7">
      <w:pPr>
        <w:pStyle w:val="ConsPlusTitle"/>
        <w:jc w:val="center"/>
        <w:rPr>
          <w:rFonts w:ascii="Times New Roman" w:hAnsi="Times New Roman" w:cs="Times New Roman"/>
          <w:sz w:val="28"/>
          <w:szCs w:val="28"/>
        </w:rPr>
      </w:pPr>
      <w:r w:rsidRPr="00902A76">
        <w:rPr>
          <w:rFonts w:ascii="Times New Roman" w:hAnsi="Times New Roman" w:cs="Times New Roman"/>
          <w:sz w:val="28"/>
          <w:szCs w:val="28"/>
        </w:rPr>
        <w:t>государственных и муниципальных услуг</w:t>
      </w:r>
      <w:r w:rsidR="00C213B5">
        <w:rPr>
          <w:rFonts w:ascii="Times New Roman" w:hAnsi="Times New Roman" w:cs="Times New Roman"/>
          <w:sz w:val="28"/>
          <w:szCs w:val="28"/>
        </w:rPr>
        <w:t>»</w:t>
      </w:r>
      <w:r w:rsidRPr="00902A76">
        <w:rPr>
          <w:rFonts w:ascii="Times New Roman" w:hAnsi="Times New Roman" w:cs="Times New Roman"/>
          <w:sz w:val="28"/>
          <w:szCs w:val="28"/>
        </w:rPr>
        <w:t>, или их работников</w:t>
      </w:r>
    </w:p>
    <w:p w:rsidR="009F50E7" w:rsidRPr="005D4145" w:rsidRDefault="009F50E7" w:rsidP="00C213B5">
      <w:pPr>
        <w:pStyle w:val="ConsPlusNormal"/>
        <w:ind w:firstLine="709"/>
        <w:jc w:val="both"/>
        <w:rPr>
          <w:rFonts w:ascii="Times New Roman" w:hAnsi="Times New Roman" w:cs="Times New Roman"/>
          <w:sz w:val="28"/>
          <w:szCs w:val="28"/>
        </w:rPr>
      </w:pPr>
      <w:r w:rsidRPr="00902A76">
        <w:rPr>
          <w:rFonts w:ascii="Times New Roman" w:hAnsi="Times New Roman" w:cs="Times New Roman"/>
          <w:sz w:val="28"/>
          <w:szCs w:val="28"/>
        </w:rPr>
        <w:t xml:space="preserve">5.1. Заявитель вправе в досудебном (внесудебном) порядке обжаловать решения и действия (бездействие) администрации, а также должностных лиц администрации, принятые (осуществленные) ими в ходе предоставления </w:t>
      </w:r>
      <w:r w:rsidRPr="005D4145">
        <w:rPr>
          <w:rFonts w:ascii="Times New Roman" w:hAnsi="Times New Roman" w:cs="Times New Roman"/>
          <w:sz w:val="28"/>
          <w:szCs w:val="28"/>
        </w:rPr>
        <w:t>муниципальной услуги.</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5.2. Предмет досудебного (внесудебного) обжалования</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Заявитель может обратиться с жалобой, в том числе в следующих случаях:</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1) нарушение срока регистрации Заявления или Уведомления;</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2) нарушение срока предоставления муниципальной услуги. </w:t>
      </w:r>
      <w:proofErr w:type="gramStart"/>
      <w:r w:rsidRPr="005D414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C213B5" w:rsidRPr="005D4145">
        <w:rPr>
          <w:rFonts w:ascii="Times New Roman" w:hAnsi="Times New Roman" w:cs="Times New Roman"/>
          <w:sz w:val="28"/>
          <w:szCs w:val="28"/>
        </w:rPr>
        <w:t xml:space="preserve"> частью 1.3 статьи 16</w:t>
      </w:r>
      <w:r w:rsidRPr="005D4145">
        <w:rPr>
          <w:rFonts w:ascii="Times New Roman" w:hAnsi="Times New Roman" w:cs="Times New Roman"/>
          <w:sz w:val="28"/>
          <w:szCs w:val="28"/>
        </w:rPr>
        <w:t xml:space="preserve"> Федерального закона от 27.07.2010 </w:t>
      </w:r>
      <w:r w:rsidR="00C213B5" w:rsidRPr="005D4145">
        <w:rPr>
          <w:rFonts w:ascii="Times New Roman" w:hAnsi="Times New Roman" w:cs="Times New Roman"/>
          <w:sz w:val="28"/>
          <w:szCs w:val="28"/>
        </w:rPr>
        <w:t>№</w:t>
      </w:r>
      <w:r w:rsidRPr="005D4145">
        <w:rPr>
          <w:rFonts w:ascii="Times New Roman" w:hAnsi="Times New Roman" w:cs="Times New Roman"/>
          <w:sz w:val="28"/>
          <w:szCs w:val="28"/>
        </w:rPr>
        <w:t xml:space="preserve"> 210-ФЗ </w:t>
      </w:r>
      <w:r w:rsidR="00C213B5" w:rsidRPr="005D4145">
        <w:rPr>
          <w:rFonts w:ascii="Times New Roman" w:hAnsi="Times New Roman" w:cs="Times New Roman"/>
          <w:sz w:val="28"/>
          <w:szCs w:val="28"/>
        </w:rPr>
        <w:t>«</w:t>
      </w:r>
      <w:r w:rsidRPr="005D4145">
        <w:rPr>
          <w:rFonts w:ascii="Times New Roman" w:hAnsi="Times New Roman" w:cs="Times New Roman"/>
          <w:sz w:val="28"/>
          <w:szCs w:val="28"/>
        </w:rPr>
        <w:t>Об организации предоставления государственных и муниципальных услуг</w:t>
      </w:r>
      <w:r w:rsidR="00C213B5" w:rsidRPr="005D4145">
        <w:rPr>
          <w:rFonts w:ascii="Times New Roman" w:hAnsi="Times New Roman" w:cs="Times New Roman"/>
          <w:sz w:val="28"/>
          <w:szCs w:val="28"/>
        </w:rPr>
        <w:t>»</w:t>
      </w:r>
      <w:r w:rsidRPr="005D4145">
        <w:rPr>
          <w:rFonts w:ascii="Times New Roman" w:hAnsi="Times New Roman" w:cs="Times New Roman"/>
          <w:sz w:val="28"/>
          <w:szCs w:val="28"/>
        </w:rPr>
        <w:t xml:space="preserve"> (далее - Федеральный закон</w:t>
      </w:r>
      <w:proofErr w:type="gramEnd"/>
      <w:r w:rsidRPr="005D4145">
        <w:rPr>
          <w:rFonts w:ascii="Times New Roman" w:hAnsi="Times New Roman" w:cs="Times New Roman"/>
          <w:sz w:val="28"/>
          <w:szCs w:val="28"/>
        </w:rPr>
        <w:t xml:space="preserve"> </w:t>
      </w:r>
      <w:r w:rsidR="00C213B5" w:rsidRPr="005D4145">
        <w:rPr>
          <w:rFonts w:ascii="Times New Roman" w:hAnsi="Times New Roman" w:cs="Times New Roman"/>
          <w:sz w:val="28"/>
          <w:szCs w:val="28"/>
        </w:rPr>
        <w:t xml:space="preserve">№ </w:t>
      </w:r>
      <w:proofErr w:type="gramStart"/>
      <w:r w:rsidRPr="005D4145">
        <w:rPr>
          <w:rFonts w:ascii="Times New Roman" w:hAnsi="Times New Roman" w:cs="Times New Roman"/>
          <w:sz w:val="28"/>
          <w:szCs w:val="28"/>
        </w:rPr>
        <w:t>210-ФЗ);</w:t>
      </w:r>
      <w:proofErr w:type="gramEnd"/>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Хабаровского края, органа местного самоуправления для предоставления муниципальной услуги;</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Хабаровского </w:t>
      </w:r>
      <w:r w:rsidRPr="005D4145">
        <w:rPr>
          <w:rFonts w:ascii="Times New Roman" w:hAnsi="Times New Roman" w:cs="Times New Roman"/>
          <w:sz w:val="28"/>
          <w:szCs w:val="28"/>
        </w:rPr>
        <w:lastRenderedPageBreak/>
        <w:t>края для предоставления муниципальной услуги, у заявителя;</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C213B5" w:rsidRPr="005D4145">
        <w:rPr>
          <w:rFonts w:ascii="Times New Roman" w:hAnsi="Times New Roman" w:cs="Times New Roman"/>
          <w:sz w:val="28"/>
          <w:szCs w:val="28"/>
        </w:rPr>
        <w:t xml:space="preserve">№ </w:t>
      </w:r>
      <w:r w:rsidRPr="005D4145">
        <w:rPr>
          <w:rFonts w:ascii="Times New Roman" w:hAnsi="Times New Roman" w:cs="Times New Roman"/>
          <w:sz w:val="28"/>
          <w:szCs w:val="28"/>
        </w:rPr>
        <w:t>210-ФЗ;</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6) затребование с заявителя при предоставлении муниципальной услуги платы, не</w:t>
      </w:r>
      <w:r w:rsidRPr="005D4145">
        <w:t xml:space="preserve"> </w:t>
      </w:r>
      <w:r w:rsidRPr="005D4145">
        <w:rPr>
          <w:rFonts w:ascii="Times New Roman" w:hAnsi="Times New Roman" w:cs="Times New Roman"/>
          <w:sz w:val="28"/>
          <w:szCs w:val="28"/>
        </w:rPr>
        <w:t>предусмотренной нормативными правовыми актами Российской Федерации, Хабаровского края;</w:t>
      </w:r>
    </w:p>
    <w:p w:rsidR="00C213B5" w:rsidRPr="005D4145" w:rsidRDefault="009F50E7" w:rsidP="00C213B5">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 xml:space="preserve">7) отказ администрации, а также должностных лиц администрации, многофункционального центра, работника многофункционального центра, организаций, предусмотренных </w:t>
      </w:r>
      <w:r w:rsidR="00C213B5" w:rsidRPr="005D4145">
        <w:rPr>
          <w:rFonts w:ascii="Times New Roman" w:hAnsi="Times New Roman" w:cs="Times New Roman"/>
          <w:sz w:val="28"/>
          <w:szCs w:val="28"/>
        </w:rPr>
        <w:t xml:space="preserve">частью 1.1 статьи 16 Федерального закона № 210-ФЗ </w:t>
      </w:r>
      <w:r w:rsidRPr="005D4145">
        <w:rPr>
          <w:rFonts w:ascii="Times New Roman" w:hAnsi="Times New Roman" w:cs="Times New Roman"/>
          <w:sz w:val="28"/>
          <w:szCs w:val="28"/>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414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00C213B5" w:rsidRPr="005D4145">
        <w:rPr>
          <w:rFonts w:ascii="Times New Roman" w:hAnsi="Times New Roman" w:cs="Times New Roman"/>
          <w:sz w:val="28"/>
          <w:szCs w:val="28"/>
        </w:rPr>
        <w:t>частью 1.3 статьи 16 Федерального закона № 210-ФЗ;</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50E7" w:rsidRPr="005D4145" w:rsidRDefault="009F50E7" w:rsidP="00C213B5">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roofErr w:type="gramEnd"/>
      <w:r w:rsidRPr="005D414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00C213B5" w:rsidRPr="005D4145">
        <w:rPr>
          <w:rFonts w:ascii="Times New Roman" w:hAnsi="Times New Roman" w:cs="Times New Roman"/>
          <w:sz w:val="28"/>
          <w:szCs w:val="28"/>
        </w:rPr>
        <w:t>частью 1.3 статьи 16 Федерального закона № 210-ФЗ;</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C213B5" w:rsidRPr="005D4145">
        <w:rPr>
          <w:rFonts w:ascii="Times New Roman" w:hAnsi="Times New Roman" w:cs="Times New Roman"/>
          <w:sz w:val="28"/>
          <w:szCs w:val="28"/>
        </w:rPr>
        <w:t xml:space="preserve"> пунктом </w:t>
      </w:r>
      <w:r w:rsidR="00C213B5" w:rsidRPr="005D4145">
        <w:rPr>
          <w:rFonts w:ascii="Times New Roman" w:hAnsi="Times New Roman" w:cs="Times New Roman"/>
          <w:sz w:val="28"/>
          <w:szCs w:val="28"/>
        </w:rPr>
        <w:lastRenderedPageBreak/>
        <w:t>4 части 1 статьи 7</w:t>
      </w:r>
      <w:r w:rsidRPr="005D4145">
        <w:rPr>
          <w:rFonts w:ascii="Times New Roman" w:hAnsi="Times New Roman" w:cs="Times New Roman"/>
          <w:sz w:val="28"/>
          <w:szCs w:val="28"/>
        </w:rPr>
        <w:t xml:space="preserve"> Федерального закона </w:t>
      </w:r>
      <w:r w:rsidR="00C213B5" w:rsidRPr="005D4145">
        <w:rPr>
          <w:rFonts w:ascii="Times New Roman" w:hAnsi="Times New Roman" w:cs="Times New Roman"/>
          <w:sz w:val="28"/>
          <w:szCs w:val="28"/>
        </w:rPr>
        <w:t xml:space="preserve">№ </w:t>
      </w:r>
      <w:r w:rsidRPr="005D4145">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00C213B5" w:rsidRPr="005D4145">
        <w:rPr>
          <w:rFonts w:ascii="Times New Roman" w:hAnsi="Times New Roman" w:cs="Times New Roman"/>
          <w:sz w:val="28"/>
          <w:szCs w:val="28"/>
        </w:rPr>
        <w:t>частью 1.3 статьи 16 Федерального закона № 210-ФЗ</w:t>
      </w:r>
      <w:r w:rsidRPr="005D4145">
        <w:rPr>
          <w:rFonts w:ascii="Times New Roman" w:hAnsi="Times New Roman" w:cs="Times New Roman"/>
          <w:sz w:val="28"/>
          <w:szCs w:val="28"/>
        </w:rPr>
        <w:t>;</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5.3. Общие требования к порядку подачи и рассмотрения жалобы.</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C213B5" w:rsidRPr="005D4145">
        <w:rPr>
          <w:rFonts w:ascii="Times New Roman" w:hAnsi="Times New Roman" w:cs="Times New Roman"/>
          <w:sz w:val="28"/>
          <w:szCs w:val="28"/>
        </w:rPr>
        <w:t>частью 1.3 статьи 16 Федерального закона № 210-ФЗ</w:t>
      </w:r>
      <w:r w:rsidRPr="005D4145">
        <w:rPr>
          <w:rFonts w:ascii="Times New Roman" w:hAnsi="Times New Roman" w:cs="Times New Roman"/>
          <w:sz w:val="28"/>
          <w:szCs w:val="28"/>
        </w:rPr>
        <w:t>.</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5.3.1. Жалоба на решения и действия (бездействие) главы или лица, его замещающего, направляется в администрацию, и рассматриваются непосредственно главой.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C213B5" w:rsidRPr="005D4145">
        <w:rPr>
          <w:rFonts w:ascii="Times New Roman" w:hAnsi="Times New Roman" w:cs="Times New Roman"/>
          <w:sz w:val="28"/>
          <w:szCs w:val="28"/>
        </w:rPr>
        <w:t>частью 1.3 статьи 16 Федерального закона № 210-ФЗ</w:t>
      </w:r>
      <w:r w:rsidRPr="005D4145">
        <w:rPr>
          <w:rFonts w:ascii="Times New Roman" w:hAnsi="Times New Roman" w:cs="Times New Roman"/>
          <w:sz w:val="28"/>
          <w:szCs w:val="28"/>
        </w:rPr>
        <w:t>, подаются руководителям этих организаций.</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5.3.2. </w:t>
      </w:r>
      <w:proofErr w:type="gramStart"/>
      <w:r w:rsidRPr="005D4145">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главы или лица, его замещающего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w:t>
      </w:r>
      <w:r w:rsidR="00C213B5" w:rsidRPr="005D4145">
        <w:rPr>
          <w:rFonts w:ascii="Times New Roman" w:hAnsi="Times New Roman" w:cs="Times New Roman"/>
          <w:sz w:val="28"/>
          <w:szCs w:val="28"/>
        </w:rPr>
        <w:t>«</w:t>
      </w:r>
      <w:r w:rsidRPr="005D4145">
        <w:rPr>
          <w:rFonts w:ascii="Times New Roman" w:hAnsi="Times New Roman" w:cs="Times New Roman"/>
          <w:sz w:val="28"/>
          <w:szCs w:val="28"/>
        </w:rPr>
        <w:t>Интернет</w:t>
      </w:r>
      <w:r w:rsidR="00C213B5" w:rsidRPr="005D4145">
        <w:rPr>
          <w:rFonts w:ascii="Times New Roman" w:hAnsi="Times New Roman" w:cs="Times New Roman"/>
          <w:sz w:val="28"/>
          <w:szCs w:val="28"/>
        </w:rPr>
        <w:t>»</w:t>
      </w:r>
      <w:r w:rsidRPr="005D4145">
        <w:rPr>
          <w:rFonts w:ascii="Times New Roman" w:hAnsi="Times New Roman" w:cs="Times New Roman"/>
          <w:sz w:val="28"/>
          <w:szCs w:val="28"/>
        </w:rPr>
        <w:t>, официального сайта администрации, Единого портала и Портала (при наличии технической возможности), а также может быть принята при личном приеме заявителя.</w:t>
      </w:r>
      <w:proofErr w:type="gramEnd"/>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7199D">
        <w:rPr>
          <w:rFonts w:ascii="Times New Roman" w:hAnsi="Times New Roman" w:cs="Times New Roman"/>
          <w:sz w:val="28"/>
          <w:szCs w:val="28"/>
        </w:rPr>
        <w:t>«</w:t>
      </w:r>
      <w:r w:rsidRPr="005D4145">
        <w:rPr>
          <w:rFonts w:ascii="Times New Roman" w:hAnsi="Times New Roman" w:cs="Times New Roman"/>
          <w:sz w:val="28"/>
          <w:szCs w:val="28"/>
        </w:rPr>
        <w:t>Интернет</w:t>
      </w:r>
      <w:r w:rsidR="0017199D">
        <w:rPr>
          <w:rFonts w:ascii="Times New Roman" w:hAnsi="Times New Roman" w:cs="Times New Roman"/>
          <w:sz w:val="28"/>
          <w:szCs w:val="28"/>
        </w:rPr>
        <w:t>»</w:t>
      </w:r>
      <w:r w:rsidRPr="005D4145">
        <w:rPr>
          <w:rFonts w:ascii="Times New Roman" w:hAnsi="Times New Roman" w:cs="Times New Roman"/>
          <w:sz w:val="28"/>
          <w:szCs w:val="28"/>
        </w:rPr>
        <w:t>, официального сайта многофункционального центра, единого портала государственных и муниципальных услуг либо</w:t>
      </w:r>
      <w:r w:rsidRPr="005D4145">
        <w:t xml:space="preserve"> </w:t>
      </w:r>
      <w:r w:rsidRPr="005D4145">
        <w:rPr>
          <w:rFonts w:ascii="Times New Roman" w:hAnsi="Times New Roman" w:cs="Times New Roman"/>
          <w:sz w:val="28"/>
          <w:szCs w:val="28"/>
        </w:rPr>
        <w:t xml:space="preserve">регионального портала государственных и муниципальных услуг, а также может быть принята при личном приеме заявителя. </w:t>
      </w:r>
      <w:proofErr w:type="gramStart"/>
      <w:r w:rsidRPr="005D4145">
        <w:rPr>
          <w:rFonts w:ascii="Times New Roman" w:hAnsi="Times New Roman" w:cs="Times New Roman"/>
          <w:sz w:val="28"/>
          <w:szCs w:val="28"/>
        </w:rPr>
        <w:t xml:space="preserve">Жалоба на решения и действия (бездействие) организаций, предусмотренных </w:t>
      </w:r>
      <w:r w:rsidR="00C213B5" w:rsidRPr="005D4145">
        <w:rPr>
          <w:rFonts w:ascii="Times New Roman" w:hAnsi="Times New Roman" w:cs="Times New Roman"/>
          <w:sz w:val="28"/>
          <w:szCs w:val="28"/>
        </w:rPr>
        <w:t>частью 1.1 статьи 16 Федерального закона № 210-ФЗ</w:t>
      </w:r>
      <w:r w:rsidRPr="005D4145">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213B5" w:rsidRPr="005D4145">
        <w:rPr>
          <w:rFonts w:ascii="Times New Roman" w:hAnsi="Times New Roman" w:cs="Times New Roman"/>
          <w:sz w:val="28"/>
          <w:szCs w:val="28"/>
        </w:rPr>
        <w:t>«</w:t>
      </w:r>
      <w:r w:rsidRPr="005D4145">
        <w:rPr>
          <w:rFonts w:ascii="Times New Roman" w:hAnsi="Times New Roman" w:cs="Times New Roman"/>
          <w:sz w:val="28"/>
          <w:szCs w:val="28"/>
        </w:rPr>
        <w:t>Интернет</w:t>
      </w:r>
      <w:r w:rsidR="00C213B5" w:rsidRPr="005D4145">
        <w:rPr>
          <w:rFonts w:ascii="Times New Roman" w:hAnsi="Times New Roman" w:cs="Times New Roman"/>
          <w:sz w:val="28"/>
          <w:szCs w:val="28"/>
        </w:rPr>
        <w:t>»</w:t>
      </w:r>
      <w:r w:rsidRPr="005D4145">
        <w:rPr>
          <w:rFonts w:ascii="Times New Roman" w:hAnsi="Times New Roman" w:cs="Times New Roman"/>
          <w:sz w:val="28"/>
          <w:szCs w:val="28"/>
        </w:rPr>
        <w:t xml:space="preserve">, официальных сайтов этих </w:t>
      </w:r>
      <w:r w:rsidRPr="005D4145">
        <w:rPr>
          <w:rFonts w:ascii="Times New Roman" w:hAnsi="Times New Roman" w:cs="Times New Roman"/>
          <w:sz w:val="28"/>
          <w:szCs w:val="28"/>
        </w:rPr>
        <w:lastRenderedPageBreak/>
        <w:t>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5.3.3.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 жалобы.</w:t>
      </w:r>
    </w:p>
    <w:p w:rsidR="009F50E7" w:rsidRPr="005D4145" w:rsidRDefault="009F50E7" w:rsidP="00C213B5">
      <w:pPr>
        <w:pStyle w:val="ConsPlusNormal"/>
        <w:ind w:firstLine="709"/>
        <w:jc w:val="both"/>
        <w:rPr>
          <w:rFonts w:ascii="Times New Roman" w:hAnsi="Times New Roman" w:cs="Times New Roman"/>
          <w:sz w:val="28"/>
          <w:szCs w:val="28"/>
        </w:rPr>
      </w:pPr>
      <w:bookmarkStart w:id="20" w:name="P302"/>
      <w:bookmarkEnd w:id="20"/>
      <w:r w:rsidRPr="005D4145">
        <w:rPr>
          <w:rFonts w:ascii="Times New Roman" w:hAnsi="Times New Roman" w:cs="Times New Roman"/>
          <w:sz w:val="28"/>
          <w:szCs w:val="28"/>
        </w:rPr>
        <w:t xml:space="preserve">5.3.4. </w:t>
      </w:r>
      <w:proofErr w:type="gramStart"/>
      <w:r w:rsidRPr="005D4145">
        <w:rPr>
          <w:rFonts w:ascii="Times New Roman" w:hAnsi="Times New Roman" w:cs="Times New Roman"/>
          <w:sz w:val="28"/>
          <w:szCs w:val="28"/>
        </w:rPr>
        <w:t xml:space="preserve">Поступившая жалоба рассматривается в порядке, установленном законодательством,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r w:rsidR="00C213B5" w:rsidRPr="005D4145">
        <w:rPr>
          <w:rFonts w:ascii="Times New Roman" w:hAnsi="Times New Roman" w:cs="Times New Roman"/>
          <w:sz w:val="28"/>
          <w:szCs w:val="28"/>
        </w:rPr>
        <w:t>частью 1.1 статьи 16 Федерального закона № 210-ФЗ</w:t>
      </w:r>
      <w:r w:rsidRPr="005D4145">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D4145">
        <w:rPr>
          <w:rFonts w:ascii="Times New Roman" w:hAnsi="Times New Roman" w:cs="Times New Roman"/>
          <w:sz w:val="28"/>
          <w:szCs w:val="28"/>
        </w:rPr>
        <w:t xml:space="preserve"> дня ее регистрации.</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5.4. В жалобе в обязательном порядке указывается:</w:t>
      </w:r>
    </w:p>
    <w:p w:rsidR="009F50E7" w:rsidRPr="005D4145" w:rsidRDefault="009F50E7" w:rsidP="00C213B5">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 xml:space="preserve">1) наименование предоставляющего муниципальную услугу органа местного самоуправления, в который направляется письменное обращение, либо фамилия, имя, отчество (последнее - при наличии) должностного лица администрации, либо должность сотрудника администрации, которому адресуется письменное обращение, многофункционального центра, его руководителя и (или) работника, организаций, предусмотренных </w:t>
      </w:r>
      <w:r w:rsidR="00C213B5" w:rsidRPr="005D4145">
        <w:rPr>
          <w:rFonts w:ascii="Times New Roman" w:hAnsi="Times New Roman" w:cs="Times New Roman"/>
          <w:sz w:val="28"/>
          <w:szCs w:val="28"/>
        </w:rPr>
        <w:t>частью 1.1 статьи 16 Федерального закона № 210-ФЗ</w:t>
      </w:r>
      <w:r w:rsidRPr="005D4145">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F50E7" w:rsidRPr="005D4145" w:rsidRDefault="009F50E7" w:rsidP="00C213B5">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2) фамилия, имя, отчество (последнее - при наличии) заявителя, почтовый адрес, по которому должны быть направлены ответ, а также номер (номера) контактного телефона, адрес (адреса) электронной почты (при наличии), уведомление о переадресации обращения, излагается суть жалобы, ставится личная подпись заявителя и дата.</w:t>
      </w:r>
      <w:proofErr w:type="gramEnd"/>
    </w:p>
    <w:p w:rsidR="009F50E7" w:rsidRPr="005D4145" w:rsidRDefault="009F50E7" w:rsidP="00C213B5">
      <w:pPr>
        <w:pStyle w:val="ConsPlusNormal"/>
        <w:ind w:firstLine="709"/>
        <w:jc w:val="both"/>
        <w:rPr>
          <w:rFonts w:ascii="Times New Roman" w:hAnsi="Times New Roman" w:cs="Times New Roman"/>
          <w:sz w:val="28"/>
          <w:szCs w:val="28"/>
        </w:rPr>
      </w:pPr>
      <w:bookmarkStart w:id="21" w:name="P306"/>
      <w:bookmarkEnd w:id="21"/>
      <w:r w:rsidRPr="005D4145">
        <w:rPr>
          <w:rFonts w:ascii="Times New Roman" w:hAnsi="Times New Roman" w:cs="Times New Roman"/>
          <w:sz w:val="28"/>
          <w:szCs w:val="28"/>
        </w:rPr>
        <w:t>5.5. По результатам рассмотрения жалобы принимается одно из следующих решений:</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2) в удовлетворении жалобы отказывается.</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указать, какие меры приняты по жалобе.</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5.7.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5D4145">
        <w:rPr>
          <w:rFonts w:ascii="Times New Roman" w:hAnsi="Times New Roman" w:cs="Times New Roman"/>
          <w:sz w:val="28"/>
          <w:szCs w:val="28"/>
        </w:rPr>
        <w:lastRenderedPageBreak/>
        <w:t>отказать в удовлетворении жалобы и сообщить заявителю, направившему жалобу, о недопустимости злоупотребления правом.</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5.8.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5.9. </w:t>
      </w:r>
      <w:proofErr w:type="gramStart"/>
      <w:r w:rsidRPr="005D4145">
        <w:rPr>
          <w:rFonts w:ascii="Times New Roman" w:hAnsi="Times New Roman" w:cs="Times New Roman"/>
          <w:sz w:val="28"/>
          <w:szCs w:val="28"/>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вправе принять решение об отказе в удовлетворении жалобы при условии, что указанная жалоба и ранее направляемые жалобы направлялись в администрацию.</w:t>
      </w:r>
      <w:proofErr w:type="gramEnd"/>
      <w:r w:rsidRPr="005D4145">
        <w:rPr>
          <w:rFonts w:ascii="Times New Roman" w:hAnsi="Times New Roman" w:cs="Times New Roman"/>
          <w:sz w:val="28"/>
          <w:szCs w:val="28"/>
        </w:rPr>
        <w:t xml:space="preserve"> О данном решении уведомляется заявитель, направивший жалобу.</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5.11. В сроки, указанные в пункте 5.3.4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5.12. В случае признания жалобы подлежащей удовлетворению в ответе заявителю дается информация о действиях администрации, многофункциональным центром либо организацией, предусмотренной </w:t>
      </w:r>
      <w:r w:rsidR="00C213B5" w:rsidRPr="005D4145">
        <w:rPr>
          <w:rFonts w:ascii="Times New Roman" w:hAnsi="Times New Roman" w:cs="Times New Roman"/>
          <w:sz w:val="28"/>
          <w:szCs w:val="28"/>
        </w:rPr>
        <w:t>частью 1.1 статьи 16 Федерального закона № 210-ФЗ</w:t>
      </w:r>
      <w:r w:rsidRPr="005D414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4145">
        <w:rPr>
          <w:rFonts w:ascii="Times New Roman" w:hAnsi="Times New Roman" w:cs="Times New Roman"/>
          <w:sz w:val="28"/>
          <w:szCs w:val="28"/>
        </w:rPr>
        <w:t>неудобства</w:t>
      </w:r>
      <w:proofErr w:type="gramEnd"/>
      <w:r w:rsidRPr="005D414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50E7" w:rsidRPr="005D4145" w:rsidRDefault="009F50E7" w:rsidP="00C213B5">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5.13. В случае признания </w:t>
      </w:r>
      <w:proofErr w:type="gramStart"/>
      <w:r w:rsidRPr="005D4145">
        <w:rPr>
          <w:rFonts w:ascii="Times New Roman" w:hAnsi="Times New Roman" w:cs="Times New Roman"/>
          <w:sz w:val="28"/>
          <w:szCs w:val="28"/>
        </w:rPr>
        <w:t>жалобы</w:t>
      </w:r>
      <w:proofErr w:type="gramEnd"/>
      <w:r w:rsidRPr="005D414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50E7" w:rsidRDefault="009F50E7" w:rsidP="00C213B5">
      <w:pPr>
        <w:pStyle w:val="ConsPlusNormal"/>
        <w:ind w:firstLine="709"/>
        <w:jc w:val="both"/>
        <w:rPr>
          <w:rFonts w:ascii="Times New Roman" w:hAnsi="Times New Roman" w:cs="Times New Roman"/>
          <w:sz w:val="28"/>
          <w:szCs w:val="28"/>
        </w:rPr>
      </w:pPr>
      <w:r w:rsidRPr="00DE3B5F">
        <w:rPr>
          <w:rFonts w:ascii="Times New Roman" w:hAnsi="Times New Roman" w:cs="Times New Roman"/>
          <w:sz w:val="28"/>
          <w:szCs w:val="28"/>
        </w:rPr>
        <w:t xml:space="preserve">5.14. В случае установления в ходе или по результатам </w:t>
      </w:r>
      <w:proofErr w:type="gramStart"/>
      <w:r w:rsidRPr="00DE3B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E3B5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w:t>
      </w:r>
      <w:r w:rsidR="00C213B5">
        <w:rPr>
          <w:rFonts w:ascii="Times New Roman" w:hAnsi="Times New Roman" w:cs="Times New Roman"/>
          <w:sz w:val="28"/>
          <w:szCs w:val="28"/>
        </w:rPr>
        <w:t xml:space="preserve"> частью 9 статьи 11.2</w:t>
      </w:r>
      <w:r w:rsidR="00C213B5">
        <w:t xml:space="preserve"> </w:t>
      </w:r>
      <w:r w:rsidRPr="00DE3B5F">
        <w:rPr>
          <w:rFonts w:ascii="Times New Roman" w:hAnsi="Times New Roman" w:cs="Times New Roman"/>
          <w:sz w:val="28"/>
          <w:szCs w:val="28"/>
        </w:rPr>
        <w:t xml:space="preserve">Федерального закона </w:t>
      </w:r>
      <w:r w:rsidR="00C213B5">
        <w:rPr>
          <w:rFonts w:ascii="Times New Roman" w:hAnsi="Times New Roman" w:cs="Times New Roman"/>
          <w:sz w:val="28"/>
          <w:szCs w:val="28"/>
        </w:rPr>
        <w:t xml:space="preserve">№ 210-ФЗ, </w:t>
      </w:r>
      <w:r w:rsidRPr="00DE3B5F">
        <w:rPr>
          <w:rFonts w:ascii="Times New Roman" w:hAnsi="Times New Roman" w:cs="Times New Roman"/>
          <w:sz w:val="28"/>
          <w:szCs w:val="28"/>
        </w:rPr>
        <w:t>незамедлительно направляют имеющиеся материалы в органы прокуратуры.</w:t>
      </w:r>
    </w:p>
    <w:p w:rsidR="005D4145" w:rsidRDefault="005D4145" w:rsidP="00C213B5">
      <w:pPr>
        <w:pStyle w:val="ConsPlusNormal"/>
        <w:ind w:firstLine="709"/>
        <w:jc w:val="both"/>
        <w:rPr>
          <w:rFonts w:ascii="Times New Roman" w:hAnsi="Times New Roman" w:cs="Times New Roman"/>
          <w:sz w:val="28"/>
          <w:szCs w:val="28"/>
        </w:rPr>
      </w:pPr>
    </w:p>
    <w:p w:rsidR="005D4145" w:rsidRPr="005730A4" w:rsidRDefault="005D4145" w:rsidP="005D4145">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Pr="005730A4">
        <w:rPr>
          <w:rFonts w:ascii="Times New Roman" w:hAnsi="Times New Roman" w:cs="Times New Roman"/>
          <w:sz w:val="28"/>
          <w:szCs w:val="28"/>
        </w:rPr>
        <w:t>.</w:t>
      </w:r>
      <w:r>
        <w:rPr>
          <w:rFonts w:ascii="Times New Roman" w:hAnsi="Times New Roman" w:cs="Times New Roman"/>
          <w:sz w:val="28"/>
          <w:szCs w:val="28"/>
        </w:rPr>
        <w:t>Б</w:t>
      </w:r>
      <w:r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rsidR="005628FF" w:rsidRPr="00992B7F" w:rsidRDefault="005628FF" w:rsidP="005628F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lastRenderedPageBreak/>
        <w:t>Приложение № 1</w:t>
      </w:r>
    </w:p>
    <w:p w:rsidR="005628FF" w:rsidRPr="00992B7F" w:rsidRDefault="005628FF" w:rsidP="005628F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92B7F">
        <w:rPr>
          <w:rFonts w:ascii="Times New Roman" w:hAnsi="Times New Roman" w:cs="Times New Roman"/>
          <w:sz w:val="28"/>
          <w:szCs w:val="28"/>
        </w:rPr>
        <w:t>предоставления муниципальной услуги</w:t>
      </w:r>
    </w:p>
    <w:p w:rsidR="005628FF" w:rsidRPr="00992B7F" w:rsidRDefault="005628FF" w:rsidP="005628F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 xml:space="preserve">«Выдача разрешения на </w:t>
      </w:r>
      <w:r>
        <w:rPr>
          <w:rFonts w:ascii="Times New Roman" w:hAnsi="Times New Roman" w:cs="Times New Roman"/>
          <w:sz w:val="28"/>
          <w:szCs w:val="28"/>
        </w:rPr>
        <w:t>ввод объекта в эксплуатацию</w:t>
      </w:r>
      <w:r w:rsidRPr="00992B7F">
        <w:rPr>
          <w:rFonts w:ascii="Times New Roman" w:hAnsi="Times New Roman" w:cs="Times New Roman"/>
          <w:sz w:val="28"/>
          <w:szCs w:val="28"/>
        </w:rPr>
        <w:t>»</w:t>
      </w:r>
    </w:p>
    <w:p w:rsidR="009F50E7" w:rsidRPr="00DE3B5F" w:rsidRDefault="009F50E7">
      <w:pPr>
        <w:pStyle w:val="ConsPlusNormal"/>
        <w:ind w:firstLine="540"/>
        <w:jc w:val="both"/>
        <w:rPr>
          <w:rFonts w:ascii="Times New Roman" w:hAnsi="Times New Roman" w:cs="Times New Roman"/>
          <w:sz w:val="28"/>
          <w:szCs w:val="28"/>
        </w:rPr>
      </w:pPr>
    </w:p>
    <w:p w:rsidR="009F50E7" w:rsidRPr="00DE3B5F" w:rsidRDefault="009F50E7" w:rsidP="00DE3B5F">
      <w:pPr>
        <w:pStyle w:val="ConsPlusNonformat"/>
        <w:ind w:left="2025"/>
        <w:jc w:val="both"/>
        <w:rPr>
          <w:rFonts w:ascii="Times New Roman" w:hAnsi="Times New Roman" w:cs="Times New Roman"/>
          <w:sz w:val="28"/>
          <w:szCs w:val="28"/>
        </w:rPr>
      </w:pPr>
      <w:r w:rsidRPr="00DE3B5F">
        <w:rPr>
          <w:rFonts w:ascii="Times New Roman" w:hAnsi="Times New Roman" w:cs="Times New Roman"/>
          <w:sz w:val="28"/>
          <w:szCs w:val="28"/>
        </w:rPr>
        <w:t xml:space="preserve">кому:  В   администрацию  </w:t>
      </w:r>
      <w:r w:rsidR="00DE3B5F">
        <w:rPr>
          <w:rFonts w:ascii="Times New Roman" w:hAnsi="Times New Roman" w:cs="Times New Roman"/>
          <w:sz w:val="28"/>
          <w:szCs w:val="28"/>
        </w:rPr>
        <w:t xml:space="preserve">Корфовского  </w:t>
      </w:r>
      <w:r w:rsidRPr="00DE3B5F">
        <w:rPr>
          <w:rFonts w:ascii="Times New Roman" w:hAnsi="Times New Roman" w:cs="Times New Roman"/>
          <w:sz w:val="28"/>
          <w:szCs w:val="28"/>
        </w:rPr>
        <w:t xml:space="preserve">городского   </w:t>
      </w:r>
      <w:r w:rsidR="00DE3B5F">
        <w:rPr>
          <w:rFonts w:ascii="Times New Roman" w:hAnsi="Times New Roman" w:cs="Times New Roman"/>
          <w:sz w:val="28"/>
          <w:szCs w:val="28"/>
        </w:rPr>
        <w:t xml:space="preserve">     </w:t>
      </w:r>
      <w:r w:rsidRPr="00DE3B5F">
        <w:rPr>
          <w:rFonts w:ascii="Times New Roman" w:hAnsi="Times New Roman" w:cs="Times New Roman"/>
          <w:sz w:val="28"/>
          <w:szCs w:val="28"/>
        </w:rPr>
        <w:t>поселения</w:t>
      </w:r>
      <w:r w:rsidR="00DE3B5F" w:rsidRPr="00DE3B5F">
        <w:t xml:space="preserve"> </w:t>
      </w:r>
      <w:r w:rsidR="00DE3B5F" w:rsidRPr="00DE3B5F">
        <w:rPr>
          <w:rFonts w:ascii="Times New Roman" w:hAnsi="Times New Roman" w:cs="Times New Roman"/>
          <w:sz w:val="28"/>
          <w:szCs w:val="28"/>
        </w:rPr>
        <w:t>Хабаровского муниципального района</w:t>
      </w:r>
    </w:p>
    <w:p w:rsidR="009F50E7" w:rsidRPr="00DE3B5F" w:rsidRDefault="009F50E7">
      <w:pPr>
        <w:pStyle w:val="ConsPlusNonformat"/>
        <w:jc w:val="both"/>
        <w:rPr>
          <w:rFonts w:ascii="Times New Roman" w:hAnsi="Times New Roman" w:cs="Times New Roman"/>
          <w:sz w:val="28"/>
          <w:szCs w:val="28"/>
        </w:rPr>
      </w:pPr>
      <w:r w:rsidRPr="00DE3B5F">
        <w:rPr>
          <w:rFonts w:ascii="Times New Roman" w:hAnsi="Times New Roman" w:cs="Times New Roman"/>
          <w:sz w:val="28"/>
          <w:szCs w:val="28"/>
        </w:rPr>
        <w:t xml:space="preserve">                          Хабаровского края</w:t>
      </w:r>
    </w:p>
    <w:p w:rsidR="009F50E7" w:rsidRPr="00DE3B5F" w:rsidRDefault="009F50E7">
      <w:pPr>
        <w:pStyle w:val="ConsPlusNonformat"/>
        <w:jc w:val="both"/>
        <w:rPr>
          <w:rFonts w:ascii="Times New Roman" w:hAnsi="Times New Roman" w:cs="Times New Roman"/>
          <w:sz w:val="28"/>
          <w:szCs w:val="28"/>
        </w:rPr>
      </w:pPr>
      <w:r w:rsidRPr="00DE3B5F">
        <w:rPr>
          <w:rFonts w:ascii="Times New Roman" w:hAnsi="Times New Roman" w:cs="Times New Roman"/>
          <w:sz w:val="28"/>
          <w:szCs w:val="28"/>
        </w:rPr>
        <w:t xml:space="preserve">                           ________________________________________________</w:t>
      </w:r>
    </w:p>
    <w:p w:rsidR="009F50E7" w:rsidRPr="00DE3B5F" w:rsidRDefault="009F50E7">
      <w:pPr>
        <w:pStyle w:val="ConsPlusNonformat"/>
        <w:jc w:val="both"/>
        <w:rPr>
          <w:rFonts w:ascii="Times New Roman" w:hAnsi="Times New Roman" w:cs="Times New Roman"/>
          <w:sz w:val="28"/>
          <w:szCs w:val="28"/>
        </w:rPr>
      </w:pPr>
      <w:r w:rsidRPr="00DE3B5F">
        <w:rPr>
          <w:rFonts w:ascii="Times New Roman" w:hAnsi="Times New Roman" w:cs="Times New Roman"/>
          <w:sz w:val="28"/>
          <w:szCs w:val="28"/>
        </w:rPr>
        <w:t xml:space="preserve">                           от кого: _______________________________________</w:t>
      </w:r>
    </w:p>
    <w:p w:rsidR="009F50E7" w:rsidRPr="009E1100" w:rsidRDefault="009F50E7">
      <w:pPr>
        <w:pStyle w:val="ConsPlusNonformat"/>
        <w:jc w:val="both"/>
        <w:rPr>
          <w:rFonts w:ascii="Times New Roman" w:hAnsi="Times New Roman" w:cs="Times New Roman"/>
          <w:sz w:val="24"/>
          <w:szCs w:val="24"/>
        </w:rPr>
      </w:pPr>
      <w:r w:rsidRPr="009E1100">
        <w:rPr>
          <w:rFonts w:ascii="Times New Roman" w:hAnsi="Times New Roman" w:cs="Times New Roman"/>
          <w:sz w:val="24"/>
          <w:szCs w:val="24"/>
        </w:rPr>
        <w:t xml:space="preserve">                                           </w:t>
      </w:r>
      <w:proofErr w:type="gramStart"/>
      <w:r w:rsidRPr="009E1100">
        <w:rPr>
          <w:rFonts w:ascii="Times New Roman" w:hAnsi="Times New Roman" w:cs="Times New Roman"/>
          <w:sz w:val="24"/>
          <w:szCs w:val="24"/>
        </w:rPr>
        <w:t>(наименование застройщика,</w:t>
      </w:r>
      <w:r w:rsidR="009E1100" w:rsidRPr="009E1100">
        <w:rPr>
          <w:rFonts w:ascii="Times New Roman" w:hAnsi="Times New Roman" w:cs="Times New Roman"/>
          <w:sz w:val="24"/>
          <w:szCs w:val="24"/>
        </w:rPr>
        <w:t xml:space="preserve"> номер и дата выдачи</w:t>
      </w:r>
      <w:proofErr w:type="gramEnd"/>
    </w:p>
    <w:p w:rsidR="009F50E7" w:rsidRPr="00DE3B5F" w:rsidRDefault="009F50E7">
      <w:pPr>
        <w:pStyle w:val="ConsPlusNonformat"/>
        <w:jc w:val="both"/>
        <w:rPr>
          <w:rFonts w:ascii="Times New Roman" w:hAnsi="Times New Roman" w:cs="Times New Roman"/>
          <w:sz w:val="28"/>
          <w:szCs w:val="28"/>
        </w:rPr>
      </w:pPr>
      <w:r w:rsidRPr="00DE3B5F">
        <w:rPr>
          <w:rFonts w:ascii="Times New Roman" w:hAnsi="Times New Roman" w:cs="Times New Roman"/>
          <w:sz w:val="28"/>
          <w:szCs w:val="28"/>
        </w:rPr>
        <w:t xml:space="preserve">                           ________________________________________________</w:t>
      </w:r>
    </w:p>
    <w:p w:rsidR="009F50E7" w:rsidRPr="009E1100" w:rsidRDefault="009F50E7">
      <w:pPr>
        <w:pStyle w:val="ConsPlusNonformat"/>
        <w:jc w:val="both"/>
        <w:rPr>
          <w:rFonts w:ascii="Times New Roman" w:hAnsi="Times New Roman" w:cs="Times New Roman"/>
          <w:sz w:val="24"/>
          <w:szCs w:val="24"/>
        </w:rPr>
      </w:pPr>
      <w:r w:rsidRPr="00DE3B5F">
        <w:rPr>
          <w:rFonts w:ascii="Times New Roman" w:hAnsi="Times New Roman" w:cs="Times New Roman"/>
          <w:sz w:val="28"/>
          <w:szCs w:val="28"/>
        </w:rPr>
        <w:t xml:space="preserve">                                   </w:t>
      </w:r>
      <w:r w:rsidRPr="009E1100">
        <w:rPr>
          <w:rFonts w:ascii="Times New Roman" w:hAnsi="Times New Roman" w:cs="Times New Roman"/>
          <w:sz w:val="24"/>
          <w:szCs w:val="24"/>
        </w:rPr>
        <w:t>свидетельства о</w:t>
      </w:r>
      <w:r w:rsidR="009E1100" w:rsidRPr="009E1100">
        <w:rPr>
          <w:rFonts w:ascii="Times New Roman" w:hAnsi="Times New Roman" w:cs="Times New Roman"/>
          <w:sz w:val="28"/>
          <w:szCs w:val="28"/>
        </w:rPr>
        <w:t xml:space="preserve"> </w:t>
      </w:r>
      <w:r w:rsidR="009E1100" w:rsidRPr="009E1100">
        <w:rPr>
          <w:rFonts w:ascii="Times New Roman" w:hAnsi="Times New Roman" w:cs="Times New Roman"/>
          <w:sz w:val="24"/>
          <w:szCs w:val="24"/>
        </w:rPr>
        <w:t xml:space="preserve">государственной регистрации, </w:t>
      </w:r>
      <w:proofErr w:type="gramStart"/>
      <w:r w:rsidR="009E1100" w:rsidRPr="009E1100">
        <w:rPr>
          <w:rFonts w:ascii="Times New Roman" w:hAnsi="Times New Roman" w:cs="Times New Roman"/>
          <w:sz w:val="24"/>
          <w:szCs w:val="24"/>
        </w:rPr>
        <w:t>р</w:t>
      </w:r>
      <w:proofErr w:type="gramEnd"/>
      <w:r w:rsidR="009E1100" w:rsidRPr="009E1100">
        <w:rPr>
          <w:rFonts w:ascii="Times New Roman" w:hAnsi="Times New Roman" w:cs="Times New Roman"/>
          <w:sz w:val="24"/>
          <w:szCs w:val="24"/>
        </w:rPr>
        <w:t>/с, к/с, БИК)</w:t>
      </w:r>
    </w:p>
    <w:p w:rsidR="009F50E7" w:rsidRPr="00DE3B5F" w:rsidRDefault="009F50E7">
      <w:pPr>
        <w:pStyle w:val="ConsPlusNonformat"/>
        <w:jc w:val="both"/>
        <w:rPr>
          <w:rFonts w:ascii="Times New Roman" w:hAnsi="Times New Roman" w:cs="Times New Roman"/>
          <w:sz w:val="28"/>
          <w:szCs w:val="28"/>
        </w:rPr>
      </w:pPr>
      <w:r w:rsidRPr="00DE3B5F">
        <w:rPr>
          <w:rFonts w:ascii="Times New Roman" w:hAnsi="Times New Roman" w:cs="Times New Roman"/>
          <w:sz w:val="28"/>
          <w:szCs w:val="28"/>
        </w:rPr>
        <w:t xml:space="preserve">                           ________________________________________________</w:t>
      </w:r>
    </w:p>
    <w:p w:rsidR="009E1100" w:rsidRPr="009E1100" w:rsidRDefault="009E1100" w:rsidP="009E11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E1100">
        <w:rPr>
          <w:rFonts w:ascii="Times New Roman" w:hAnsi="Times New Roman" w:cs="Times New Roman"/>
          <w:sz w:val="24"/>
          <w:szCs w:val="24"/>
        </w:rPr>
        <w:t>ИНН</w:t>
      </w:r>
      <w:r w:rsidRPr="009E1100">
        <w:rPr>
          <w:rFonts w:ascii="Times New Roman" w:hAnsi="Times New Roman" w:cs="Times New Roman"/>
          <w:sz w:val="28"/>
          <w:szCs w:val="28"/>
        </w:rPr>
        <w:t xml:space="preserve"> </w:t>
      </w:r>
      <w:r w:rsidRPr="009E1100">
        <w:rPr>
          <w:rFonts w:ascii="Times New Roman" w:hAnsi="Times New Roman" w:cs="Times New Roman"/>
          <w:sz w:val="24"/>
          <w:szCs w:val="24"/>
        </w:rPr>
        <w:t>юридический и почтовый адреса;</w:t>
      </w:r>
      <w:r w:rsidR="009F50E7" w:rsidRPr="00DE3B5F">
        <w:rPr>
          <w:rFonts w:ascii="Times New Roman" w:hAnsi="Times New Roman" w:cs="Times New Roman"/>
          <w:sz w:val="28"/>
          <w:szCs w:val="28"/>
        </w:rPr>
        <w:t xml:space="preserve">                                </w:t>
      </w:r>
      <w:r w:rsidRPr="00F126F9">
        <w:rPr>
          <w:rFonts w:ascii="Times New Roman" w:hAnsi="Times New Roman" w:cs="Times New Roman"/>
          <w:sz w:val="28"/>
          <w:szCs w:val="28"/>
        </w:rPr>
        <w:t xml:space="preserve">                                            </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 xml:space="preserve">                           ________________________________________________</w:t>
      </w:r>
    </w:p>
    <w:p w:rsidR="009F50E7" w:rsidRPr="009E1100" w:rsidRDefault="009F50E7">
      <w:pPr>
        <w:pStyle w:val="ConsPlusNonformat"/>
        <w:jc w:val="both"/>
        <w:rPr>
          <w:rFonts w:ascii="Times New Roman" w:hAnsi="Times New Roman" w:cs="Times New Roman"/>
          <w:sz w:val="24"/>
          <w:szCs w:val="24"/>
        </w:rPr>
      </w:pPr>
      <w:r w:rsidRPr="009E1100">
        <w:rPr>
          <w:rFonts w:ascii="Times New Roman" w:hAnsi="Times New Roman" w:cs="Times New Roman"/>
          <w:sz w:val="24"/>
          <w:szCs w:val="24"/>
        </w:rPr>
        <w:t xml:space="preserve">                            </w:t>
      </w:r>
      <w:r w:rsidR="009E1100">
        <w:rPr>
          <w:rFonts w:ascii="Times New Roman" w:hAnsi="Times New Roman" w:cs="Times New Roman"/>
          <w:sz w:val="24"/>
          <w:szCs w:val="24"/>
        </w:rPr>
        <w:t xml:space="preserve">               </w:t>
      </w:r>
      <w:r w:rsidRPr="009E1100">
        <w:rPr>
          <w:rFonts w:ascii="Times New Roman" w:hAnsi="Times New Roman" w:cs="Times New Roman"/>
          <w:sz w:val="24"/>
          <w:szCs w:val="24"/>
        </w:rPr>
        <w:t xml:space="preserve"> Ф.И.О. (последнее при наличии) руководителя;</w:t>
      </w:r>
      <w:r w:rsidR="009E1100" w:rsidRPr="009E1100">
        <w:rPr>
          <w:rFonts w:ascii="Times New Roman" w:hAnsi="Times New Roman" w:cs="Times New Roman"/>
          <w:sz w:val="24"/>
          <w:szCs w:val="24"/>
        </w:rPr>
        <w:t xml:space="preserve"> телефон;</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 xml:space="preserve">                           ________________________________________________</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 xml:space="preserve">                           ________________________________________________</w:t>
      </w:r>
    </w:p>
    <w:p w:rsidR="009F50E7"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 xml:space="preserve">                                               </w:t>
      </w:r>
      <w:r w:rsidR="009E1100" w:rsidRPr="009E1100">
        <w:rPr>
          <w:rFonts w:ascii="Times New Roman" w:hAnsi="Times New Roman" w:cs="Times New Roman"/>
          <w:sz w:val="24"/>
          <w:szCs w:val="24"/>
        </w:rPr>
        <w:t>банковские реквизиты (наименование банка</w:t>
      </w:r>
      <w:r w:rsidR="009E1100">
        <w:rPr>
          <w:rFonts w:ascii="Times New Roman" w:hAnsi="Times New Roman" w:cs="Times New Roman"/>
          <w:sz w:val="24"/>
          <w:szCs w:val="24"/>
        </w:rPr>
        <w:t>)</w:t>
      </w:r>
    </w:p>
    <w:p w:rsidR="009E1100" w:rsidRDefault="009E1100">
      <w:pPr>
        <w:pStyle w:val="ConsPlusNonformat"/>
        <w:jc w:val="both"/>
      </w:pPr>
      <w:bookmarkStart w:id="22" w:name="P359"/>
      <w:bookmarkEnd w:id="22"/>
    </w:p>
    <w:p w:rsidR="009F50E7" w:rsidRPr="00F126F9" w:rsidRDefault="009E1100">
      <w:pPr>
        <w:pStyle w:val="ConsPlusNonformat"/>
        <w:jc w:val="both"/>
        <w:rPr>
          <w:rFonts w:ascii="Times New Roman" w:hAnsi="Times New Roman" w:cs="Times New Roman"/>
          <w:sz w:val="28"/>
          <w:szCs w:val="28"/>
        </w:rPr>
      </w:pPr>
      <w:r>
        <w:t xml:space="preserve">            </w:t>
      </w:r>
      <w:r w:rsidR="009F50E7">
        <w:t xml:space="preserve">                   </w:t>
      </w:r>
      <w:r w:rsidR="009F50E7" w:rsidRPr="00F126F9">
        <w:rPr>
          <w:rFonts w:ascii="Times New Roman" w:hAnsi="Times New Roman" w:cs="Times New Roman"/>
          <w:sz w:val="28"/>
          <w:szCs w:val="28"/>
        </w:rPr>
        <w:t>Заявление</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 xml:space="preserve">            о выдаче разрешения на ввод объекта в эксплуатацию</w:t>
      </w:r>
    </w:p>
    <w:p w:rsidR="009F50E7" w:rsidRPr="00F126F9" w:rsidRDefault="009F50E7">
      <w:pPr>
        <w:pStyle w:val="ConsPlusNonformat"/>
        <w:jc w:val="both"/>
        <w:rPr>
          <w:rFonts w:ascii="Times New Roman" w:hAnsi="Times New Roman" w:cs="Times New Roman"/>
          <w:sz w:val="28"/>
          <w:szCs w:val="28"/>
        </w:rPr>
      </w:pPr>
    </w:p>
    <w:p w:rsidR="009F50E7" w:rsidRPr="00F126F9" w:rsidRDefault="009F50E7" w:rsidP="005628FF">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 xml:space="preserve">    Прошу  выдать  разрешение на  ввод в  эксплуатацию объекта капитального</w:t>
      </w:r>
      <w:r w:rsidR="00F126F9">
        <w:rPr>
          <w:rFonts w:ascii="Times New Roman" w:hAnsi="Times New Roman" w:cs="Times New Roman"/>
          <w:sz w:val="28"/>
          <w:szCs w:val="28"/>
        </w:rPr>
        <w:t xml:space="preserve"> </w:t>
      </w:r>
      <w:r w:rsidRPr="00F126F9">
        <w:rPr>
          <w:rFonts w:ascii="Times New Roman" w:hAnsi="Times New Roman" w:cs="Times New Roman"/>
          <w:sz w:val="28"/>
          <w:szCs w:val="28"/>
        </w:rPr>
        <w:t>строительства __________________________________________________________</w:t>
      </w:r>
      <w:r w:rsidR="005628FF">
        <w:rPr>
          <w:rFonts w:ascii="Times New Roman" w:hAnsi="Times New Roman" w:cs="Times New Roman"/>
          <w:sz w:val="28"/>
          <w:szCs w:val="28"/>
        </w:rPr>
        <w:t>_____</w:t>
      </w:r>
      <w:r w:rsidRPr="00F126F9">
        <w:rPr>
          <w:rFonts w:ascii="Times New Roman" w:hAnsi="Times New Roman" w:cs="Times New Roman"/>
          <w:sz w:val="28"/>
          <w:szCs w:val="28"/>
        </w:rPr>
        <w:t>___</w:t>
      </w:r>
    </w:p>
    <w:p w:rsidR="009F50E7" w:rsidRPr="00F126F9" w:rsidRDefault="009F50E7" w:rsidP="005628FF">
      <w:pPr>
        <w:pStyle w:val="ConsPlusNonformat"/>
        <w:jc w:val="center"/>
        <w:rPr>
          <w:rFonts w:ascii="Times New Roman" w:hAnsi="Times New Roman" w:cs="Times New Roman"/>
          <w:sz w:val="24"/>
          <w:szCs w:val="24"/>
        </w:rPr>
      </w:pPr>
      <w:proofErr w:type="gramStart"/>
      <w:r w:rsidRPr="00F126F9">
        <w:rPr>
          <w:rFonts w:ascii="Times New Roman" w:hAnsi="Times New Roman" w:cs="Times New Roman"/>
          <w:sz w:val="24"/>
          <w:szCs w:val="24"/>
        </w:rPr>
        <w:t>(наименование объекта (этапа) капитального строительства в соответствии с</w:t>
      </w:r>
      <w:proofErr w:type="gramEnd"/>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________________________________________________________________________</w:t>
      </w:r>
      <w:r w:rsidR="00F126F9">
        <w:rPr>
          <w:rFonts w:ascii="Times New Roman" w:hAnsi="Times New Roman" w:cs="Times New Roman"/>
          <w:sz w:val="28"/>
          <w:szCs w:val="28"/>
        </w:rPr>
        <w:t>___________________________________________________________</w:t>
      </w:r>
      <w:r w:rsidR="005628FF">
        <w:rPr>
          <w:rFonts w:ascii="Times New Roman" w:hAnsi="Times New Roman" w:cs="Times New Roman"/>
          <w:sz w:val="28"/>
          <w:szCs w:val="28"/>
        </w:rPr>
        <w:t>_</w:t>
      </w:r>
    </w:p>
    <w:p w:rsidR="009F50E7" w:rsidRPr="00F126F9" w:rsidRDefault="009F50E7" w:rsidP="005628FF">
      <w:pPr>
        <w:pStyle w:val="ConsPlusNonformat"/>
        <w:jc w:val="center"/>
        <w:rPr>
          <w:rFonts w:ascii="Times New Roman" w:hAnsi="Times New Roman" w:cs="Times New Roman"/>
          <w:sz w:val="28"/>
          <w:szCs w:val="28"/>
        </w:rPr>
      </w:pPr>
      <w:r w:rsidRPr="00F126F9">
        <w:rPr>
          <w:rFonts w:ascii="Times New Roman" w:hAnsi="Times New Roman" w:cs="Times New Roman"/>
          <w:sz w:val="24"/>
          <w:szCs w:val="24"/>
        </w:rPr>
        <w:t>проектной документацией и разрешением на строительство</w:t>
      </w:r>
      <w:r w:rsidRPr="00F126F9">
        <w:rPr>
          <w:rFonts w:ascii="Times New Roman" w:hAnsi="Times New Roman" w:cs="Times New Roman"/>
          <w:sz w:val="28"/>
          <w:szCs w:val="28"/>
        </w:rPr>
        <w:t>)</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_________________________________________________________________________</w:t>
      </w:r>
      <w:r w:rsidR="00F126F9">
        <w:rPr>
          <w:rFonts w:ascii="Times New Roman" w:hAnsi="Times New Roman" w:cs="Times New Roman"/>
          <w:sz w:val="28"/>
          <w:szCs w:val="28"/>
        </w:rPr>
        <w:t>___________________________________________________________</w:t>
      </w:r>
    </w:p>
    <w:p w:rsidR="009F50E7" w:rsidRPr="00F126F9" w:rsidRDefault="009F50E7" w:rsidP="009E1100">
      <w:pPr>
        <w:pStyle w:val="ConsPlusNonformat"/>
        <w:rPr>
          <w:rFonts w:ascii="Times New Roman" w:hAnsi="Times New Roman" w:cs="Times New Roman"/>
          <w:sz w:val="28"/>
          <w:szCs w:val="28"/>
        </w:rPr>
      </w:pPr>
      <w:proofErr w:type="gramStart"/>
      <w:r w:rsidRPr="00F126F9">
        <w:rPr>
          <w:rFonts w:ascii="Times New Roman" w:hAnsi="Times New Roman" w:cs="Times New Roman"/>
          <w:sz w:val="28"/>
          <w:szCs w:val="28"/>
        </w:rPr>
        <w:t>расположенного</w:t>
      </w:r>
      <w:proofErr w:type="gramEnd"/>
      <w:r w:rsidRPr="00F126F9">
        <w:rPr>
          <w:rFonts w:ascii="Times New Roman" w:hAnsi="Times New Roman" w:cs="Times New Roman"/>
          <w:sz w:val="28"/>
          <w:szCs w:val="28"/>
        </w:rPr>
        <w:t xml:space="preserve"> по адресу: ____________________________________</w:t>
      </w:r>
      <w:r w:rsidR="00F126F9">
        <w:rPr>
          <w:rFonts w:ascii="Times New Roman" w:hAnsi="Times New Roman" w:cs="Times New Roman"/>
          <w:sz w:val="28"/>
          <w:szCs w:val="28"/>
        </w:rPr>
        <w:t>__</w:t>
      </w:r>
      <w:r w:rsidR="005628FF">
        <w:rPr>
          <w:rFonts w:ascii="Times New Roman" w:hAnsi="Times New Roman" w:cs="Times New Roman"/>
          <w:sz w:val="28"/>
          <w:szCs w:val="28"/>
        </w:rPr>
        <w:t>____________________________</w:t>
      </w:r>
    </w:p>
    <w:p w:rsidR="00F126F9" w:rsidRPr="00F126F9" w:rsidRDefault="009F50E7" w:rsidP="005628FF">
      <w:pPr>
        <w:pStyle w:val="ConsPlusNonformat"/>
        <w:jc w:val="center"/>
        <w:rPr>
          <w:rFonts w:ascii="Times New Roman" w:hAnsi="Times New Roman" w:cs="Times New Roman"/>
          <w:sz w:val="24"/>
          <w:szCs w:val="24"/>
        </w:rPr>
      </w:pPr>
      <w:proofErr w:type="gramStart"/>
      <w:r w:rsidRPr="00F126F9">
        <w:rPr>
          <w:rFonts w:ascii="Times New Roman" w:hAnsi="Times New Roman" w:cs="Times New Roman"/>
          <w:sz w:val="24"/>
          <w:szCs w:val="24"/>
        </w:rPr>
        <w:t>(адрес объекта капитального строительства</w:t>
      </w:r>
      <w:proofErr w:type="gramEnd"/>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_________________________________________</w:t>
      </w:r>
      <w:r w:rsidR="005628FF">
        <w:rPr>
          <w:rFonts w:ascii="Times New Roman" w:hAnsi="Times New Roman" w:cs="Times New Roman"/>
          <w:sz w:val="28"/>
          <w:szCs w:val="28"/>
        </w:rPr>
        <w:t>_________________________</w:t>
      </w:r>
    </w:p>
    <w:p w:rsidR="009F50E7" w:rsidRPr="00F126F9" w:rsidRDefault="009F50E7" w:rsidP="005628FF">
      <w:pPr>
        <w:pStyle w:val="ConsPlusNonformat"/>
        <w:jc w:val="center"/>
        <w:rPr>
          <w:rFonts w:ascii="Times New Roman" w:hAnsi="Times New Roman" w:cs="Times New Roman"/>
          <w:sz w:val="24"/>
          <w:szCs w:val="24"/>
        </w:rPr>
      </w:pPr>
      <w:r w:rsidRPr="00F126F9">
        <w:rPr>
          <w:rFonts w:ascii="Times New Roman" w:hAnsi="Times New Roman" w:cs="Times New Roman"/>
          <w:sz w:val="24"/>
          <w:szCs w:val="24"/>
        </w:rPr>
        <w:t>в соответствии с государственным адресным реестром с указанием реквизитов</w:t>
      </w:r>
    </w:p>
    <w:p w:rsidR="00F126F9" w:rsidRPr="00F126F9" w:rsidRDefault="009F50E7" w:rsidP="005628FF">
      <w:pPr>
        <w:pStyle w:val="ConsPlusNonformat"/>
        <w:jc w:val="center"/>
        <w:rPr>
          <w:rFonts w:ascii="Times New Roman" w:hAnsi="Times New Roman" w:cs="Times New Roman"/>
          <w:sz w:val="24"/>
          <w:szCs w:val="24"/>
        </w:rPr>
      </w:pPr>
      <w:r w:rsidRPr="00F126F9">
        <w:rPr>
          <w:rFonts w:ascii="Times New Roman" w:hAnsi="Times New Roman" w:cs="Times New Roman"/>
          <w:sz w:val="24"/>
          <w:szCs w:val="24"/>
        </w:rPr>
        <w:t>документов о</w:t>
      </w:r>
      <w:r w:rsidR="00F126F9" w:rsidRPr="00F126F9">
        <w:t xml:space="preserve"> </w:t>
      </w:r>
      <w:r w:rsidR="00F126F9" w:rsidRPr="00F126F9">
        <w:rPr>
          <w:rFonts w:ascii="Times New Roman" w:hAnsi="Times New Roman" w:cs="Times New Roman"/>
          <w:sz w:val="24"/>
          <w:szCs w:val="24"/>
        </w:rPr>
        <w:t>присвоении,  об изменении адреса)</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______________________________________________________________</w:t>
      </w:r>
      <w:r w:rsidR="005628FF">
        <w:rPr>
          <w:rFonts w:ascii="Times New Roman" w:hAnsi="Times New Roman" w:cs="Times New Roman"/>
          <w:sz w:val="28"/>
          <w:szCs w:val="28"/>
        </w:rPr>
        <w:t>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на земельном участке (земельных участках) с кадастровым номером:</w:t>
      </w:r>
      <w:r w:rsidR="00F126F9">
        <w:rPr>
          <w:rFonts w:ascii="Times New Roman" w:hAnsi="Times New Roman" w:cs="Times New Roman"/>
          <w:sz w:val="24"/>
          <w:szCs w:val="24"/>
        </w:rPr>
        <w:t xml:space="preserve"> </w:t>
      </w:r>
    </w:p>
    <w:p w:rsidR="009F50E7" w:rsidRPr="00F126F9" w:rsidRDefault="00F126F9">
      <w:pPr>
        <w:pStyle w:val="ConsPlusNonformat"/>
        <w:jc w:val="both"/>
        <w:rPr>
          <w:rFonts w:ascii="Times New Roman" w:hAnsi="Times New Roman" w:cs="Times New Roman"/>
          <w:sz w:val="24"/>
          <w:szCs w:val="24"/>
        </w:rPr>
      </w:pPr>
      <w:r>
        <w:rPr>
          <w:rFonts w:ascii="Times New Roman" w:hAnsi="Times New Roman" w:cs="Times New Roman"/>
          <w:sz w:val="24"/>
          <w:szCs w:val="24"/>
        </w:rPr>
        <w:t>27:17____</w:t>
      </w:r>
      <w:r w:rsidR="009F50E7" w:rsidRPr="00F126F9">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 xml:space="preserve">Строительный адрес &lt;*&gt; </w:t>
      </w:r>
      <w:r w:rsidRPr="00F126F9">
        <w:rPr>
          <w:rFonts w:ascii="Times New Roman" w:hAnsi="Times New Roman" w:cs="Times New Roman"/>
          <w:sz w:val="24"/>
          <w:szCs w:val="24"/>
        </w:rPr>
        <w:t>____________________________________________________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___________________________________________________________________________</w:t>
      </w:r>
    </w:p>
    <w:p w:rsidR="009F50E7" w:rsidRPr="00F126F9" w:rsidRDefault="009F50E7" w:rsidP="009E1100">
      <w:pPr>
        <w:pStyle w:val="ConsPlusNonformat"/>
        <w:rPr>
          <w:rFonts w:ascii="Times New Roman" w:hAnsi="Times New Roman" w:cs="Times New Roman"/>
          <w:sz w:val="28"/>
          <w:szCs w:val="28"/>
        </w:rPr>
      </w:pPr>
      <w:r w:rsidRPr="00F126F9">
        <w:rPr>
          <w:rFonts w:ascii="Times New Roman" w:hAnsi="Times New Roman" w:cs="Times New Roman"/>
          <w:sz w:val="28"/>
          <w:szCs w:val="28"/>
        </w:rPr>
        <w:t>Кадастровый номер объекта__________________________________________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Разрешение  на  строительство  выдано</w:t>
      </w:r>
      <w:r w:rsidRPr="00F126F9">
        <w:rPr>
          <w:rFonts w:ascii="Times New Roman" w:hAnsi="Times New Roman" w:cs="Times New Roman"/>
          <w:sz w:val="24"/>
          <w:szCs w:val="24"/>
        </w:rPr>
        <w:t xml:space="preserve"> N ______________________ </w:t>
      </w:r>
      <w:proofErr w:type="gramStart"/>
      <w:r w:rsidRPr="00F126F9">
        <w:rPr>
          <w:rFonts w:ascii="Times New Roman" w:hAnsi="Times New Roman" w:cs="Times New Roman"/>
          <w:sz w:val="24"/>
          <w:szCs w:val="24"/>
        </w:rPr>
        <w:t>от</w:t>
      </w:r>
      <w:proofErr w:type="gramEnd"/>
      <w:r w:rsidRPr="00F126F9">
        <w:rPr>
          <w:rFonts w:ascii="Times New Roman" w:hAnsi="Times New Roman" w:cs="Times New Roman"/>
          <w:sz w:val="24"/>
          <w:szCs w:val="24"/>
        </w:rPr>
        <w:t xml:space="preserve"> 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 xml:space="preserve">                                         </w:t>
      </w:r>
      <w:proofErr w:type="gramStart"/>
      <w:r w:rsidRPr="00F126F9">
        <w:rPr>
          <w:rFonts w:ascii="Times New Roman" w:hAnsi="Times New Roman" w:cs="Times New Roman"/>
          <w:sz w:val="24"/>
          <w:szCs w:val="24"/>
        </w:rPr>
        <w:t>(номер разрешения, дата выдачи,</w:t>
      </w:r>
      <w:proofErr w:type="gramEnd"/>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lastRenderedPageBreak/>
        <w:t xml:space="preserve">Администрацией </w:t>
      </w:r>
      <w:r w:rsidR="00F126F9">
        <w:rPr>
          <w:rFonts w:ascii="Times New Roman" w:hAnsi="Times New Roman" w:cs="Times New Roman"/>
          <w:sz w:val="28"/>
          <w:szCs w:val="28"/>
        </w:rPr>
        <w:t xml:space="preserve">Корфовского </w:t>
      </w:r>
      <w:r w:rsidRPr="00F126F9">
        <w:rPr>
          <w:rFonts w:ascii="Times New Roman" w:hAnsi="Times New Roman" w:cs="Times New Roman"/>
          <w:sz w:val="28"/>
          <w:szCs w:val="28"/>
        </w:rPr>
        <w:t>городского поселения</w:t>
      </w:r>
      <w:r w:rsidR="00F126F9" w:rsidRPr="00F126F9">
        <w:t xml:space="preserve"> </w:t>
      </w:r>
      <w:r w:rsidR="00F126F9" w:rsidRPr="00F126F9">
        <w:rPr>
          <w:rFonts w:ascii="Times New Roman" w:hAnsi="Times New Roman" w:cs="Times New Roman"/>
          <w:sz w:val="28"/>
          <w:szCs w:val="28"/>
        </w:rPr>
        <w:t>Хабаровского</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муниципального района Хабаровского края</w:t>
      </w:r>
    </w:p>
    <w:p w:rsidR="009F50E7" w:rsidRPr="00F126F9" w:rsidRDefault="005628FF" w:rsidP="005628F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9F50E7" w:rsidRPr="00F126F9">
        <w:rPr>
          <w:rFonts w:ascii="Times New Roman" w:hAnsi="Times New Roman" w:cs="Times New Roman"/>
          <w:sz w:val="24"/>
          <w:szCs w:val="24"/>
        </w:rPr>
        <w:t>наименование органа, выдавшего разрешение на строительство)</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Дата подготовки технического плана</w:t>
      </w:r>
      <w:r w:rsidRPr="00F126F9">
        <w:rPr>
          <w:rFonts w:ascii="Times New Roman" w:hAnsi="Times New Roman" w:cs="Times New Roman"/>
          <w:sz w:val="24"/>
          <w:szCs w:val="24"/>
        </w:rPr>
        <w:t xml:space="preserve"> &lt;**&gt;: __________________________________</w:t>
      </w:r>
    </w:p>
    <w:p w:rsidR="009F50E7" w:rsidRPr="00F126F9" w:rsidRDefault="009F50E7">
      <w:pPr>
        <w:pStyle w:val="ConsPlusNonformat"/>
        <w:jc w:val="both"/>
        <w:rPr>
          <w:rFonts w:ascii="Times New Roman" w:hAnsi="Times New Roman" w:cs="Times New Roman"/>
          <w:sz w:val="24"/>
          <w:szCs w:val="24"/>
        </w:rPr>
      </w:pP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Фамилия,   имя,   отчество   (при   наличии)   кадастрового  инженера,  его</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подготовившего</w:t>
      </w:r>
      <w:r w:rsidRPr="00F126F9">
        <w:rPr>
          <w:rFonts w:ascii="Times New Roman" w:hAnsi="Times New Roman" w:cs="Times New Roman"/>
          <w:sz w:val="24"/>
          <w:szCs w:val="24"/>
        </w:rPr>
        <w:t xml:space="preserve"> ____________________________________________________________</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Номер, дата выдачи квалификационного аттестата кадастрового инженера</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___________________________________________________________________________</w:t>
      </w:r>
    </w:p>
    <w:p w:rsidR="009F50E7" w:rsidRPr="00F126F9" w:rsidRDefault="009F50E7" w:rsidP="005628FF">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Орган   исполнительной  власти  субъектов  Российской  Федерации,  выдавший</w:t>
      </w:r>
      <w:r w:rsidR="00F126F9">
        <w:rPr>
          <w:rFonts w:ascii="Times New Roman" w:hAnsi="Times New Roman" w:cs="Times New Roman"/>
          <w:sz w:val="28"/>
          <w:szCs w:val="28"/>
        </w:rPr>
        <w:t xml:space="preserve"> </w:t>
      </w:r>
      <w:r w:rsidR="005628FF">
        <w:rPr>
          <w:rFonts w:ascii="Times New Roman" w:hAnsi="Times New Roman" w:cs="Times New Roman"/>
          <w:sz w:val="28"/>
          <w:szCs w:val="28"/>
        </w:rPr>
        <w:t xml:space="preserve">квалификационный </w:t>
      </w:r>
      <w:r w:rsidRPr="00F126F9">
        <w:rPr>
          <w:rFonts w:ascii="Times New Roman" w:hAnsi="Times New Roman" w:cs="Times New Roman"/>
          <w:sz w:val="28"/>
          <w:szCs w:val="28"/>
        </w:rPr>
        <w:t>аттестат</w:t>
      </w:r>
      <w:r w:rsidR="00F126F9">
        <w:rPr>
          <w:rFonts w:ascii="Times New Roman" w:hAnsi="Times New Roman" w:cs="Times New Roman"/>
          <w:sz w:val="24"/>
          <w:szCs w:val="24"/>
        </w:rPr>
        <w:t>____</w:t>
      </w:r>
      <w:r w:rsidR="00F126F9" w:rsidRPr="00F126F9">
        <w:rPr>
          <w:rFonts w:ascii="Times New Roman" w:hAnsi="Times New Roman" w:cs="Times New Roman"/>
          <w:sz w:val="24"/>
          <w:szCs w:val="24"/>
        </w:rPr>
        <w:t>__________________________________</w:t>
      </w:r>
      <w:r w:rsidR="005628FF">
        <w:rPr>
          <w:rFonts w:ascii="Times New Roman" w:hAnsi="Times New Roman" w:cs="Times New Roman"/>
          <w:sz w:val="24"/>
          <w:szCs w:val="24"/>
        </w:rPr>
        <w:t>___________________________</w:t>
      </w:r>
      <w:r w:rsidR="00F126F9" w:rsidRPr="00F126F9">
        <w:rPr>
          <w:rFonts w:ascii="Times New Roman" w:hAnsi="Times New Roman" w:cs="Times New Roman"/>
          <w:sz w:val="24"/>
          <w:szCs w:val="24"/>
        </w:rPr>
        <w:t>_</w:t>
      </w:r>
      <w:r w:rsidRPr="00F126F9">
        <w:rPr>
          <w:rFonts w:ascii="Times New Roman" w:hAnsi="Times New Roman" w:cs="Times New Roman"/>
          <w:sz w:val="24"/>
          <w:szCs w:val="24"/>
        </w:rPr>
        <w:t xml:space="preserve"> </w:t>
      </w:r>
    </w:p>
    <w:p w:rsidR="009F50E7" w:rsidRPr="00F126F9" w:rsidRDefault="009F50E7">
      <w:pPr>
        <w:pStyle w:val="ConsPlusNonformat"/>
        <w:jc w:val="both"/>
        <w:rPr>
          <w:rFonts w:ascii="Times New Roman" w:hAnsi="Times New Roman" w:cs="Times New Roman"/>
          <w:sz w:val="28"/>
          <w:szCs w:val="28"/>
        </w:rPr>
      </w:pPr>
      <w:r w:rsidRPr="00F126F9">
        <w:rPr>
          <w:rFonts w:ascii="Times New Roman" w:hAnsi="Times New Roman" w:cs="Times New Roman"/>
          <w:sz w:val="28"/>
          <w:szCs w:val="28"/>
        </w:rPr>
        <w:t>Дата  внесения  сведений  о  кадастровом  инженере в государственный реестр</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8"/>
          <w:szCs w:val="28"/>
        </w:rPr>
        <w:t>кадастровых инженеров</w:t>
      </w:r>
      <w:r w:rsidRPr="00F126F9">
        <w:rPr>
          <w:rFonts w:ascii="Times New Roman" w:hAnsi="Times New Roman" w:cs="Times New Roman"/>
          <w:sz w:val="24"/>
          <w:szCs w:val="24"/>
        </w:rPr>
        <w:t xml:space="preserve"> _____________________________________________________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___________________________________________________________________________</w:t>
      </w:r>
    </w:p>
    <w:p w:rsidR="009F50E7" w:rsidRPr="00F126F9" w:rsidRDefault="009F50E7">
      <w:pPr>
        <w:pStyle w:val="ConsPlusNonformat"/>
        <w:jc w:val="both"/>
        <w:rPr>
          <w:rFonts w:ascii="Times New Roman" w:hAnsi="Times New Roman" w:cs="Times New Roman"/>
          <w:sz w:val="24"/>
          <w:szCs w:val="24"/>
        </w:rPr>
      </w:pPr>
    </w:p>
    <w:p w:rsidR="009F50E7" w:rsidRPr="00F126F9" w:rsidRDefault="009F50E7" w:rsidP="005628FF">
      <w:pPr>
        <w:pStyle w:val="ConsPlusNonformat"/>
        <w:jc w:val="both"/>
        <w:rPr>
          <w:rFonts w:ascii="Times New Roman" w:hAnsi="Times New Roman" w:cs="Times New Roman"/>
          <w:sz w:val="24"/>
          <w:szCs w:val="24"/>
        </w:rPr>
      </w:pPr>
      <w:r w:rsidRPr="005628FF">
        <w:rPr>
          <w:rFonts w:ascii="Times New Roman" w:hAnsi="Times New Roman" w:cs="Times New Roman"/>
          <w:sz w:val="28"/>
          <w:szCs w:val="28"/>
        </w:rPr>
        <w:t>Приложение</w:t>
      </w:r>
      <w:r w:rsidRPr="005628FF">
        <w:rPr>
          <w:rFonts w:ascii="Times New Roman" w:hAnsi="Times New Roman" w:cs="Times New Roman"/>
          <w:sz w:val="24"/>
          <w:szCs w:val="24"/>
        </w:rPr>
        <w:t xml:space="preserve"> (указываются документы, прилагаемые к заявлению в соответс</w:t>
      </w:r>
      <w:r w:rsidR="005628FF">
        <w:rPr>
          <w:rFonts w:ascii="Times New Roman" w:hAnsi="Times New Roman" w:cs="Times New Roman"/>
          <w:sz w:val="24"/>
          <w:szCs w:val="24"/>
        </w:rPr>
        <w:t xml:space="preserve">твии с </w:t>
      </w:r>
      <w:r w:rsidRPr="005628FF">
        <w:rPr>
          <w:rFonts w:ascii="Times New Roman" w:hAnsi="Times New Roman" w:cs="Times New Roman"/>
          <w:sz w:val="24"/>
          <w:szCs w:val="24"/>
        </w:rPr>
        <w:t xml:space="preserve">ч. 3 ст. 55 Градостроительного </w:t>
      </w:r>
      <w:r w:rsidRPr="00F126F9">
        <w:rPr>
          <w:rFonts w:ascii="Times New Roman" w:hAnsi="Times New Roman" w:cs="Times New Roman"/>
          <w:sz w:val="24"/>
          <w:szCs w:val="24"/>
        </w:rPr>
        <w:t>кодекса РФ от 29.12.2004 N 190-ФЗ)</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1. ________________________________________________________________________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2. ________________________________________________________________________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3. ________________________________________________________________________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4. ________________________________________________________________________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5. ________________________________________________________________________</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6. ________________________________________________________________________</w:t>
      </w:r>
    </w:p>
    <w:p w:rsidR="009F50E7" w:rsidRPr="00F126F9" w:rsidRDefault="009F50E7">
      <w:pPr>
        <w:pStyle w:val="ConsPlusNonformat"/>
        <w:jc w:val="both"/>
        <w:rPr>
          <w:rFonts w:ascii="Times New Roman" w:hAnsi="Times New Roman" w:cs="Times New Roman"/>
          <w:sz w:val="24"/>
          <w:szCs w:val="24"/>
        </w:rPr>
      </w:pPr>
    </w:p>
    <w:p w:rsidR="009F50E7" w:rsidRPr="00F126F9" w:rsidRDefault="009F50E7">
      <w:pPr>
        <w:pStyle w:val="ConsPlusNonformat"/>
        <w:jc w:val="both"/>
        <w:rPr>
          <w:rFonts w:ascii="Times New Roman" w:hAnsi="Times New Roman" w:cs="Times New Roman"/>
          <w:sz w:val="24"/>
          <w:szCs w:val="24"/>
        </w:rPr>
      </w:pPr>
      <w:r w:rsidRPr="009E1100">
        <w:rPr>
          <w:rFonts w:ascii="Times New Roman" w:hAnsi="Times New Roman" w:cs="Times New Roman"/>
          <w:sz w:val="28"/>
          <w:szCs w:val="28"/>
        </w:rPr>
        <w:t>Застройщик</w:t>
      </w:r>
      <w:r w:rsidRPr="00F126F9">
        <w:rPr>
          <w:rFonts w:ascii="Times New Roman" w:hAnsi="Times New Roman" w:cs="Times New Roman"/>
          <w:sz w:val="24"/>
          <w:szCs w:val="24"/>
        </w:rPr>
        <w:t xml:space="preserve"> (технический заказчик)</w:t>
      </w:r>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_________________________________________ _________ _______________________</w:t>
      </w:r>
    </w:p>
    <w:p w:rsidR="009F50E7" w:rsidRPr="00F126F9" w:rsidRDefault="009F50E7">
      <w:pPr>
        <w:pStyle w:val="ConsPlusNonformat"/>
        <w:jc w:val="both"/>
        <w:rPr>
          <w:rFonts w:ascii="Times New Roman" w:hAnsi="Times New Roman" w:cs="Times New Roman"/>
          <w:sz w:val="24"/>
          <w:szCs w:val="24"/>
        </w:rPr>
      </w:pPr>
      <w:proofErr w:type="gramStart"/>
      <w:r w:rsidRPr="00F126F9">
        <w:rPr>
          <w:rFonts w:ascii="Times New Roman" w:hAnsi="Times New Roman" w:cs="Times New Roman"/>
          <w:sz w:val="24"/>
          <w:szCs w:val="24"/>
        </w:rPr>
        <w:t>(должностное лицо, подписавшее заявление) (подпись)  (Ф.И.О. последнее при</w:t>
      </w:r>
      <w:proofErr w:type="gramEnd"/>
    </w:p>
    <w:p w:rsidR="009F50E7" w:rsidRPr="00F126F9" w:rsidRDefault="009F50E7">
      <w:pPr>
        <w:pStyle w:val="ConsPlusNonformat"/>
        <w:jc w:val="both"/>
        <w:rPr>
          <w:rFonts w:ascii="Times New Roman" w:hAnsi="Times New Roman" w:cs="Times New Roman"/>
          <w:sz w:val="24"/>
          <w:szCs w:val="24"/>
        </w:rPr>
      </w:pPr>
      <w:r w:rsidRPr="00F126F9">
        <w:rPr>
          <w:rFonts w:ascii="Times New Roman" w:hAnsi="Times New Roman" w:cs="Times New Roman"/>
          <w:sz w:val="24"/>
          <w:szCs w:val="24"/>
        </w:rPr>
        <w:t xml:space="preserve">                                                            </w:t>
      </w:r>
      <w:proofErr w:type="gramStart"/>
      <w:r w:rsidRPr="00F126F9">
        <w:rPr>
          <w:rFonts w:ascii="Times New Roman" w:hAnsi="Times New Roman" w:cs="Times New Roman"/>
          <w:sz w:val="24"/>
          <w:szCs w:val="24"/>
        </w:rPr>
        <w:t>наличии</w:t>
      </w:r>
      <w:proofErr w:type="gramEnd"/>
      <w:r w:rsidRPr="00F126F9">
        <w:rPr>
          <w:rFonts w:ascii="Times New Roman" w:hAnsi="Times New Roman" w:cs="Times New Roman"/>
          <w:sz w:val="24"/>
          <w:szCs w:val="24"/>
        </w:rPr>
        <w:t>)</w:t>
      </w:r>
    </w:p>
    <w:p w:rsidR="009F50E7" w:rsidRPr="00F126F9" w:rsidRDefault="009F50E7">
      <w:pPr>
        <w:pStyle w:val="ConsPlusNonformat"/>
        <w:jc w:val="both"/>
        <w:rPr>
          <w:rFonts w:ascii="Times New Roman" w:hAnsi="Times New Roman" w:cs="Times New Roman"/>
          <w:sz w:val="24"/>
          <w:szCs w:val="24"/>
        </w:rPr>
      </w:pPr>
    </w:p>
    <w:p w:rsidR="009F50E7" w:rsidRPr="00F126F9" w:rsidRDefault="009F50E7">
      <w:pPr>
        <w:pStyle w:val="ConsPlusNonformat"/>
        <w:jc w:val="both"/>
        <w:rPr>
          <w:rFonts w:ascii="Times New Roman" w:hAnsi="Times New Roman" w:cs="Times New Roman"/>
          <w:sz w:val="24"/>
          <w:szCs w:val="24"/>
        </w:rPr>
      </w:pPr>
      <w:r w:rsidRPr="009E1100">
        <w:rPr>
          <w:rFonts w:ascii="Times New Roman" w:hAnsi="Times New Roman" w:cs="Times New Roman"/>
          <w:sz w:val="28"/>
          <w:szCs w:val="28"/>
        </w:rPr>
        <w:t>М.П</w:t>
      </w:r>
      <w:r w:rsidRPr="00F126F9">
        <w:rPr>
          <w:rFonts w:ascii="Times New Roman" w:hAnsi="Times New Roman" w:cs="Times New Roman"/>
          <w:sz w:val="24"/>
          <w:szCs w:val="24"/>
        </w:rPr>
        <w:t>. (при наличии)                             "___" _____________ 20__ г.</w:t>
      </w:r>
    </w:p>
    <w:p w:rsidR="009F50E7" w:rsidRPr="00F126F9" w:rsidRDefault="009F50E7">
      <w:pPr>
        <w:pStyle w:val="ConsPlusNormal"/>
        <w:ind w:firstLine="540"/>
        <w:jc w:val="both"/>
        <w:rPr>
          <w:rFonts w:ascii="Times New Roman" w:hAnsi="Times New Roman" w:cs="Times New Roman"/>
          <w:sz w:val="24"/>
          <w:szCs w:val="24"/>
        </w:rPr>
      </w:pPr>
    </w:p>
    <w:p w:rsidR="009F50E7" w:rsidRPr="00F126F9" w:rsidRDefault="009F50E7">
      <w:pPr>
        <w:pStyle w:val="ConsPlusNormal"/>
        <w:ind w:firstLine="540"/>
        <w:jc w:val="both"/>
        <w:rPr>
          <w:rFonts w:ascii="Times New Roman" w:hAnsi="Times New Roman" w:cs="Times New Roman"/>
          <w:sz w:val="24"/>
          <w:szCs w:val="24"/>
        </w:rPr>
      </w:pPr>
      <w:r w:rsidRPr="00F126F9">
        <w:rPr>
          <w:rFonts w:ascii="Times New Roman" w:hAnsi="Times New Roman" w:cs="Times New Roman"/>
          <w:sz w:val="24"/>
          <w:szCs w:val="24"/>
        </w:rPr>
        <w:t>--------------------------------</w:t>
      </w:r>
    </w:p>
    <w:p w:rsidR="009F50E7" w:rsidRPr="00F126F9" w:rsidRDefault="009F50E7" w:rsidP="005628FF">
      <w:pPr>
        <w:pStyle w:val="ConsPlusNormal"/>
        <w:ind w:firstLine="709"/>
        <w:jc w:val="both"/>
        <w:rPr>
          <w:rFonts w:ascii="Times New Roman" w:hAnsi="Times New Roman" w:cs="Times New Roman"/>
          <w:sz w:val="24"/>
          <w:szCs w:val="24"/>
        </w:rPr>
      </w:pPr>
      <w:r w:rsidRPr="00F126F9">
        <w:rPr>
          <w:rFonts w:ascii="Times New Roman" w:hAnsi="Times New Roman" w:cs="Times New Roman"/>
          <w:sz w:val="24"/>
          <w:szCs w:val="24"/>
        </w:rPr>
        <w:t xml:space="preserve">&lt;*&gt; Указывается только в отношении объектов капитального строительства, разрешение на строительство которых выдано до вступления в </w:t>
      </w:r>
      <w:r w:rsidRPr="005628FF">
        <w:rPr>
          <w:rFonts w:ascii="Times New Roman" w:hAnsi="Times New Roman" w:cs="Times New Roman"/>
          <w:sz w:val="24"/>
          <w:szCs w:val="24"/>
        </w:rPr>
        <w:t xml:space="preserve">силу Постановления Правительства Российской Федерации от 19.11.2014 </w:t>
      </w:r>
      <w:r w:rsidR="005628FF">
        <w:rPr>
          <w:rFonts w:ascii="Times New Roman" w:hAnsi="Times New Roman" w:cs="Times New Roman"/>
          <w:sz w:val="24"/>
          <w:szCs w:val="24"/>
        </w:rPr>
        <w:t>№</w:t>
      </w:r>
      <w:r w:rsidRPr="005628FF">
        <w:rPr>
          <w:rFonts w:ascii="Times New Roman" w:hAnsi="Times New Roman" w:cs="Times New Roman"/>
          <w:sz w:val="24"/>
          <w:szCs w:val="24"/>
        </w:rPr>
        <w:t xml:space="preserve"> 1221 </w:t>
      </w:r>
      <w:r w:rsidR="005628FF">
        <w:rPr>
          <w:rFonts w:ascii="Times New Roman" w:hAnsi="Times New Roman" w:cs="Times New Roman"/>
          <w:sz w:val="24"/>
          <w:szCs w:val="24"/>
        </w:rPr>
        <w:t>«</w:t>
      </w:r>
      <w:r w:rsidRPr="005628FF">
        <w:rPr>
          <w:rFonts w:ascii="Times New Roman" w:hAnsi="Times New Roman" w:cs="Times New Roman"/>
          <w:sz w:val="24"/>
          <w:szCs w:val="24"/>
        </w:rPr>
        <w:t>Об утверждении Правил присвоения, изменения и аннулирования адресов</w:t>
      </w:r>
      <w:r w:rsidR="005628FF">
        <w:rPr>
          <w:rFonts w:ascii="Times New Roman" w:hAnsi="Times New Roman" w:cs="Times New Roman"/>
          <w:sz w:val="24"/>
          <w:szCs w:val="24"/>
        </w:rPr>
        <w:t>»</w:t>
      </w:r>
      <w:r w:rsidRPr="005628FF">
        <w:rPr>
          <w:rFonts w:ascii="Times New Roman" w:hAnsi="Times New Roman" w:cs="Times New Roman"/>
          <w:sz w:val="24"/>
          <w:szCs w:val="24"/>
        </w:rPr>
        <w:t xml:space="preserve"> (Собрание законодательства </w:t>
      </w:r>
      <w:r w:rsidRPr="00F126F9">
        <w:rPr>
          <w:rFonts w:ascii="Times New Roman" w:hAnsi="Times New Roman" w:cs="Times New Roman"/>
          <w:sz w:val="24"/>
          <w:szCs w:val="24"/>
        </w:rPr>
        <w:t xml:space="preserve">Российской Федерации, 2014, </w:t>
      </w:r>
      <w:r w:rsidR="005628FF">
        <w:rPr>
          <w:rFonts w:ascii="Times New Roman" w:hAnsi="Times New Roman" w:cs="Times New Roman"/>
          <w:sz w:val="24"/>
          <w:szCs w:val="24"/>
        </w:rPr>
        <w:t>№</w:t>
      </w:r>
      <w:r w:rsidRPr="00F126F9">
        <w:rPr>
          <w:rFonts w:ascii="Times New Roman" w:hAnsi="Times New Roman" w:cs="Times New Roman"/>
          <w:sz w:val="24"/>
          <w:szCs w:val="24"/>
        </w:rPr>
        <w:t xml:space="preserve"> 48, ст. 6861).</w:t>
      </w:r>
    </w:p>
    <w:p w:rsidR="009F50E7" w:rsidRPr="00D72FB7" w:rsidRDefault="009F50E7" w:rsidP="005628FF">
      <w:pPr>
        <w:pStyle w:val="ConsPlusNormal"/>
        <w:ind w:firstLine="709"/>
        <w:jc w:val="both"/>
        <w:rPr>
          <w:rFonts w:ascii="Times New Roman" w:hAnsi="Times New Roman" w:cs="Times New Roman"/>
          <w:sz w:val="24"/>
          <w:szCs w:val="24"/>
        </w:rPr>
      </w:pPr>
      <w:r w:rsidRPr="00D72FB7">
        <w:rPr>
          <w:rFonts w:ascii="Times New Roman" w:hAnsi="Times New Roman" w:cs="Times New Roman"/>
          <w:sz w:val="24"/>
          <w:szCs w:val="24"/>
        </w:rPr>
        <w:t>&lt;**&gt;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9F50E7" w:rsidRPr="00D72FB7" w:rsidRDefault="009F50E7">
      <w:pPr>
        <w:pStyle w:val="ConsPlusNormal"/>
        <w:ind w:firstLine="540"/>
        <w:jc w:val="both"/>
        <w:rPr>
          <w:rFonts w:ascii="Times New Roman" w:hAnsi="Times New Roman" w:cs="Times New Roman"/>
          <w:sz w:val="24"/>
          <w:szCs w:val="24"/>
        </w:rPr>
      </w:pPr>
    </w:p>
    <w:p w:rsidR="009F50E7" w:rsidRDefault="009F50E7">
      <w:pPr>
        <w:pStyle w:val="ConsPlusNormal"/>
        <w:ind w:firstLine="540"/>
        <w:jc w:val="both"/>
        <w:rPr>
          <w:rFonts w:ascii="Times New Roman" w:hAnsi="Times New Roman" w:cs="Times New Roman"/>
          <w:sz w:val="24"/>
          <w:szCs w:val="24"/>
        </w:rPr>
      </w:pPr>
    </w:p>
    <w:p w:rsidR="005628FF" w:rsidRDefault="005628FF">
      <w:pPr>
        <w:pStyle w:val="ConsPlusNormal"/>
        <w:ind w:firstLine="540"/>
        <w:jc w:val="both"/>
        <w:rPr>
          <w:rFonts w:ascii="Times New Roman" w:hAnsi="Times New Roman" w:cs="Times New Roman"/>
          <w:sz w:val="24"/>
          <w:szCs w:val="24"/>
        </w:rPr>
      </w:pPr>
    </w:p>
    <w:p w:rsidR="005628FF" w:rsidRPr="00D72FB7" w:rsidRDefault="005628FF">
      <w:pPr>
        <w:pStyle w:val="ConsPlusNormal"/>
        <w:ind w:firstLine="540"/>
        <w:jc w:val="both"/>
        <w:rPr>
          <w:rFonts w:ascii="Times New Roman" w:hAnsi="Times New Roman" w:cs="Times New Roman"/>
          <w:sz w:val="24"/>
          <w:szCs w:val="24"/>
        </w:rPr>
      </w:pPr>
    </w:p>
    <w:p w:rsidR="009F50E7" w:rsidRDefault="009F50E7">
      <w:pPr>
        <w:pStyle w:val="ConsPlusNormal"/>
        <w:ind w:firstLine="540"/>
        <w:jc w:val="both"/>
      </w:pPr>
    </w:p>
    <w:p w:rsidR="009F50E7" w:rsidRDefault="009F50E7">
      <w:pPr>
        <w:pStyle w:val="ConsPlusNormal"/>
        <w:ind w:firstLine="540"/>
        <w:jc w:val="both"/>
      </w:pPr>
    </w:p>
    <w:p w:rsidR="005628FF" w:rsidRDefault="005628FF">
      <w:pPr>
        <w:pStyle w:val="ConsPlusNormal"/>
        <w:ind w:firstLine="540"/>
        <w:jc w:val="both"/>
      </w:pPr>
    </w:p>
    <w:p w:rsidR="009F50E7" w:rsidRDefault="009F50E7">
      <w:pPr>
        <w:pStyle w:val="ConsPlusNormal"/>
        <w:ind w:firstLine="540"/>
        <w:jc w:val="both"/>
      </w:pPr>
    </w:p>
    <w:p w:rsidR="005628FF" w:rsidRPr="00992B7F" w:rsidRDefault="005628FF" w:rsidP="005628F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5628FF" w:rsidRPr="00992B7F" w:rsidRDefault="005628FF" w:rsidP="005628F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92B7F">
        <w:rPr>
          <w:rFonts w:ascii="Times New Roman" w:hAnsi="Times New Roman" w:cs="Times New Roman"/>
          <w:sz w:val="28"/>
          <w:szCs w:val="28"/>
        </w:rPr>
        <w:t>предоставления муниципальной услуги</w:t>
      </w:r>
    </w:p>
    <w:p w:rsidR="005628FF" w:rsidRPr="00992B7F" w:rsidRDefault="005628FF" w:rsidP="005628F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 xml:space="preserve">«Выдача разрешения на </w:t>
      </w:r>
      <w:r>
        <w:rPr>
          <w:rFonts w:ascii="Times New Roman" w:hAnsi="Times New Roman" w:cs="Times New Roman"/>
          <w:sz w:val="28"/>
          <w:szCs w:val="28"/>
        </w:rPr>
        <w:t>ввод объекта в эксплуатацию</w:t>
      </w:r>
      <w:r w:rsidRPr="00992B7F">
        <w:rPr>
          <w:rFonts w:ascii="Times New Roman" w:hAnsi="Times New Roman" w:cs="Times New Roman"/>
          <w:sz w:val="28"/>
          <w:szCs w:val="28"/>
        </w:rPr>
        <w:t>»</w:t>
      </w:r>
    </w:p>
    <w:p w:rsidR="009F50E7" w:rsidRDefault="009F50E7">
      <w:pPr>
        <w:pStyle w:val="ConsPlusNormal"/>
        <w:ind w:firstLine="540"/>
        <w:jc w:val="both"/>
      </w:pPr>
    </w:p>
    <w:p w:rsidR="005628FF" w:rsidRDefault="005628FF">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w:t>
      </w:r>
    </w:p>
    <w:p w:rsidR="005628FF" w:rsidRDefault="005628FF">
      <w:pPr>
        <w:pStyle w:val="ConsPlusTitle"/>
        <w:jc w:val="center"/>
        <w:rPr>
          <w:rFonts w:ascii="Times New Roman" w:hAnsi="Times New Roman" w:cs="Times New Roman"/>
          <w:sz w:val="28"/>
          <w:szCs w:val="28"/>
        </w:rPr>
      </w:pPr>
      <w:r>
        <w:rPr>
          <w:rFonts w:ascii="Times New Roman" w:hAnsi="Times New Roman" w:cs="Times New Roman"/>
          <w:sz w:val="28"/>
          <w:szCs w:val="28"/>
        </w:rPr>
        <w:t>об органах и организациях, обращения в которые необходимо для предоставления муниципальной услуги</w:t>
      </w:r>
    </w:p>
    <w:p w:rsidR="009F50E7" w:rsidRDefault="009F50E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080"/>
        <w:gridCol w:w="2665"/>
        <w:gridCol w:w="3259"/>
      </w:tblGrid>
      <w:tr w:rsidR="009F50E7" w:rsidRPr="005628FF" w:rsidTr="005628FF">
        <w:tc>
          <w:tcPr>
            <w:tcW w:w="250" w:type="pct"/>
          </w:tcPr>
          <w:p w:rsidR="009F50E7" w:rsidRPr="005628FF" w:rsidRDefault="005628FF"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w:t>
            </w:r>
            <w:r w:rsidR="009F50E7" w:rsidRPr="005628FF">
              <w:rPr>
                <w:rFonts w:ascii="Times New Roman" w:hAnsi="Times New Roman" w:cs="Times New Roman"/>
                <w:sz w:val="24"/>
                <w:szCs w:val="24"/>
              </w:rPr>
              <w:t xml:space="preserve"> </w:t>
            </w:r>
            <w:proofErr w:type="gramStart"/>
            <w:r w:rsidR="009F50E7" w:rsidRPr="005628FF">
              <w:rPr>
                <w:rFonts w:ascii="Times New Roman" w:hAnsi="Times New Roman" w:cs="Times New Roman"/>
                <w:sz w:val="24"/>
                <w:szCs w:val="24"/>
              </w:rPr>
              <w:t>п</w:t>
            </w:r>
            <w:proofErr w:type="gramEnd"/>
            <w:r w:rsidR="009F50E7" w:rsidRPr="005628FF">
              <w:rPr>
                <w:rFonts w:ascii="Times New Roman" w:hAnsi="Times New Roman" w:cs="Times New Roman"/>
                <w:sz w:val="24"/>
                <w:szCs w:val="24"/>
              </w:rPr>
              <w:t>/п</w:t>
            </w:r>
          </w:p>
        </w:tc>
        <w:tc>
          <w:tcPr>
            <w:tcW w:w="1625"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Наименование документа, необходимого для предоставления муниципальной услуги</w:t>
            </w:r>
          </w:p>
        </w:tc>
        <w:tc>
          <w:tcPr>
            <w:tcW w:w="1406"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Наименование администрации, органов и организаций</w:t>
            </w:r>
          </w:p>
        </w:tc>
        <w:tc>
          <w:tcPr>
            <w:tcW w:w="1719"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Место нахождения, почтовый адрес (адрес электронной почты) номера телефонов</w:t>
            </w:r>
          </w:p>
        </w:tc>
      </w:tr>
      <w:tr w:rsidR="009F50E7" w:rsidRPr="005628FF" w:rsidTr="005628FF">
        <w:trPr>
          <w:trHeight w:val="33"/>
        </w:trPr>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1</w:t>
            </w:r>
          </w:p>
        </w:tc>
        <w:tc>
          <w:tcPr>
            <w:tcW w:w="1625"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2</w:t>
            </w:r>
          </w:p>
        </w:tc>
        <w:tc>
          <w:tcPr>
            <w:tcW w:w="1406"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3</w:t>
            </w:r>
          </w:p>
        </w:tc>
        <w:tc>
          <w:tcPr>
            <w:tcW w:w="1719"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w:t>
            </w: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1</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Правоустанавливающие документы на земельный участок (сведения о правах)</w:t>
            </w:r>
          </w:p>
        </w:tc>
        <w:tc>
          <w:tcPr>
            <w:tcW w:w="1406"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Управление Федеральной службы государственной регистрации, кадастра и картографии по Хабаровскому краю</w:t>
            </w:r>
          </w:p>
        </w:tc>
        <w:tc>
          <w:tcPr>
            <w:tcW w:w="1719"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680000, г. Хабаровск, ул. Карла Маркса, 74</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Телефон/факс:</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(4212) 32-81-76</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(4212) 43-79-14</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www.rosreestr.ru</w:t>
            </w: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2</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406"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 xml:space="preserve">Администрация </w:t>
            </w:r>
            <w:r w:rsidR="00D72FB7" w:rsidRPr="005628FF">
              <w:rPr>
                <w:rFonts w:ascii="Times New Roman" w:hAnsi="Times New Roman" w:cs="Times New Roman"/>
                <w:sz w:val="24"/>
                <w:szCs w:val="24"/>
              </w:rPr>
              <w:t xml:space="preserve"> Корфовского </w:t>
            </w:r>
            <w:r w:rsidRPr="005628FF">
              <w:rPr>
                <w:rFonts w:ascii="Times New Roman" w:hAnsi="Times New Roman" w:cs="Times New Roman"/>
                <w:sz w:val="24"/>
                <w:szCs w:val="24"/>
              </w:rPr>
              <w:t>городского поселения</w:t>
            </w:r>
            <w:r w:rsidR="00D72FB7" w:rsidRPr="005628FF">
              <w:rPr>
                <w:rFonts w:ascii="Times New Roman" w:hAnsi="Times New Roman" w:cs="Times New Roman"/>
                <w:sz w:val="24"/>
                <w:szCs w:val="24"/>
              </w:rPr>
              <w:t xml:space="preserve"> Хабаровского</w:t>
            </w:r>
            <w:r w:rsidRPr="005628FF">
              <w:rPr>
                <w:rFonts w:ascii="Times New Roman" w:hAnsi="Times New Roman" w:cs="Times New Roman"/>
                <w:sz w:val="24"/>
                <w:szCs w:val="24"/>
              </w:rPr>
              <w:t xml:space="preserve"> муниципального района Хабаровского края </w:t>
            </w:r>
          </w:p>
        </w:tc>
        <w:tc>
          <w:tcPr>
            <w:tcW w:w="1719" w:type="pct"/>
          </w:tcPr>
          <w:p w:rsidR="009F50E7" w:rsidRPr="005628FF" w:rsidRDefault="00D72FB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6805</w:t>
            </w:r>
            <w:r w:rsidR="009F50E7" w:rsidRPr="005628FF">
              <w:rPr>
                <w:rFonts w:ascii="Times New Roman" w:hAnsi="Times New Roman" w:cs="Times New Roman"/>
                <w:sz w:val="24"/>
                <w:szCs w:val="24"/>
              </w:rPr>
              <w:t>0</w:t>
            </w:r>
            <w:r w:rsidRPr="005628FF">
              <w:rPr>
                <w:rFonts w:ascii="Times New Roman" w:hAnsi="Times New Roman" w:cs="Times New Roman"/>
                <w:sz w:val="24"/>
                <w:szCs w:val="24"/>
              </w:rPr>
              <w:t>4</w:t>
            </w:r>
            <w:r w:rsidR="009F50E7" w:rsidRPr="005628FF">
              <w:rPr>
                <w:rFonts w:ascii="Times New Roman" w:hAnsi="Times New Roman" w:cs="Times New Roman"/>
                <w:sz w:val="24"/>
                <w:szCs w:val="24"/>
              </w:rPr>
              <w:t xml:space="preserve">, Хабаровский край, </w:t>
            </w:r>
            <w:r w:rsidRPr="005628FF">
              <w:rPr>
                <w:rFonts w:ascii="Times New Roman" w:hAnsi="Times New Roman" w:cs="Times New Roman"/>
                <w:sz w:val="24"/>
                <w:szCs w:val="24"/>
              </w:rPr>
              <w:t xml:space="preserve">Хабаровский </w:t>
            </w:r>
            <w:r w:rsidR="009F50E7" w:rsidRPr="005628FF">
              <w:rPr>
                <w:rFonts w:ascii="Times New Roman" w:hAnsi="Times New Roman" w:cs="Times New Roman"/>
                <w:sz w:val="24"/>
                <w:szCs w:val="24"/>
              </w:rPr>
              <w:t xml:space="preserve">район, </w:t>
            </w:r>
            <w:proofErr w:type="spellStart"/>
            <w:r w:rsidRPr="005628FF">
              <w:rPr>
                <w:rFonts w:ascii="Times New Roman" w:hAnsi="Times New Roman" w:cs="Times New Roman"/>
                <w:sz w:val="24"/>
                <w:szCs w:val="24"/>
              </w:rPr>
              <w:t>р.п</w:t>
            </w:r>
            <w:proofErr w:type="spellEnd"/>
            <w:r w:rsidRPr="005628FF">
              <w:rPr>
                <w:rFonts w:ascii="Times New Roman" w:hAnsi="Times New Roman" w:cs="Times New Roman"/>
                <w:sz w:val="24"/>
                <w:szCs w:val="24"/>
              </w:rPr>
              <w:t xml:space="preserve">. Корфовский, ул. </w:t>
            </w:r>
            <w:proofErr w:type="gramStart"/>
            <w:r w:rsidRPr="005628FF">
              <w:rPr>
                <w:rFonts w:ascii="Times New Roman" w:hAnsi="Times New Roman" w:cs="Times New Roman"/>
                <w:sz w:val="24"/>
                <w:szCs w:val="24"/>
              </w:rPr>
              <w:t>Таёжная</w:t>
            </w:r>
            <w:proofErr w:type="gramEnd"/>
            <w:r w:rsidR="009F50E7" w:rsidRPr="005628FF">
              <w:rPr>
                <w:rFonts w:ascii="Times New Roman" w:hAnsi="Times New Roman" w:cs="Times New Roman"/>
                <w:sz w:val="24"/>
                <w:szCs w:val="24"/>
              </w:rPr>
              <w:t>, 1</w:t>
            </w:r>
            <w:r w:rsidRPr="005628FF">
              <w:rPr>
                <w:rFonts w:ascii="Times New Roman" w:hAnsi="Times New Roman" w:cs="Times New Roman"/>
                <w:sz w:val="24"/>
                <w:szCs w:val="24"/>
              </w:rPr>
              <w:t xml:space="preserve">9, </w:t>
            </w:r>
            <w:proofErr w:type="spellStart"/>
            <w:r w:rsidRPr="005628FF">
              <w:rPr>
                <w:rFonts w:ascii="Times New Roman" w:hAnsi="Times New Roman" w:cs="Times New Roman"/>
                <w:sz w:val="24"/>
                <w:szCs w:val="24"/>
              </w:rPr>
              <w:t>каб</w:t>
            </w:r>
            <w:proofErr w:type="spellEnd"/>
            <w:r w:rsidRPr="005628FF">
              <w:rPr>
                <w:rFonts w:ascii="Times New Roman" w:hAnsi="Times New Roman" w:cs="Times New Roman"/>
                <w:sz w:val="24"/>
                <w:szCs w:val="24"/>
              </w:rPr>
              <w:t>. 4.</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Телефон/факс:</w:t>
            </w:r>
          </w:p>
          <w:p w:rsidR="009F50E7" w:rsidRPr="005628FF" w:rsidRDefault="00D72FB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(4212) 49-22-98</w:t>
            </w:r>
          </w:p>
          <w:p w:rsidR="009F50E7" w:rsidRPr="005628FF" w:rsidRDefault="009F50E7" w:rsidP="005628FF">
            <w:pPr>
              <w:pStyle w:val="ConsPlusNormal"/>
              <w:jc w:val="center"/>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3</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Разрешение на строительство</w:t>
            </w:r>
          </w:p>
        </w:tc>
        <w:tc>
          <w:tcPr>
            <w:tcW w:w="1406"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 xml:space="preserve">Администрация </w:t>
            </w:r>
            <w:r w:rsidR="00D72FB7" w:rsidRPr="005628FF">
              <w:rPr>
                <w:rFonts w:ascii="Times New Roman" w:hAnsi="Times New Roman" w:cs="Times New Roman"/>
                <w:sz w:val="24"/>
                <w:szCs w:val="24"/>
              </w:rPr>
              <w:t xml:space="preserve"> Корфовского</w:t>
            </w:r>
            <w:r w:rsidR="009E4CD7" w:rsidRPr="005628FF">
              <w:rPr>
                <w:rFonts w:ascii="Times New Roman" w:hAnsi="Times New Roman" w:cs="Times New Roman"/>
                <w:sz w:val="24"/>
                <w:szCs w:val="24"/>
              </w:rPr>
              <w:t xml:space="preserve"> </w:t>
            </w:r>
            <w:r w:rsidRPr="005628FF">
              <w:rPr>
                <w:rFonts w:ascii="Times New Roman" w:hAnsi="Times New Roman" w:cs="Times New Roman"/>
                <w:sz w:val="24"/>
                <w:szCs w:val="24"/>
              </w:rPr>
              <w:t xml:space="preserve">городского поселения </w:t>
            </w:r>
            <w:r w:rsidR="009E4CD7" w:rsidRPr="005628FF">
              <w:rPr>
                <w:rFonts w:ascii="Times New Roman" w:hAnsi="Times New Roman" w:cs="Times New Roman"/>
                <w:sz w:val="24"/>
                <w:szCs w:val="24"/>
              </w:rPr>
              <w:t xml:space="preserve">Хабаровского </w:t>
            </w:r>
            <w:r w:rsidRPr="005628FF">
              <w:rPr>
                <w:rFonts w:ascii="Times New Roman" w:hAnsi="Times New Roman" w:cs="Times New Roman"/>
                <w:sz w:val="24"/>
                <w:szCs w:val="24"/>
              </w:rPr>
              <w:t>муниципального района</w:t>
            </w:r>
            <w:r w:rsidR="009E4CD7" w:rsidRPr="005628FF">
              <w:rPr>
                <w:rFonts w:ascii="Times New Roman" w:hAnsi="Times New Roman" w:cs="Times New Roman"/>
                <w:sz w:val="24"/>
                <w:szCs w:val="24"/>
              </w:rPr>
              <w:t xml:space="preserve"> Хабаровского</w:t>
            </w:r>
            <w:r w:rsidRPr="005628FF">
              <w:rPr>
                <w:rFonts w:ascii="Times New Roman" w:hAnsi="Times New Roman" w:cs="Times New Roman"/>
                <w:sz w:val="24"/>
                <w:szCs w:val="24"/>
              </w:rPr>
              <w:t xml:space="preserve"> края </w:t>
            </w:r>
          </w:p>
        </w:tc>
        <w:tc>
          <w:tcPr>
            <w:tcW w:w="1719" w:type="pct"/>
          </w:tcPr>
          <w:p w:rsidR="009F50E7" w:rsidRPr="005628FF" w:rsidRDefault="00D72FB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6805</w:t>
            </w:r>
            <w:r w:rsidR="009F50E7" w:rsidRPr="005628FF">
              <w:rPr>
                <w:rFonts w:ascii="Times New Roman" w:hAnsi="Times New Roman" w:cs="Times New Roman"/>
                <w:sz w:val="24"/>
                <w:szCs w:val="24"/>
              </w:rPr>
              <w:t>0</w:t>
            </w:r>
            <w:r w:rsidRPr="005628FF">
              <w:rPr>
                <w:rFonts w:ascii="Times New Roman" w:hAnsi="Times New Roman" w:cs="Times New Roman"/>
                <w:sz w:val="24"/>
                <w:szCs w:val="24"/>
              </w:rPr>
              <w:t>4</w:t>
            </w:r>
            <w:r w:rsidR="009F50E7" w:rsidRPr="005628FF">
              <w:rPr>
                <w:rFonts w:ascii="Times New Roman" w:hAnsi="Times New Roman" w:cs="Times New Roman"/>
                <w:sz w:val="24"/>
                <w:szCs w:val="24"/>
              </w:rPr>
              <w:t xml:space="preserve">, Хабаровский край, </w:t>
            </w:r>
            <w:r w:rsidR="009E4CD7" w:rsidRPr="005628FF">
              <w:rPr>
                <w:rFonts w:ascii="Times New Roman" w:hAnsi="Times New Roman" w:cs="Times New Roman"/>
                <w:sz w:val="24"/>
                <w:szCs w:val="24"/>
              </w:rPr>
              <w:t xml:space="preserve">Хабаровский </w:t>
            </w:r>
            <w:r w:rsidR="009F50E7" w:rsidRPr="005628FF">
              <w:rPr>
                <w:rFonts w:ascii="Times New Roman" w:hAnsi="Times New Roman" w:cs="Times New Roman"/>
                <w:sz w:val="24"/>
                <w:szCs w:val="24"/>
              </w:rPr>
              <w:t>район,</w:t>
            </w:r>
            <w:r w:rsidR="009E4CD7" w:rsidRPr="005628FF">
              <w:rPr>
                <w:rFonts w:ascii="Times New Roman" w:hAnsi="Times New Roman" w:cs="Times New Roman"/>
                <w:sz w:val="24"/>
                <w:szCs w:val="24"/>
              </w:rPr>
              <w:t xml:space="preserve"> </w:t>
            </w:r>
            <w:proofErr w:type="spellStart"/>
            <w:r w:rsidR="009E4CD7" w:rsidRPr="005628FF">
              <w:rPr>
                <w:rFonts w:ascii="Times New Roman" w:hAnsi="Times New Roman" w:cs="Times New Roman"/>
                <w:sz w:val="24"/>
                <w:szCs w:val="24"/>
              </w:rPr>
              <w:t>р.</w:t>
            </w:r>
            <w:r w:rsidR="009F50E7" w:rsidRPr="005628FF">
              <w:rPr>
                <w:rFonts w:ascii="Times New Roman" w:hAnsi="Times New Roman" w:cs="Times New Roman"/>
                <w:sz w:val="24"/>
                <w:szCs w:val="24"/>
              </w:rPr>
              <w:t>п</w:t>
            </w:r>
            <w:proofErr w:type="gramStart"/>
            <w:r w:rsidR="009F50E7" w:rsidRPr="005628FF">
              <w:rPr>
                <w:rFonts w:ascii="Times New Roman" w:hAnsi="Times New Roman" w:cs="Times New Roman"/>
                <w:sz w:val="24"/>
                <w:szCs w:val="24"/>
              </w:rPr>
              <w:t>.</w:t>
            </w:r>
            <w:r w:rsidR="009E4CD7" w:rsidRPr="005628FF">
              <w:rPr>
                <w:rFonts w:ascii="Times New Roman" w:hAnsi="Times New Roman" w:cs="Times New Roman"/>
                <w:sz w:val="24"/>
                <w:szCs w:val="24"/>
              </w:rPr>
              <w:t>К</w:t>
            </w:r>
            <w:proofErr w:type="gramEnd"/>
            <w:r w:rsidR="009E4CD7" w:rsidRPr="005628FF">
              <w:rPr>
                <w:rFonts w:ascii="Times New Roman" w:hAnsi="Times New Roman" w:cs="Times New Roman"/>
                <w:sz w:val="24"/>
                <w:szCs w:val="24"/>
              </w:rPr>
              <w:t>орфовский</w:t>
            </w:r>
            <w:proofErr w:type="spellEnd"/>
            <w:r w:rsidR="009E4CD7" w:rsidRPr="005628FF">
              <w:rPr>
                <w:rFonts w:ascii="Times New Roman" w:hAnsi="Times New Roman" w:cs="Times New Roman"/>
                <w:sz w:val="24"/>
                <w:szCs w:val="24"/>
              </w:rPr>
              <w:t>, ул. Таёжная</w:t>
            </w:r>
            <w:r w:rsidR="009F50E7" w:rsidRPr="005628FF">
              <w:rPr>
                <w:rFonts w:ascii="Times New Roman" w:hAnsi="Times New Roman" w:cs="Times New Roman"/>
                <w:sz w:val="24"/>
                <w:szCs w:val="24"/>
              </w:rPr>
              <w:t>, 1</w:t>
            </w:r>
            <w:r w:rsidR="009E4CD7" w:rsidRPr="005628FF">
              <w:rPr>
                <w:rFonts w:ascii="Times New Roman" w:hAnsi="Times New Roman" w:cs="Times New Roman"/>
                <w:sz w:val="24"/>
                <w:szCs w:val="24"/>
              </w:rPr>
              <w:t xml:space="preserve">9, </w:t>
            </w:r>
            <w:proofErr w:type="spellStart"/>
            <w:r w:rsidR="009E4CD7" w:rsidRPr="005628FF">
              <w:rPr>
                <w:rFonts w:ascii="Times New Roman" w:hAnsi="Times New Roman" w:cs="Times New Roman"/>
                <w:sz w:val="24"/>
                <w:szCs w:val="24"/>
              </w:rPr>
              <w:t>каб</w:t>
            </w:r>
            <w:proofErr w:type="spellEnd"/>
            <w:r w:rsidR="009E4CD7" w:rsidRPr="005628FF">
              <w:rPr>
                <w:rFonts w:ascii="Times New Roman" w:hAnsi="Times New Roman" w:cs="Times New Roman"/>
                <w:sz w:val="24"/>
                <w:szCs w:val="24"/>
              </w:rPr>
              <w:t>. 4</w:t>
            </w:r>
            <w:r w:rsidR="009F50E7" w:rsidRPr="005628FF">
              <w:rPr>
                <w:rFonts w:ascii="Times New Roman" w:hAnsi="Times New Roman" w:cs="Times New Roman"/>
                <w:sz w:val="24"/>
                <w:szCs w:val="24"/>
              </w:rPr>
              <w:t>, Телефон/факс:</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(421</w:t>
            </w:r>
            <w:r w:rsidR="009E4CD7" w:rsidRPr="005628FF">
              <w:rPr>
                <w:rFonts w:ascii="Times New Roman" w:hAnsi="Times New Roman" w:cs="Times New Roman"/>
                <w:sz w:val="24"/>
                <w:szCs w:val="24"/>
              </w:rPr>
              <w:t>2</w:t>
            </w:r>
            <w:r w:rsidRPr="005628FF">
              <w:rPr>
                <w:rFonts w:ascii="Times New Roman" w:hAnsi="Times New Roman" w:cs="Times New Roman"/>
                <w:sz w:val="24"/>
                <w:szCs w:val="24"/>
              </w:rPr>
              <w:t xml:space="preserve">) </w:t>
            </w:r>
            <w:r w:rsidR="009E4CD7" w:rsidRPr="005628FF">
              <w:rPr>
                <w:rFonts w:ascii="Times New Roman" w:hAnsi="Times New Roman" w:cs="Times New Roman"/>
                <w:sz w:val="24"/>
                <w:szCs w:val="24"/>
              </w:rPr>
              <w:t>49-22-98</w:t>
            </w:r>
          </w:p>
          <w:p w:rsidR="009F50E7" w:rsidRPr="005628FF" w:rsidRDefault="009F50E7" w:rsidP="005628FF">
            <w:pPr>
              <w:pStyle w:val="ConsPlusNormal"/>
              <w:jc w:val="center"/>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tc>
        <w:tc>
          <w:tcPr>
            <w:tcW w:w="1406" w:type="pct"/>
            <w:vMerge w:val="restar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 xml:space="preserve">Подготавливаются заявителем совместно с индивидуальным предпринимателем или юридическим лицом, имеющим выданное саморегулируемой организацией свидетельство о допуске на строительство, реконструкцию объектов капитального строительства, которые </w:t>
            </w:r>
            <w:r w:rsidRPr="005628FF">
              <w:rPr>
                <w:rFonts w:ascii="Times New Roman" w:hAnsi="Times New Roman" w:cs="Times New Roman"/>
                <w:sz w:val="24"/>
                <w:szCs w:val="24"/>
              </w:rPr>
              <w:lastRenderedPageBreak/>
              <w:t>оказывают влияние на безопасность объектов капитального строительства</w:t>
            </w:r>
          </w:p>
        </w:tc>
        <w:tc>
          <w:tcPr>
            <w:tcW w:w="1719" w:type="pct"/>
          </w:tcPr>
          <w:p w:rsidR="009F50E7" w:rsidRPr="005628FF" w:rsidRDefault="009F50E7" w:rsidP="005628FF">
            <w:pPr>
              <w:pStyle w:val="ConsPlusNormal"/>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5</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w:t>
            </w:r>
            <w:r w:rsidRPr="005628FF">
              <w:rPr>
                <w:rFonts w:ascii="Times New Roman" w:hAnsi="Times New Roman" w:cs="Times New Roman"/>
                <w:sz w:val="24"/>
                <w:szCs w:val="24"/>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406" w:type="pct"/>
            <w:vMerge/>
          </w:tcPr>
          <w:p w:rsidR="009F50E7" w:rsidRPr="005628FF" w:rsidRDefault="009F50E7" w:rsidP="005628FF">
            <w:pPr>
              <w:spacing w:after="0" w:line="240" w:lineRule="auto"/>
              <w:rPr>
                <w:rFonts w:ascii="Times New Roman" w:hAnsi="Times New Roman" w:cs="Times New Roman"/>
                <w:sz w:val="24"/>
                <w:szCs w:val="24"/>
              </w:rPr>
            </w:pPr>
          </w:p>
        </w:tc>
        <w:tc>
          <w:tcPr>
            <w:tcW w:w="1719" w:type="pct"/>
          </w:tcPr>
          <w:p w:rsidR="009F50E7" w:rsidRPr="005628FF" w:rsidRDefault="009F50E7" w:rsidP="005628FF">
            <w:pPr>
              <w:pStyle w:val="ConsPlusNormal"/>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lastRenderedPageBreak/>
              <w:t>6</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06" w:type="pct"/>
            <w:vMerge/>
          </w:tcPr>
          <w:p w:rsidR="009F50E7" w:rsidRPr="005628FF" w:rsidRDefault="009F50E7" w:rsidP="005628FF">
            <w:pPr>
              <w:spacing w:after="0" w:line="240" w:lineRule="auto"/>
              <w:rPr>
                <w:rFonts w:ascii="Times New Roman" w:hAnsi="Times New Roman" w:cs="Times New Roman"/>
                <w:sz w:val="24"/>
                <w:szCs w:val="24"/>
              </w:rPr>
            </w:pPr>
          </w:p>
        </w:tc>
        <w:tc>
          <w:tcPr>
            <w:tcW w:w="1719" w:type="pct"/>
          </w:tcPr>
          <w:p w:rsidR="009F50E7" w:rsidRPr="005628FF" w:rsidRDefault="009F50E7" w:rsidP="005628FF">
            <w:pPr>
              <w:pStyle w:val="ConsPlusNormal"/>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7</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406" w:type="pct"/>
            <w:vMerge/>
          </w:tcPr>
          <w:p w:rsidR="009F50E7" w:rsidRPr="005628FF" w:rsidRDefault="009F50E7" w:rsidP="005628FF">
            <w:pPr>
              <w:spacing w:after="0" w:line="240" w:lineRule="auto"/>
              <w:rPr>
                <w:rFonts w:ascii="Times New Roman" w:hAnsi="Times New Roman" w:cs="Times New Roman"/>
                <w:sz w:val="24"/>
                <w:szCs w:val="24"/>
              </w:rPr>
            </w:pPr>
          </w:p>
        </w:tc>
        <w:tc>
          <w:tcPr>
            <w:tcW w:w="1719" w:type="pct"/>
          </w:tcPr>
          <w:p w:rsidR="009F50E7" w:rsidRPr="005628FF" w:rsidRDefault="009F50E7" w:rsidP="005628FF">
            <w:pPr>
              <w:pStyle w:val="ConsPlusNormal"/>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lastRenderedPageBreak/>
              <w:t>8</w:t>
            </w:r>
          </w:p>
        </w:tc>
        <w:tc>
          <w:tcPr>
            <w:tcW w:w="1625" w:type="pct"/>
          </w:tcPr>
          <w:p w:rsidR="009F50E7" w:rsidRPr="005628FF" w:rsidRDefault="009F50E7" w:rsidP="005628FF">
            <w:pPr>
              <w:pStyle w:val="ConsPlusNormal"/>
              <w:jc w:val="both"/>
              <w:rPr>
                <w:rFonts w:ascii="Times New Roman" w:hAnsi="Times New Roman" w:cs="Times New Roman"/>
                <w:sz w:val="24"/>
                <w:szCs w:val="24"/>
              </w:rPr>
            </w:pPr>
            <w:proofErr w:type="gramStart"/>
            <w:r w:rsidRPr="005628FF">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sidR="005628FF">
              <w:rPr>
                <w:rFonts w:ascii="Times New Roman" w:hAnsi="Times New Roman" w:cs="Times New Roman"/>
                <w:sz w:val="24"/>
                <w:szCs w:val="24"/>
              </w:rPr>
              <w:t xml:space="preserve"> частью 7 статьи 54</w:t>
            </w:r>
            <w:r w:rsidRPr="005628FF">
              <w:rPr>
                <w:rFonts w:ascii="Times New Roman" w:hAnsi="Times New Roman" w:cs="Times New Roman"/>
                <w:sz w:val="24"/>
                <w:szCs w:val="24"/>
              </w:rPr>
              <w:t xml:space="preserve"> Градостроительного кодекса</w:t>
            </w:r>
            <w:proofErr w:type="gramEnd"/>
          </w:p>
        </w:tc>
        <w:tc>
          <w:tcPr>
            <w:tcW w:w="1406"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Комитет государственного строительного надзора Правительства края</w:t>
            </w:r>
          </w:p>
        </w:tc>
        <w:tc>
          <w:tcPr>
            <w:tcW w:w="1719"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680021, г. Хабаровск, ул. Амурский бульвар, 43</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телефон/факс:</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(4212) 40-23-23</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(4212) 40-24-54</w:t>
            </w:r>
          </w:p>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kgsn@adm.khv.ru</w:t>
            </w: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9</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 xml:space="preserve">документ, подтверждающий заключение </w:t>
            </w:r>
            <w:proofErr w:type="gramStart"/>
            <w:r w:rsidRPr="005628FF">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5628FF">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406"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Подготавливаются заявителем совместно со страховой организацией, имеющей лицензию на осуществление обязательного страхования, выданную в соответствии с действующим законодательством</w:t>
            </w:r>
          </w:p>
        </w:tc>
        <w:tc>
          <w:tcPr>
            <w:tcW w:w="1719" w:type="pct"/>
          </w:tcPr>
          <w:p w:rsidR="009F50E7" w:rsidRPr="005628FF" w:rsidRDefault="009F50E7" w:rsidP="005628FF">
            <w:pPr>
              <w:pStyle w:val="ConsPlusNormal"/>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t>10</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w:t>
            </w:r>
            <w:r w:rsidRPr="005628FF">
              <w:rPr>
                <w:rFonts w:ascii="Times New Roman" w:hAnsi="Times New Roman" w:cs="Times New Roman"/>
                <w:sz w:val="24"/>
                <w:szCs w:val="24"/>
              </w:rPr>
              <w:lastRenderedPageBreak/>
              <w:t xml:space="preserve">соответствующим органом охраны объектов культурного наследия, определенным Федеральным законом от 25 июня 2002 </w:t>
            </w:r>
            <w:r w:rsidR="005628FF" w:rsidRPr="005628FF">
              <w:rPr>
                <w:rFonts w:ascii="Times New Roman" w:hAnsi="Times New Roman" w:cs="Times New Roman"/>
                <w:sz w:val="24"/>
                <w:szCs w:val="24"/>
              </w:rPr>
              <w:t>№</w:t>
            </w:r>
            <w:r w:rsidRPr="005628FF">
              <w:rPr>
                <w:rFonts w:ascii="Times New Roman" w:hAnsi="Times New Roman" w:cs="Times New Roman"/>
                <w:sz w:val="24"/>
                <w:szCs w:val="24"/>
              </w:rPr>
              <w:t xml:space="preserve"> 73-ФЗ </w:t>
            </w:r>
            <w:r w:rsidR="005628FF" w:rsidRPr="005628FF">
              <w:rPr>
                <w:rFonts w:ascii="Times New Roman" w:hAnsi="Times New Roman" w:cs="Times New Roman"/>
                <w:sz w:val="24"/>
                <w:szCs w:val="24"/>
              </w:rPr>
              <w:t>«</w:t>
            </w:r>
            <w:r w:rsidRPr="005628FF">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5628FF">
              <w:rPr>
                <w:rFonts w:ascii="Times New Roman" w:hAnsi="Times New Roman" w:cs="Times New Roman"/>
                <w:sz w:val="24"/>
                <w:szCs w:val="24"/>
              </w:rPr>
              <w:t>»</w:t>
            </w:r>
            <w:r w:rsidRPr="005628FF">
              <w:rPr>
                <w:rFonts w:ascii="Times New Roman" w:hAnsi="Times New Roman" w:cs="Times New Roman"/>
                <w:sz w:val="24"/>
                <w:szCs w:val="24"/>
              </w:rPr>
              <w:t>, при проведении реставрации, консервации, ремонта этого объекта и его приспособления для современного использования;</w:t>
            </w:r>
          </w:p>
        </w:tc>
        <w:tc>
          <w:tcPr>
            <w:tcW w:w="1406"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lastRenderedPageBreak/>
              <w:t xml:space="preserve">Подготавливаются заявителем совместно индивидуальным предпринимателем или </w:t>
            </w:r>
            <w:r w:rsidRPr="005628FF">
              <w:rPr>
                <w:rFonts w:ascii="Times New Roman" w:hAnsi="Times New Roman" w:cs="Times New Roman"/>
                <w:sz w:val="24"/>
                <w:szCs w:val="24"/>
              </w:rPr>
              <w:lastRenderedPageBreak/>
              <w:t>юридическим лицом, имеющим выданное саморегулируемой организацией свидетельство о допуске на строительство, реконструкцию объектов капитального строительства, которые оказывают влияние на безопасность объектов капитального строительства</w:t>
            </w:r>
          </w:p>
        </w:tc>
        <w:tc>
          <w:tcPr>
            <w:tcW w:w="1719" w:type="pct"/>
          </w:tcPr>
          <w:p w:rsidR="009F50E7" w:rsidRPr="005628FF" w:rsidRDefault="009F50E7" w:rsidP="005628FF">
            <w:pPr>
              <w:pStyle w:val="ConsPlusNormal"/>
              <w:rPr>
                <w:rFonts w:ascii="Times New Roman" w:hAnsi="Times New Roman" w:cs="Times New Roman"/>
                <w:sz w:val="24"/>
                <w:szCs w:val="24"/>
              </w:rPr>
            </w:pPr>
          </w:p>
        </w:tc>
      </w:tr>
      <w:tr w:rsidR="009F50E7" w:rsidRPr="005628FF" w:rsidTr="005628FF">
        <w:tc>
          <w:tcPr>
            <w:tcW w:w="250" w:type="pct"/>
          </w:tcPr>
          <w:p w:rsidR="009F50E7" w:rsidRPr="005628FF" w:rsidRDefault="009F50E7" w:rsidP="005628FF">
            <w:pPr>
              <w:pStyle w:val="ConsPlusNormal"/>
              <w:jc w:val="center"/>
              <w:rPr>
                <w:rFonts w:ascii="Times New Roman" w:hAnsi="Times New Roman" w:cs="Times New Roman"/>
                <w:sz w:val="24"/>
                <w:szCs w:val="24"/>
              </w:rPr>
            </w:pPr>
            <w:r w:rsidRPr="005628FF">
              <w:rPr>
                <w:rFonts w:ascii="Times New Roman" w:hAnsi="Times New Roman" w:cs="Times New Roman"/>
                <w:sz w:val="24"/>
                <w:szCs w:val="24"/>
              </w:rPr>
              <w:lastRenderedPageBreak/>
              <w:t>11</w:t>
            </w:r>
          </w:p>
        </w:tc>
        <w:tc>
          <w:tcPr>
            <w:tcW w:w="1625"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законом от 24 июля 2007 </w:t>
            </w:r>
            <w:r w:rsidR="005628FF" w:rsidRPr="005628FF">
              <w:rPr>
                <w:rFonts w:ascii="Times New Roman" w:hAnsi="Times New Roman" w:cs="Times New Roman"/>
                <w:sz w:val="24"/>
                <w:szCs w:val="24"/>
              </w:rPr>
              <w:t>№</w:t>
            </w:r>
            <w:r w:rsidRPr="005628FF">
              <w:rPr>
                <w:rFonts w:ascii="Times New Roman" w:hAnsi="Times New Roman" w:cs="Times New Roman"/>
                <w:sz w:val="24"/>
                <w:szCs w:val="24"/>
              </w:rPr>
              <w:t xml:space="preserve"> 221-ФЗ </w:t>
            </w:r>
            <w:r w:rsidR="005628FF">
              <w:rPr>
                <w:rFonts w:ascii="Times New Roman" w:hAnsi="Times New Roman" w:cs="Times New Roman"/>
                <w:sz w:val="24"/>
                <w:szCs w:val="24"/>
              </w:rPr>
              <w:t>«</w:t>
            </w:r>
            <w:r w:rsidRPr="005628FF">
              <w:rPr>
                <w:rFonts w:ascii="Times New Roman" w:hAnsi="Times New Roman" w:cs="Times New Roman"/>
                <w:sz w:val="24"/>
                <w:szCs w:val="24"/>
              </w:rPr>
              <w:t>О государственном кадастре недвижимости</w:t>
            </w:r>
            <w:r w:rsidR="005628FF">
              <w:rPr>
                <w:rFonts w:ascii="Times New Roman" w:hAnsi="Times New Roman" w:cs="Times New Roman"/>
                <w:sz w:val="24"/>
                <w:szCs w:val="24"/>
              </w:rPr>
              <w:t>»</w:t>
            </w:r>
            <w:r w:rsidRPr="005628FF">
              <w:rPr>
                <w:rFonts w:ascii="Times New Roman" w:hAnsi="Times New Roman" w:cs="Times New Roman"/>
                <w:sz w:val="24"/>
                <w:szCs w:val="24"/>
              </w:rPr>
              <w:t>.</w:t>
            </w:r>
          </w:p>
        </w:tc>
        <w:tc>
          <w:tcPr>
            <w:tcW w:w="1406" w:type="pct"/>
          </w:tcPr>
          <w:p w:rsidR="009F50E7" w:rsidRPr="005628FF" w:rsidRDefault="009F50E7" w:rsidP="005628FF">
            <w:pPr>
              <w:pStyle w:val="ConsPlusNormal"/>
              <w:jc w:val="both"/>
              <w:rPr>
                <w:rFonts w:ascii="Times New Roman" w:hAnsi="Times New Roman" w:cs="Times New Roman"/>
                <w:sz w:val="24"/>
                <w:szCs w:val="24"/>
              </w:rPr>
            </w:pPr>
            <w:r w:rsidRPr="005628FF">
              <w:rPr>
                <w:rFonts w:ascii="Times New Roman" w:hAnsi="Times New Roman" w:cs="Times New Roman"/>
                <w:sz w:val="24"/>
                <w:szCs w:val="24"/>
              </w:rPr>
              <w:t>Подготавливается кадастровым инженером по заявлению заказчика</w:t>
            </w:r>
          </w:p>
        </w:tc>
        <w:tc>
          <w:tcPr>
            <w:tcW w:w="1719" w:type="pct"/>
          </w:tcPr>
          <w:p w:rsidR="009F50E7" w:rsidRPr="005628FF" w:rsidRDefault="009F50E7" w:rsidP="005628FF">
            <w:pPr>
              <w:pStyle w:val="ConsPlusNormal"/>
              <w:rPr>
                <w:rFonts w:ascii="Times New Roman" w:hAnsi="Times New Roman" w:cs="Times New Roman"/>
                <w:sz w:val="24"/>
                <w:szCs w:val="24"/>
              </w:rPr>
            </w:pPr>
          </w:p>
        </w:tc>
      </w:tr>
    </w:tbl>
    <w:p w:rsidR="009F50E7" w:rsidRPr="00D72FB7" w:rsidRDefault="009F50E7">
      <w:pPr>
        <w:pStyle w:val="ConsPlusNormal"/>
        <w:ind w:firstLine="540"/>
        <w:jc w:val="both"/>
        <w:rPr>
          <w:rFonts w:ascii="Times New Roman" w:hAnsi="Times New Roman" w:cs="Times New Roman"/>
          <w:sz w:val="28"/>
          <w:szCs w:val="28"/>
        </w:rPr>
      </w:pPr>
    </w:p>
    <w:p w:rsidR="009F50E7" w:rsidRDefault="009F50E7">
      <w:pPr>
        <w:pStyle w:val="ConsPlusNormal"/>
        <w:ind w:firstLine="540"/>
        <w:jc w:val="both"/>
      </w:pPr>
    </w:p>
    <w:p w:rsidR="009F50E7" w:rsidRDefault="009F50E7">
      <w:pPr>
        <w:pStyle w:val="ConsPlusNormal"/>
        <w:ind w:firstLine="540"/>
        <w:jc w:val="both"/>
      </w:pPr>
    </w:p>
    <w:p w:rsidR="009F50E7" w:rsidRDefault="009F50E7">
      <w:pPr>
        <w:pStyle w:val="ConsPlusNormal"/>
        <w:ind w:firstLine="540"/>
        <w:jc w:val="both"/>
      </w:pPr>
    </w:p>
    <w:p w:rsidR="009F50E7" w:rsidRDefault="009F50E7">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Default="005628FF">
      <w:pPr>
        <w:pStyle w:val="ConsPlusNormal"/>
        <w:ind w:firstLine="540"/>
        <w:jc w:val="both"/>
      </w:pPr>
    </w:p>
    <w:p w:rsidR="005628FF" w:rsidRPr="00992B7F" w:rsidRDefault="005628FF" w:rsidP="005628F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5628FF" w:rsidRPr="00992B7F" w:rsidRDefault="005628FF" w:rsidP="005628F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92B7F">
        <w:rPr>
          <w:rFonts w:ascii="Times New Roman" w:hAnsi="Times New Roman" w:cs="Times New Roman"/>
          <w:sz w:val="28"/>
          <w:szCs w:val="28"/>
        </w:rPr>
        <w:t>предоставления муниципальной услуги</w:t>
      </w:r>
    </w:p>
    <w:p w:rsidR="005628FF" w:rsidRPr="00992B7F" w:rsidRDefault="005628FF" w:rsidP="005628FF">
      <w:pPr>
        <w:pStyle w:val="ConsPlusNormal"/>
        <w:spacing w:line="240" w:lineRule="exact"/>
        <w:ind w:left="4536"/>
        <w:rPr>
          <w:rFonts w:ascii="Times New Roman" w:hAnsi="Times New Roman" w:cs="Times New Roman"/>
          <w:sz w:val="28"/>
          <w:szCs w:val="28"/>
        </w:rPr>
      </w:pPr>
      <w:r w:rsidRPr="00992B7F">
        <w:rPr>
          <w:rFonts w:ascii="Times New Roman" w:hAnsi="Times New Roman" w:cs="Times New Roman"/>
          <w:sz w:val="28"/>
          <w:szCs w:val="28"/>
        </w:rPr>
        <w:t xml:space="preserve">«Выдача разрешения на </w:t>
      </w:r>
      <w:r>
        <w:rPr>
          <w:rFonts w:ascii="Times New Roman" w:hAnsi="Times New Roman" w:cs="Times New Roman"/>
          <w:sz w:val="28"/>
          <w:szCs w:val="28"/>
        </w:rPr>
        <w:t>ввод объекта в эксплуатацию</w:t>
      </w:r>
      <w:r w:rsidRPr="00992B7F">
        <w:rPr>
          <w:rFonts w:ascii="Times New Roman" w:hAnsi="Times New Roman" w:cs="Times New Roman"/>
          <w:sz w:val="28"/>
          <w:szCs w:val="28"/>
        </w:rPr>
        <w:t>»</w:t>
      </w:r>
    </w:p>
    <w:p w:rsidR="009F50E7" w:rsidRDefault="009F50E7">
      <w:pPr>
        <w:pStyle w:val="ConsPlusNormal"/>
        <w:ind w:firstLine="540"/>
        <w:jc w:val="both"/>
      </w:pPr>
    </w:p>
    <w:p w:rsidR="005628FF" w:rsidRPr="00992B7F" w:rsidRDefault="005628FF" w:rsidP="005628FF">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w:t>
      </w:r>
    </w:p>
    <w:p w:rsidR="009F50E7" w:rsidRPr="00A42ACF" w:rsidRDefault="005628FF" w:rsidP="005628FF">
      <w:pPr>
        <w:pStyle w:val="ConsPlusTitle"/>
        <w:jc w:val="center"/>
        <w:rPr>
          <w:rFonts w:ascii="Times New Roman" w:hAnsi="Times New Roman" w:cs="Times New Roman"/>
          <w:sz w:val="28"/>
          <w:szCs w:val="28"/>
        </w:rPr>
      </w:pPr>
      <w:r>
        <w:rPr>
          <w:rFonts w:ascii="Times New Roman" w:hAnsi="Times New Roman" w:cs="Times New Roman"/>
          <w:sz w:val="28"/>
          <w:szCs w:val="28"/>
        </w:rPr>
        <w:t>процесса предоставления муниципальной услуги (функции) «Выдача разрешения на ввод объекта в эксплуатацию»</w:t>
      </w:r>
    </w:p>
    <w:p w:rsidR="009F50E7" w:rsidRPr="00A42ACF" w:rsidRDefault="009F50E7">
      <w:pPr>
        <w:pStyle w:val="ConsPlusNormal"/>
        <w:ind w:firstLine="540"/>
        <w:jc w:val="both"/>
        <w:rPr>
          <w:rFonts w:ascii="Times New Roman" w:hAnsi="Times New Roman" w:cs="Times New Roman"/>
          <w:sz w:val="28"/>
          <w:szCs w:val="28"/>
        </w:rPr>
      </w:pPr>
    </w:p>
    <w:p w:rsidR="009F50E7" w:rsidRDefault="009F50E7">
      <w:pPr>
        <w:pStyle w:val="ConsPlusNonformat"/>
        <w:jc w:val="both"/>
      </w:pPr>
      <w:r>
        <w:t>┌──────────────────────┐  ┌──────────────────────┐  ┌─────────────────────┐</w:t>
      </w:r>
    </w:p>
    <w:p w:rsidR="009F50E7" w:rsidRDefault="009F50E7">
      <w:pPr>
        <w:pStyle w:val="ConsPlusNonformat"/>
        <w:jc w:val="both"/>
      </w:pPr>
      <w:r>
        <w:t>│Поступление заявления │  │Поступление заявления │  │Поступление заявления│</w:t>
      </w:r>
    </w:p>
    <w:p w:rsidR="009F50E7" w:rsidRDefault="009F50E7">
      <w:pPr>
        <w:pStyle w:val="ConsPlusNonformat"/>
        <w:jc w:val="both"/>
      </w:pPr>
      <w:r>
        <w:t>│в администрацию       │  │в администрацию       │  │в администрацию      │</w:t>
      </w:r>
    </w:p>
    <w:p w:rsidR="009F50E7" w:rsidRDefault="009F50E7">
      <w:pPr>
        <w:pStyle w:val="ConsPlusNonformat"/>
        <w:jc w:val="both"/>
      </w:pPr>
      <w:r>
        <w:t>│городского поселения  │  │городского поселения  │  │городского поселения │</w:t>
      </w:r>
    </w:p>
    <w:p w:rsidR="009F50E7" w:rsidRDefault="009F50E7">
      <w:pPr>
        <w:pStyle w:val="ConsPlusNonformat"/>
        <w:jc w:val="both"/>
      </w:pPr>
      <w:r>
        <w:t>│при личном обращении, │  │через портал          │  │через МФЦ            │</w:t>
      </w:r>
    </w:p>
    <w:p w:rsidR="009F50E7" w:rsidRDefault="009F50E7">
      <w:pPr>
        <w:pStyle w:val="ConsPlusNonformat"/>
        <w:jc w:val="both"/>
      </w:pPr>
      <w:r>
        <w:t>│по почте              │  │</w:t>
      </w:r>
      <w:proofErr w:type="gramStart"/>
      <w:r>
        <w:t>государственных</w:t>
      </w:r>
      <w:proofErr w:type="gramEnd"/>
      <w:r>
        <w:t xml:space="preserve"> и     │  │                     │</w:t>
      </w:r>
    </w:p>
    <w:p w:rsidR="009F50E7" w:rsidRDefault="009F50E7">
      <w:pPr>
        <w:pStyle w:val="ConsPlusNonformat"/>
        <w:jc w:val="both"/>
      </w:pPr>
      <w:r>
        <w:t>│                      │  │муниципальных услуг   │  │                     │</w:t>
      </w:r>
    </w:p>
    <w:p w:rsidR="009F50E7" w:rsidRDefault="009F50E7">
      <w:pPr>
        <w:pStyle w:val="ConsPlusNonformat"/>
        <w:jc w:val="both"/>
      </w:pPr>
      <w:r>
        <w:t>└──────────┬───────────┘  └──────────┬───────────┘  └───────────┬─────────┘</w:t>
      </w:r>
    </w:p>
    <w:p w:rsidR="009F50E7" w:rsidRDefault="009F50E7">
      <w:pPr>
        <w:pStyle w:val="ConsPlusNonformat"/>
        <w:jc w:val="both"/>
      </w:pPr>
      <w:r>
        <w:t xml:space="preserve">           v                         </w:t>
      </w:r>
      <w:proofErr w:type="spellStart"/>
      <w:r>
        <w:t>v</w:t>
      </w:r>
      <w:proofErr w:type="spellEnd"/>
      <w:r>
        <w:t xml:space="preserve">                          </w:t>
      </w:r>
      <w:proofErr w:type="spellStart"/>
      <w:r>
        <w:t>v</w:t>
      </w:r>
      <w:proofErr w:type="spellEnd"/>
    </w:p>
    <w:p w:rsidR="009F50E7" w:rsidRDefault="009F50E7">
      <w:pPr>
        <w:pStyle w:val="ConsPlusNonformat"/>
        <w:jc w:val="both"/>
      </w:pPr>
      <w:r>
        <w:t>┌─────────────────────────────────────────────────────────────────────────┐</w:t>
      </w:r>
    </w:p>
    <w:p w:rsidR="009F50E7" w:rsidRDefault="009F50E7">
      <w:pPr>
        <w:pStyle w:val="ConsPlusNonformat"/>
        <w:jc w:val="both"/>
      </w:pPr>
      <w:r>
        <w:t>│                      Прием и регистрация заявлений                      │</w:t>
      </w:r>
    </w:p>
    <w:p w:rsidR="009F50E7" w:rsidRDefault="009F50E7">
      <w:pPr>
        <w:pStyle w:val="ConsPlusNonformat"/>
        <w:jc w:val="both"/>
      </w:pPr>
      <w:r>
        <w:t>│                             1 рабочий день                              │</w:t>
      </w:r>
    </w:p>
    <w:p w:rsidR="009F50E7" w:rsidRDefault="009F50E7">
      <w:pPr>
        <w:pStyle w:val="ConsPlusNonformat"/>
        <w:jc w:val="both"/>
      </w:pPr>
      <w:r>
        <w:t>└────────────────────────────────────┬────────────────────────────────────┘</w:t>
      </w:r>
    </w:p>
    <w:p w:rsidR="009F50E7" w:rsidRDefault="009F50E7">
      <w:pPr>
        <w:pStyle w:val="ConsPlusNonformat"/>
        <w:jc w:val="both"/>
      </w:pPr>
      <w:r>
        <w:t xml:space="preserve">                                     v</w:t>
      </w:r>
    </w:p>
    <w:p w:rsidR="009F50E7" w:rsidRDefault="009F50E7">
      <w:pPr>
        <w:pStyle w:val="ConsPlusNonformat"/>
        <w:jc w:val="both"/>
      </w:pPr>
      <w:r>
        <w:t>┌─────────────────────────────────────────────────────────────────────────┐</w:t>
      </w:r>
    </w:p>
    <w:p w:rsidR="009F50E7" w:rsidRDefault="009F50E7">
      <w:pPr>
        <w:pStyle w:val="ConsPlusNonformat"/>
        <w:jc w:val="both"/>
      </w:pPr>
      <w:r>
        <w:t>│         Рассмотрение заявления и прилагаемых к нему документов          │</w:t>
      </w:r>
    </w:p>
    <w:p w:rsidR="009F50E7" w:rsidRDefault="009F50E7">
      <w:pPr>
        <w:pStyle w:val="ConsPlusNonformat"/>
        <w:jc w:val="both"/>
      </w:pPr>
      <w:r>
        <w:t>│                              2 рабочих дня                              │</w:t>
      </w:r>
    </w:p>
    <w:p w:rsidR="009F50E7" w:rsidRDefault="009F50E7">
      <w:pPr>
        <w:pStyle w:val="ConsPlusNonformat"/>
        <w:jc w:val="both"/>
      </w:pPr>
      <w:r>
        <w:t>└────────────────────────────────────┬────────────────────────────────────┘</w:t>
      </w:r>
    </w:p>
    <w:p w:rsidR="009F50E7" w:rsidRDefault="009F50E7">
      <w:pPr>
        <w:pStyle w:val="ConsPlusNonformat"/>
        <w:jc w:val="both"/>
      </w:pPr>
      <w:r>
        <w:t xml:space="preserve">                                     v</w:t>
      </w:r>
    </w:p>
    <w:p w:rsidR="009F50E7" w:rsidRDefault="009F50E7">
      <w:pPr>
        <w:pStyle w:val="ConsPlusNonformat"/>
        <w:jc w:val="both"/>
      </w:pPr>
      <w:r>
        <w:t>┌─────────────────────────────────────────────────────────────────────────┐</w:t>
      </w:r>
    </w:p>
    <w:p w:rsidR="009F50E7" w:rsidRDefault="009F50E7">
      <w:pPr>
        <w:pStyle w:val="ConsPlusNonformat"/>
        <w:jc w:val="both"/>
      </w:pPr>
      <w:r>
        <w:t xml:space="preserve">│       Оформление запросов и получение документов, необходимых </w:t>
      </w:r>
      <w:proofErr w:type="gramStart"/>
      <w:r>
        <w:t>для</w:t>
      </w:r>
      <w:proofErr w:type="gramEnd"/>
      <w:r>
        <w:t xml:space="preserve">       │</w:t>
      </w:r>
    </w:p>
    <w:p w:rsidR="009F50E7" w:rsidRDefault="009F50E7">
      <w:pPr>
        <w:pStyle w:val="ConsPlusNonformat"/>
        <w:jc w:val="both"/>
      </w:pPr>
      <w:r>
        <w:t xml:space="preserve">│     предоставления муниципальной услуги, </w:t>
      </w:r>
      <w:proofErr w:type="gramStart"/>
      <w:r>
        <w:t>находящихся</w:t>
      </w:r>
      <w:proofErr w:type="gramEnd"/>
      <w:r>
        <w:t xml:space="preserve"> в распоряжении     │</w:t>
      </w:r>
    </w:p>
    <w:p w:rsidR="009F50E7" w:rsidRDefault="009F50E7">
      <w:pPr>
        <w:pStyle w:val="ConsPlusNonformat"/>
        <w:jc w:val="both"/>
      </w:pPr>
      <w:r>
        <w:t>│ государственных и муниципальных органов и не предоставленных заявителем │</w:t>
      </w:r>
    </w:p>
    <w:p w:rsidR="009F50E7" w:rsidRDefault="009F50E7">
      <w:pPr>
        <w:pStyle w:val="ConsPlusNonformat"/>
        <w:jc w:val="both"/>
      </w:pPr>
      <w:r>
        <w:t>│                        по собственной инициативе                        │</w:t>
      </w:r>
    </w:p>
    <w:p w:rsidR="009F50E7" w:rsidRDefault="009F50E7">
      <w:pPr>
        <w:pStyle w:val="ConsPlusNonformat"/>
        <w:jc w:val="both"/>
      </w:pPr>
      <w:r>
        <w:t>│                              2 рабочих дня                              │</w:t>
      </w:r>
    </w:p>
    <w:p w:rsidR="009F50E7" w:rsidRDefault="009F50E7">
      <w:pPr>
        <w:pStyle w:val="ConsPlusNonformat"/>
        <w:jc w:val="both"/>
      </w:pPr>
      <w:r>
        <w:t>└────────────────────────────────────┬────────────────────────────────────┘</w:t>
      </w:r>
    </w:p>
    <w:p w:rsidR="009F50E7" w:rsidRDefault="009F50E7">
      <w:pPr>
        <w:pStyle w:val="ConsPlusNonformat"/>
        <w:jc w:val="both"/>
      </w:pPr>
      <w:r>
        <w:t xml:space="preserve">                                     v</w:t>
      </w:r>
    </w:p>
    <w:p w:rsidR="009F50E7" w:rsidRDefault="009F50E7">
      <w:pPr>
        <w:pStyle w:val="ConsPlusNonformat"/>
        <w:jc w:val="both"/>
      </w:pPr>
      <w:r>
        <w:t>┌─────────────────────────────────────────────────────────────────────────┐</w:t>
      </w:r>
    </w:p>
    <w:p w:rsidR="009F50E7" w:rsidRDefault="009F50E7">
      <w:pPr>
        <w:pStyle w:val="ConsPlusNonformat"/>
        <w:jc w:val="both"/>
      </w:pPr>
      <w:r>
        <w:t>│Подготовка, согласование, утверждение, регистрация и выдача (направление)│</w:t>
      </w:r>
    </w:p>
    <w:p w:rsidR="009F50E7" w:rsidRDefault="009F50E7">
      <w:pPr>
        <w:pStyle w:val="ConsPlusNonformat"/>
        <w:jc w:val="both"/>
      </w:pPr>
      <w:r>
        <w:t>│ документов, являющихся результатом предоставления муниципальной услуги  │</w:t>
      </w:r>
    </w:p>
    <w:p w:rsidR="009F50E7" w:rsidRDefault="009F50E7">
      <w:pPr>
        <w:pStyle w:val="ConsPlusNonformat"/>
        <w:jc w:val="both"/>
      </w:pPr>
      <w:r>
        <w:t>│                              2 рабочих дня                              │</w:t>
      </w:r>
    </w:p>
    <w:p w:rsidR="009F50E7" w:rsidRDefault="009F50E7">
      <w:pPr>
        <w:pStyle w:val="ConsPlusNonformat"/>
        <w:jc w:val="both"/>
      </w:pPr>
      <w:r>
        <w:t>└─────────────────────────────────────────────────────────────────────────┘</w:t>
      </w:r>
    </w:p>
    <w:p w:rsidR="009F50E7" w:rsidRDefault="009F50E7">
      <w:pPr>
        <w:pStyle w:val="ConsPlusNormal"/>
        <w:ind w:firstLine="540"/>
        <w:jc w:val="both"/>
      </w:pPr>
    </w:p>
    <w:p w:rsidR="00A7588A" w:rsidRDefault="00A7588A"/>
    <w:sectPr w:rsidR="00A7588A" w:rsidSect="00DC29F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E7"/>
    <w:rsid w:val="00092652"/>
    <w:rsid w:val="000E778D"/>
    <w:rsid w:val="0017199D"/>
    <w:rsid w:val="002259F4"/>
    <w:rsid w:val="002A3D10"/>
    <w:rsid w:val="002B3ECF"/>
    <w:rsid w:val="002B55FF"/>
    <w:rsid w:val="003501E0"/>
    <w:rsid w:val="00354C8F"/>
    <w:rsid w:val="003838E9"/>
    <w:rsid w:val="004005EF"/>
    <w:rsid w:val="004103A8"/>
    <w:rsid w:val="00455C46"/>
    <w:rsid w:val="004F3131"/>
    <w:rsid w:val="00542489"/>
    <w:rsid w:val="005628FF"/>
    <w:rsid w:val="005932A5"/>
    <w:rsid w:val="005D4145"/>
    <w:rsid w:val="005F6397"/>
    <w:rsid w:val="006601BE"/>
    <w:rsid w:val="0066451B"/>
    <w:rsid w:val="007136D4"/>
    <w:rsid w:val="007659B9"/>
    <w:rsid w:val="00834E1A"/>
    <w:rsid w:val="008368A9"/>
    <w:rsid w:val="008E6103"/>
    <w:rsid w:val="00902A76"/>
    <w:rsid w:val="00931C8F"/>
    <w:rsid w:val="009714E1"/>
    <w:rsid w:val="0099008C"/>
    <w:rsid w:val="009E1100"/>
    <w:rsid w:val="009E4CD7"/>
    <w:rsid w:val="009F162A"/>
    <w:rsid w:val="009F50E7"/>
    <w:rsid w:val="00A2251A"/>
    <w:rsid w:val="00A42ACF"/>
    <w:rsid w:val="00A443A7"/>
    <w:rsid w:val="00A504B3"/>
    <w:rsid w:val="00A7588A"/>
    <w:rsid w:val="00A9390D"/>
    <w:rsid w:val="00AA5FD2"/>
    <w:rsid w:val="00AD02FE"/>
    <w:rsid w:val="00B834CE"/>
    <w:rsid w:val="00BE2233"/>
    <w:rsid w:val="00BE3CAA"/>
    <w:rsid w:val="00BE7951"/>
    <w:rsid w:val="00C213B5"/>
    <w:rsid w:val="00D72FB7"/>
    <w:rsid w:val="00DC29F0"/>
    <w:rsid w:val="00DE3B5F"/>
    <w:rsid w:val="00E32B55"/>
    <w:rsid w:val="00E47A88"/>
    <w:rsid w:val="00E8535B"/>
    <w:rsid w:val="00EE683F"/>
    <w:rsid w:val="00F126F9"/>
    <w:rsid w:val="00FC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0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BE7951"/>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0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BE795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9B7E72DB0A7EC4EE50764818426F2B5293A657B58E90A6F1727322787607ACC49A5BAB926C542D1F4EA1DBA10F4A9BA9E50B22A0D002C886D5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B7E72DB0A7EC4EE50764818426F2B52B3E62735AE90A6F1727322787607ACC49A5BAB921C4498CA2A51CE655A8BABA9550B12812605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09C9-3EB5-4FD7-BEEB-B4D84B59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11439</Words>
  <Characters>65204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Кудлай</dc:creator>
  <cp:lastModifiedBy>Igor</cp:lastModifiedBy>
  <cp:revision>6</cp:revision>
  <dcterms:created xsi:type="dcterms:W3CDTF">2020-02-07T03:48:00Z</dcterms:created>
  <dcterms:modified xsi:type="dcterms:W3CDTF">2020-02-12T00:18:00Z</dcterms:modified>
</cp:coreProperties>
</file>