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9C" w:rsidRPr="001570C0" w:rsidRDefault="00EB549C" w:rsidP="00EB549C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EB549C" w:rsidRPr="001570C0" w:rsidRDefault="00EB549C" w:rsidP="00EB5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EB549C" w:rsidRDefault="00EB549C" w:rsidP="00EB5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EB549C" w:rsidRPr="00811867" w:rsidRDefault="00EB549C" w:rsidP="00EB5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EB549C" w:rsidRDefault="00EB549C" w:rsidP="00EB54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549C" w:rsidRPr="001570C0" w:rsidRDefault="00EB549C" w:rsidP="00EB5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B549C" w:rsidRPr="00AF5C56" w:rsidRDefault="00EB549C" w:rsidP="00EB549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B549C" w:rsidRPr="00D10ECB" w:rsidRDefault="00EB549C" w:rsidP="00EB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10EC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12.07.2018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182</w:t>
      </w:r>
    </w:p>
    <w:p w:rsidR="00EB549C" w:rsidRPr="00811867" w:rsidRDefault="00EB549C" w:rsidP="00EB5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2D191B" w:rsidRDefault="002D191B" w:rsidP="00EB5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91B" w:rsidRDefault="002D191B" w:rsidP="00EB5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191B" w:rsidRPr="004D055F" w:rsidRDefault="002D191B" w:rsidP="002D191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55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2D191B" w:rsidRPr="00B36697" w:rsidRDefault="002D191B" w:rsidP="002D191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817890" w:rsidRDefault="00AE4A70" w:rsidP="00AE4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(в ред. постановлени</w:t>
      </w:r>
      <w:r w:rsidR="006B1ADA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Корфовского городского поселения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AE4A70" w:rsidRPr="00200AC4" w:rsidRDefault="00AE4A70" w:rsidP="00AE4A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11.12.2018 № 346</w:t>
      </w:r>
      <w:r w:rsidR="006B1ADA">
        <w:rPr>
          <w:rFonts w:ascii="Times New Roman" w:hAnsi="Times New Roman" w:cs="Times New Roman"/>
          <w:b/>
          <w:i/>
          <w:sz w:val="24"/>
          <w:szCs w:val="24"/>
        </w:rPr>
        <w:t>, от 15.09.2021 № 282</w:t>
      </w:r>
      <w:r w:rsidR="00FE799E">
        <w:rPr>
          <w:rFonts w:ascii="Times New Roman" w:hAnsi="Times New Roman" w:cs="Times New Roman"/>
          <w:b/>
          <w:i/>
          <w:sz w:val="24"/>
          <w:szCs w:val="24"/>
        </w:rPr>
        <w:t>, от 18.05.2023 № 115</w:t>
      </w:r>
      <w:r w:rsidR="0099577F">
        <w:rPr>
          <w:rFonts w:ascii="Times New Roman" w:hAnsi="Times New Roman" w:cs="Times New Roman"/>
          <w:b/>
          <w:i/>
          <w:sz w:val="24"/>
          <w:szCs w:val="24"/>
        </w:rPr>
        <w:t>, от 28.11.2024 № 354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E4A70" w:rsidRPr="00B36697" w:rsidRDefault="00AE4A70" w:rsidP="002D1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1B" w:rsidRPr="004D055F" w:rsidRDefault="002D191B" w:rsidP="002D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D055F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>, Устава Корфовского городского поселения</w:t>
      </w:r>
      <w:r w:rsidRPr="00783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4D055F">
        <w:rPr>
          <w:rFonts w:ascii="Times New Roman" w:hAnsi="Times New Roman" w:cs="Times New Roman"/>
          <w:sz w:val="28"/>
          <w:szCs w:val="28"/>
        </w:rPr>
        <w:t xml:space="preserve">, администрация Корфовского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2D191B" w:rsidRPr="004D055F" w:rsidRDefault="002D191B" w:rsidP="002D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191B" w:rsidRPr="004D055F" w:rsidRDefault="002D191B" w:rsidP="002D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 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29D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>.</w:t>
      </w:r>
    </w:p>
    <w:p w:rsidR="002D191B" w:rsidRPr="004D055F" w:rsidRDefault="002D191B" w:rsidP="002D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>. 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2D191B" w:rsidRPr="004D055F" w:rsidRDefault="002D191B" w:rsidP="002D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91B" w:rsidRPr="004D055F" w:rsidRDefault="002D191B" w:rsidP="002D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</w:t>
      </w:r>
      <w:r w:rsidR="005C50D6">
        <w:rPr>
          <w:rFonts w:ascii="Times New Roman" w:hAnsi="Times New Roman" w:cs="Times New Roman"/>
          <w:sz w:val="28"/>
          <w:szCs w:val="28"/>
        </w:rPr>
        <w:t>после его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D191B" w:rsidRDefault="002D191B" w:rsidP="002D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91B" w:rsidRDefault="002D191B" w:rsidP="002D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91B" w:rsidRDefault="002D191B" w:rsidP="002D1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91B" w:rsidRPr="008C681C" w:rsidRDefault="002D191B" w:rsidP="002D19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 Э. Б. Аврамец </w:t>
      </w:r>
    </w:p>
    <w:p w:rsidR="002D191B" w:rsidRDefault="002D191B" w:rsidP="00CA3C6E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4BB4" w:rsidRPr="004D055F" w:rsidRDefault="00DE4BB4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7CB" w:rsidRDefault="002247CB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365D10" w:rsidRDefault="00365D10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365D10" w:rsidRDefault="00365D10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365D10" w:rsidRDefault="00365D10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365D10" w:rsidRDefault="00365D10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CA3C6E" w:rsidRPr="00CA3C6E" w:rsidRDefault="00CA3C6E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CA3C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постановлением администрации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Корфовского городского поселения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муниципального района</w:t>
      </w:r>
    </w:p>
    <w:p w:rsidR="00CA3C6E" w:rsidRPr="00CA3C6E" w:rsidRDefault="00CA3C6E" w:rsidP="00CA3C6E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края</w:t>
      </w:r>
    </w:p>
    <w:p w:rsidR="00CA3C6E" w:rsidRPr="00CA3C6E" w:rsidRDefault="00EB549C" w:rsidP="00CA3C6E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CA3C6E" w:rsidRPr="00CA3C6E">
        <w:rPr>
          <w:rFonts w:cs="Times New Roman"/>
          <w:sz w:val="28"/>
          <w:szCs w:val="28"/>
          <w:lang w:val="ru-RU"/>
        </w:rPr>
        <w:t>т</w:t>
      </w:r>
      <w:r>
        <w:rPr>
          <w:rFonts w:cs="Times New Roman"/>
          <w:sz w:val="28"/>
          <w:szCs w:val="28"/>
          <w:lang w:val="ru-RU"/>
        </w:rPr>
        <w:t xml:space="preserve"> 12.07.2018</w:t>
      </w:r>
      <w:r w:rsidR="00CA3C6E" w:rsidRPr="00CA3C6E">
        <w:rPr>
          <w:rFonts w:cs="Times New Roman"/>
          <w:sz w:val="28"/>
          <w:szCs w:val="28"/>
          <w:lang w:val="ru-RU"/>
        </w:rPr>
        <w:t xml:space="preserve"> №</w:t>
      </w:r>
      <w:r w:rsidR="00CA3C6E" w:rsidRPr="00CA3C6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B549C">
        <w:rPr>
          <w:rFonts w:cs="Times New Roman"/>
          <w:bCs/>
          <w:sz w:val="28"/>
          <w:szCs w:val="28"/>
          <w:lang w:val="ru-RU"/>
        </w:rPr>
        <w:t>182</w:t>
      </w:r>
    </w:p>
    <w:p w:rsidR="00CA3C6E" w:rsidRPr="004D055F" w:rsidRDefault="00CA3C6E" w:rsidP="00CA3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ABB" w:rsidRPr="004D055F" w:rsidRDefault="00415ABB" w:rsidP="00CA3C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DE4BB4" w:rsidRPr="004D055F" w:rsidRDefault="00DE4BB4" w:rsidP="00CA3C6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E4BB4" w:rsidRPr="004D055F" w:rsidRDefault="00CA3C6E" w:rsidP="00CA3C6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ABB" w:rsidRPr="004D055F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5ABB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E622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729D" w:rsidRPr="0058729D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5ABB" w:rsidRPr="004D055F" w:rsidRDefault="00415ABB" w:rsidP="00415A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415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729D" w:rsidRPr="0058729D" w:rsidRDefault="00DE4BB4" w:rsidP="00CD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5F">
        <w:rPr>
          <w:rFonts w:ascii="Times New Roman" w:hAnsi="Times New Roman" w:cs="Times New Roman"/>
          <w:sz w:val="28"/>
          <w:szCs w:val="28"/>
        </w:rPr>
        <w:t>1.1</w:t>
      </w:r>
      <w:bookmarkStart w:id="1" w:name="P55"/>
      <w:bookmarkEnd w:id="1"/>
      <w:r w:rsidR="00725CC8">
        <w:rPr>
          <w:rFonts w:ascii="Times New Roman" w:hAnsi="Times New Roman" w:cs="Times New Roman"/>
          <w:sz w:val="28"/>
          <w:szCs w:val="28"/>
        </w:rPr>
        <w:t>.</w:t>
      </w:r>
      <w:r w:rsidR="0058729D"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="0058729D" w:rsidRPr="00587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="0058729D"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729D"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58729D"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 разработан в целях повышения доступности и качества предоставления муниципальной услуги.</w:t>
      </w:r>
    </w:p>
    <w:p w:rsidR="0058729D" w:rsidRPr="0058729D" w:rsidRDefault="0058729D" w:rsidP="00CD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определяет сроки и последовательность </w:t>
      </w:r>
      <w:r w:rsidR="004A01FF" w:rsidRPr="00FE76E4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 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услуги, порядок </w:t>
      </w:r>
      <w:proofErr w:type="gramStart"/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CD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Корфовского городского </w:t>
      </w:r>
      <w:r w:rsidR="00CD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</w:t>
      </w:r>
      <w:proofErr w:type="gramEnd"/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– Администрация, городское поселение) 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физическими лицами.</w:t>
      </w:r>
    </w:p>
    <w:p w:rsidR="0058729D" w:rsidRPr="0058729D" w:rsidRDefault="0058729D" w:rsidP="00587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25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услуги:</w:t>
      </w:r>
    </w:p>
    <w:p w:rsidR="0058729D" w:rsidRPr="0058729D" w:rsidRDefault="0058729D" w:rsidP="00587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 от 12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1993 г. (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от 26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г.);</w:t>
      </w:r>
    </w:p>
    <w:p w:rsidR="0058729D" w:rsidRPr="0058729D" w:rsidRDefault="0058729D" w:rsidP="00587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 - 1 часть от 30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.11.1994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51-ФЗ, 2 часть от 26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.01.1996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14-ФЗ (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№ 32 от 05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г., ч. 2 № 5 от 29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1996 г.);</w:t>
      </w:r>
    </w:p>
    <w:p w:rsidR="0058729D" w:rsidRPr="0058729D" w:rsidRDefault="0058729D" w:rsidP="00587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09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.02.2009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 (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от 16</w:t>
      </w:r>
      <w:r w:rsidR="00D043F2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58729D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г.);</w:t>
      </w:r>
    </w:p>
    <w:p w:rsidR="00CD3CED" w:rsidRP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>- Федеральный закон от 06</w:t>
      </w:r>
      <w:r w:rsidR="00D043F2">
        <w:rPr>
          <w:rFonts w:ascii="Times New Roman" w:hAnsi="Times New Roman" w:cs="Times New Roman"/>
          <w:sz w:val="28"/>
          <w:szCs w:val="28"/>
        </w:rPr>
        <w:t>.10.</w:t>
      </w:r>
      <w:r w:rsidRPr="00CD3CED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</w:t>
      </w:r>
      <w:r w:rsidR="00D043F2">
        <w:rPr>
          <w:rFonts w:ascii="Times New Roman" w:hAnsi="Times New Roman" w:cs="Times New Roman"/>
          <w:sz w:val="28"/>
          <w:szCs w:val="28"/>
        </w:rPr>
        <w:t>оуправления в Российской Федера</w:t>
      </w:r>
      <w:r w:rsidRPr="00CD3CED">
        <w:rPr>
          <w:rFonts w:ascii="Times New Roman" w:hAnsi="Times New Roman" w:cs="Times New Roman"/>
          <w:sz w:val="28"/>
          <w:szCs w:val="28"/>
        </w:rPr>
        <w:t>ции» (</w:t>
      </w:r>
      <w:r w:rsidR="00D043F2">
        <w:rPr>
          <w:rFonts w:ascii="Times New Roman" w:hAnsi="Times New Roman" w:cs="Times New Roman"/>
          <w:sz w:val="28"/>
          <w:szCs w:val="28"/>
        </w:rPr>
        <w:t>«</w:t>
      </w:r>
      <w:r w:rsidRPr="00CD3CE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043F2">
        <w:rPr>
          <w:rFonts w:ascii="Times New Roman" w:hAnsi="Times New Roman" w:cs="Times New Roman"/>
          <w:sz w:val="28"/>
          <w:szCs w:val="28"/>
        </w:rPr>
        <w:t>»,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40 от 06</w:t>
      </w:r>
      <w:r w:rsidR="00D043F2">
        <w:rPr>
          <w:rFonts w:ascii="Times New Roman" w:hAnsi="Times New Roman" w:cs="Times New Roman"/>
          <w:sz w:val="28"/>
          <w:szCs w:val="28"/>
        </w:rPr>
        <w:t>.10.</w:t>
      </w:r>
      <w:r w:rsidRPr="00CD3CED">
        <w:rPr>
          <w:rFonts w:ascii="Times New Roman" w:hAnsi="Times New Roman" w:cs="Times New Roman"/>
          <w:sz w:val="28"/>
          <w:szCs w:val="28"/>
        </w:rPr>
        <w:t>2003 г.);</w:t>
      </w:r>
    </w:p>
    <w:p w:rsidR="00CD3CED" w:rsidRP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>- Федеральный закон от 29</w:t>
      </w:r>
      <w:r w:rsidR="00D043F2">
        <w:rPr>
          <w:rFonts w:ascii="Times New Roman" w:hAnsi="Times New Roman" w:cs="Times New Roman"/>
          <w:sz w:val="28"/>
          <w:szCs w:val="28"/>
        </w:rPr>
        <w:t>.12.</w:t>
      </w:r>
      <w:r w:rsidRPr="00CD3CED">
        <w:rPr>
          <w:rFonts w:ascii="Times New Roman" w:hAnsi="Times New Roman" w:cs="Times New Roman"/>
          <w:sz w:val="28"/>
          <w:szCs w:val="28"/>
        </w:rPr>
        <w:t>2004 № 189-ФЗ «О введении в действие Жилищного кодекса Российской Федерации» (</w:t>
      </w:r>
      <w:r w:rsidR="00D043F2">
        <w:rPr>
          <w:rFonts w:ascii="Times New Roman" w:hAnsi="Times New Roman" w:cs="Times New Roman"/>
          <w:sz w:val="28"/>
          <w:szCs w:val="28"/>
        </w:rPr>
        <w:t>«</w:t>
      </w:r>
      <w:r w:rsidRPr="00CD3CE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043F2">
        <w:rPr>
          <w:rFonts w:ascii="Times New Roman" w:hAnsi="Times New Roman" w:cs="Times New Roman"/>
          <w:sz w:val="28"/>
          <w:szCs w:val="28"/>
        </w:rPr>
        <w:t>»,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1 ч. 1 от 03</w:t>
      </w:r>
      <w:r w:rsidR="00D043F2">
        <w:rPr>
          <w:rFonts w:ascii="Times New Roman" w:hAnsi="Times New Roman" w:cs="Times New Roman"/>
          <w:sz w:val="28"/>
          <w:szCs w:val="28"/>
        </w:rPr>
        <w:t>.01.</w:t>
      </w:r>
      <w:r w:rsidRPr="00CD3CED">
        <w:rPr>
          <w:rFonts w:ascii="Times New Roman" w:hAnsi="Times New Roman" w:cs="Times New Roman"/>
          <w:sz w:val="28"/>
          <w:szCs w:val="28"/>
        </w:rPr>
        <w:t>2005 г.);</w:t>
      </w:r>
    </w:p>
    <w:p w:rsidR="00CD3CED" w:rsidRP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>- Жилищный кодекс Российско</w:t>
      </w:r>
      <w:r w:rsidR="00D043F2">
        <w:rPr>
          <w:rFonts w:ascii="Times New Roman" w:hAnsi="Times New Roman" w:cs="Times New Roman"/>
          <w:sz w:val="28"/>
          <w:szCs w:val="28"/>
        </w:rPr>
        <w:t xml:space="preserve">й Федерации от 29.12.2004  </w:t>
      </w:r>
      <w:r w:rsidRPr="00CD3CED">
        <w:rPr>
          <w:rFonts w:ascii="Times New Roman" w:hAnsi="Times New Roman" w:cs="Times New Roman"/>
          <w:sz w:val="28"/>
          <w:szCs w:val="28"/>
        </w:rPr>
        <w:t>№ 188-ФЗ (</w:t>
      </w:r>
      <w:r w:rsidR="00D043F2">
        <w:rPr>
          <w:rFonts w:ascii="Times New Roman" w:hAnsi="Times New Roman" w:cs="Times New Roman"/>
          <w:sz w:val="28"/>
          <w:szCs w:val="28"/>
        </w:rPr>
        <w:t>«Собрание законода</w:t>
      </w:r>
      <w:r w:rsidRPr="00CD3CED">
        <w:rPr>
          <w:rFonts w:ascii="Times New Roman" w:hAnsi="Times New Roman" w:cs="Times New Roman"/>
          <w:sz w:val="28"/>
          <w:szCs w:val="28"/>
        </w:rPr>
        <w:t>тельства Российской Федерации</w:t>
      </w:r>
      <w:r w:rsidR="00D043F2">
        <w:rPr>
          <w:rFonts w:ascii="Times New Roman" w:hAnsi="Times New Roman" w:cs="Times New Roman"/>
          <w:sz w:val="28"/>
          <w:szCs w:val="28"/>
        </w:rPr>
        <w:t>»,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1 ч. 1 от 03</w:t>
      </w:r>
      <w:r w:rsidR="00D043F2">
        <w:rPr>
          <w:rFonts w:ascii="Times New Roman" w:hAnsi="Times New Roman" w:cs="Times New Roman"/>
          <w:sz w:val="28"/>
          <w:szCs w:val="28"/>
        </w:rPr>
        <w:t>.01.</w:t>
      </w:r>
      <w:r w:rsidRPr="00CD3CED">
        <w:rPr>
          <w:rFonts w:ascii="Times New Roman" w:hAnsi="Times New Roman" w:cs="Times New Roman"/>
          <w:sz w:val="28"/>
          <w:szCs w:val="28"/>
        </w:rPr>
        <w:t>2005 г.);</w:t>
      </w:r>
    </w:p>
    <w:p w:rsidR="00AE4A70" w:rsidRPr="00AE4A70" w:rsidRDefault="00CD3CED" w:rsidP="00AE4A7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E4A70">
        <w:rPr>
          <w:sz w:val="28"/>
          <w:szCs w:val="28"/>
        </w:rPr>
        <w:t>- Федеральный закон от 27</w:t>
      </w:r>
      <w:r w:rsidR="00D043F2" w:rsidRPr="00AE4A70">
        <w:rPr>
          <w:sz w:val="28"/>
          <w:szCs w:val="28"/>
        </w:rPr>
        <w:t>.07.</w:t>
      </w:r>
      <w:r w:rsidRPr="00AE4A70">
        <w:rPr>
          <w:sz w:val="28"/>
          <w:szCs w:val="28"/>
        </w:rPr>
        <w:t>2010 № 210-ФЗ «Об организации предоставления государственных и муниципальных услуг» (</w:t>
      </w:r>
      <w:r w:rsidR="00D043F2" w:rsidRPr="00AE4A70">
        <w:rPr>
          <w:sz w:val="28"/>
          <w:szCs w:val="28"/>
        </w:rPr>
        <w:t>«</w:t>
      </w:r>
      <w:r w:rsidRPr="00AE4A70">
        <w:rPr>
          <w:sz w:val="28"/>
          <w:szCs w:val="28"/>
        </w:rPr>
        <w:t xml:space="preserve">Собрание </w:t>
      </w:r>
      <w:r w:rsidRPr="00AE4A70">
        <w:rPr>
          <w:sz w:val="28"/>
          <w:szCs w:val="28"/>
        </w:rPr>
        <w:lastRenderedPageBreak/>
        <w:t>законодательства Российской Федерации</w:t>
      </w:r>
      <w:r w:rsidR="00D043F2" w:rsidRPr="00AE4A70">
        <w:rPr>
          <w:sz w:val="28"/>
          <w:szCs w:val="28"/>
        </w:rPr>
        <w:t>»,</w:t>
      </w:r>
      <w:r w:rsidRPr="00AE4A70">
        <w:rPr>
          <w:sz w:val="28"/>
          <w:szCs w:val="28"/>
        </w:rPr>
        <w:t xml:space="preserve"> № 31 от 02</w:t>
      </w:r>
      <w:r w:rsidR="00D043F2" w:rsidRPr="00AE4A70">
        <w:rPr>
          <w:sz w:val="28"/>
          <w:szCs w:val="28"/>
        </w:rPr>
        <w:t>.08.</w:t>
      </w:r>
      <w:r w:rsidR="00AE4A70" w:rsidRPr="00AE4A70">
        <w:rPr>
          <w:sz w:val="28"/>
          <w:szCs w:val="28"/>
        </w:rPr>
        <w:t>2010 г.)</w:t>
      </w:r>
      <w:r w:rsidR="00AE4A70" w:rsidRPr="00AE4A70">
        <w:rPr>
          <w:color w:val="000000"/>
          <w:sz w:val="28"/>
          <w:szCs w:val="28"/>
        </w:rPr>
        <w:t xml:space="preserve"> (далее — Федеральный закон № 210-ФЗ);</w:t>
      </w:r>
      <w:r w:rsidR="00AE4A70">
        <w:rPr>
          <w:color w:val="000000"/>
          <w:sz w:val="28"/>
          <w:szCs w:val="28"/>
        </w:rPr>
        <w:t xml:space="preserve"> </w:t>
      </w:r>
      <w:r w:rsidR="00AE4A70" w:rsidRPr="00AE4A70">
        <w:rPr>
          <w:i/>
          <w:color w:val="000000"/>
        </w:rPr>
        <w:t>(в ред. постановления от 11.12.2018 № 346)</w:t>
      </w:r>
    </w:p>
    <w:p w:rsidR="00CD3CED" w:rsidRP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>- Закон Хабаровского края «О жилищных правоотношениях в Хабаровском крае» от 13</w:t>
      </w:r>
      <w:r w:rsidR="00D043F2">
        <w:rPr>
          <w:rFonts w:ascii="Times New Roman" w:hAnsi="Times New Roman" w:cs="Times New Roman"/>
          <w:sz w:val="28"/>
          <w:szCs w:val="28"/>
        </w:rPr>
        <w:t>.10.</w:t>
      </w:r>
      <w:r w:rsidRPr="00CD3CED">
        <w:rPr>
          <w:rFonts w:ascii="Times New Roman" w:hAnsi="Times New Roman" w:cs="Times New Roman"/>
          <w:sz w:val="28"/>
          <w:szCs w:val="28"/>
        </w:rPr>
        <w:t>200</w:t>
      </w:r>
      <w:r w:rsidR="00D043F2">
        <w:rPr>
          <w:rFonts w:ascii="Times New Roman" w:hAnsi="Times New Roman" w:cs="Times New Roman"/>
          <w:sz w:val="28"/>
          <w:szCs w:val="28"/>
        </w:rPr>
        <w:t>5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304 (</w:t>
      </w:r>
      <w:r w:rsidR="00D043F2">
        <w:rPr>
          <w:rFonts w:ascii="Times New Roman" w:hAnsi="Times New Roman" w:cs="Times New Roman"/>
          <w:sz w:val="28"/>
          <w:szCs w:val="28"/>
        </w:rPr>
        <w:t>«</w:t>
      </w:r>
      <w:r w:rsidRPr="00CD3CED">
        <w:rPr>
          <w:rFonts w:ascii="Times New Roman" w:hAnsi="Times New Roman" w:cs="Times New Roman"/>
          <w:sz w:val="28"/>
          <w:szCs w:val="28"/>
        </w:rPr>
        <w:t>Собрание законодательства Хабаровского края</w:t>
      </w:r>
      <w:r w:rsidR="00D043F2">
        <w:rPr>
          <w:rFonts w:ascii="Times New Roman" w:hAnsi="Times New Roman" w:cs="Times New Roman"/>
          <w:sz w:val="28"/>
          <w:szCs w:val="28"/>
        </w:rPr>
        <w:t>»,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10 (39) от 10</w:t>
      </w:r>
      <w:r w:rsidR="00D043F2">
        <w:rPr>
          <w:rFonts w:ascii="Times New Roman" w:hAnsi="Times New Roman" w:cs="Times New Roman"/>
          <w:sz w:val="28"/>
          <w:szCs w:val="28"/>
        </w:rPr>
        <w:t>.11.</w:t>
      </w:r>
      <w:r w:rsidRPr="00CD3CED">
        <w:rPr>
          <w:rFonts w:ascii="Times New Roman" w:hAnsi="Times New Roman" w:cs="Times New Roman"/>
          <w:sz w:val="28"/>
          <w:szCs w:val="28"/>
        </w:rPr>
        <w:t>2005 г., «Приамурские ведомости»</w:t>
      </w:r>
      <w:r w:rsidR="00D043F2">
        <w:rPr>
          <w:rFonts w:ascii="Times New Roman" w:hAnsi="Times New Roman" w:cs="Times New Roman"/>
          <w:sz w:val="28"/>
          <w:szCs w:val="28"/>
        </w:rPr>
        <w:t>,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189 от 02</w:t>
      </w:r>
      <w:r w:rsidR="00D043F2">
        <w:rPr>
          <w:rFonts w:ascii="Times New Roman" w:hAnsi="Times New Roman" w:cs="Times New Roman"/>
          <w:sz w:val="28"/>
          <w:szCs w:val="28"/>
        </w:rPr>
        <w:t>.11.</w:t>
      </w:r>
      <w:r w:rsidRPr="00CD3CED">
        <w:rPr>
          <w:rFonts w:ascii="Times New Roman" w:hAnsi="Times New Roman" w:cs="Times New Roman"/>
          <w:sz w:val="28"/>
          <w:szCs w:val="28"/>
        </w:rPr>
        <w:t>2005 г.);</w:t>
      </w:r>
    </w:p>
    <w:p w:rsidR="00CD3CED" w:rsidRP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>- постановление Правительства Хабаровского края от 06</w:t>
      </w:r>
      <w:r w:rsidR="00D043F2">
        <w:rPr>
          <w:rFonts w:ascii="Times New Roman" w:hAnsi="Times New Roman" w:cs="Times New Roman"/>
          <w:sz w:val="28"/>
          <w:szCs w:val="28"/>
        </w:rPr>
        <w:t>.12.</w:t>
      </w:r>
      <w:r w:rsidRPr="00CD3CED">
        <w:rPr>
          <w:rFonts w:ascii="Times New Roman" w:hAnsi="Times New Roman" w:cs="Times New Roman"/>
          <w:sz w:val="28"/>
          <w:szCs w:val="28"/>
        </w:rPr>
        <w:t>2005 № 138-пр «Об утверждении форм документов по учету граждан в качестве нуждающихся в жилых помещениях, предоставляемых по договору социального найма» (</w:t>
      </w:r>
      <w:r w:rsidR="00D043F2">
        <w:rPr>
          <w:rFonts w:ascii="Times New Roman" w:hAnsi="Times New Roman" w:cs="Times New Roman"/>
          <w:sz w:val="28"/>
          <w:szCs w:val="28"/>
        </w:rPr>
        <w:t>«</w:t>
      </w:r>
      <w:r w:rsidRPr="00CD3CED">
        <w:rPr>
          <w:rFonts w:ascii="Times New Roman" w:hAnsi="Times New Roman" w:cs="Times New Roman"/>
          <w:sz w:val="28"/>
          <w:szCs w:val="28"/>
        </w:rPr>
        <w:t>Собрание законодательства Хабаровского края</w:t>
      </w:r>
      <w:r w:rsidR="00D043F2">
        <w:rPr>
          <w:rFonts w:ascii="Times New Roman" w:hAnsi="Times New Roman" w:cs="Times New Roman"/>
          <w:sz w:val="28"/>
          <w:szCs w:val="28"/>
        </w:rPr>
        <w:t>»,</w:t>
      </w:r>
      <w:r w:rsidRPr="00CD3CED">
        <w:rPr>
          <w:rFonts w:ascii="Times New Roman" w:hAnsi="Times New Roman" w:cs="Times New Roman"/>
          <w:sz w:val="28"/>
          <w:szCs w:val="28"/>
        </w:rPr>
        <w:t xml:space="preserve"> № 12(14) от 12</w:t>
      </w:r>
      <w:r w:rsidR="00D043F2">
        <w:rPr>
          <w:rFonts w:ascii="Times New Roman" w:hAnsi="Times New Roman" w:cs="Times New Roman"/>
          <w:sz w:val="28"/>
          <w:szCs w:val="28"/>
        </w:rPr>
        <w:t>.01.</w:t>
      </w:r>
      <w:r w:rsidRPr="00CD3CED">
        <w:rPr>
          <w:rFonts w:ascii="Times New Roman" w:hAnsi="Times New Roman" w:cs="Times New Roman"/>
          <w:sz w:val="28"/>
          <w:szCs w:val="28"/>
        </w:rPr>
        <w:t>2006 г.);</w:t>
      </w:r>
    </w:p>
    <w:p w:rsid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 xml:space="preserve">- </w:t>
      </w:r>
      <w:r w:rsidR="00D043F2">
        <w:rPr>
          <w:rFonts w:ascii="Times New Roman" w:hAnsi="Times New Roman" w:cs="Times New Roman"/>
          <w:sz w:val="28"/>
          <w:szCs w:val="28"/>
        </w:rPr>
        <w:t>Устав</w:t>
      </w:r>
      <w:r w:rsidR="00D043F2" w:rsidRPr="004812E1">
        <w:rPr>
          <w:rFonts w:ascii="Times New Roman" w:hAnsi="Times New Roman" w:cs="Times New Roman"/>
          <w:sz w:val="28"/>
          <w:szCs w:val="28"/>
        </w:rPr>
        <w:t xml:space="preserve"> городского поселения (зарегистрировано в Законодательной Думе Хабаровского края 29.06.2005 № 2299; «Информационный бюллетень Корфовского городского поселения Хабаровского муниципального района Хабаровского края», 10.11.2005, </w:t>
      </w:r>
      <w:proofErr w:type="spellStart"/>
      <w:r w:rsidR="00D043F2" w:rsidRPr="004812E1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D043F2">
        <w:rPr>
          <w:rFonts w:ascii="Times New Roman" w:hAnsi="Times New Roman" w:cs="Times New Roman"/>
          <w:sz w:val="28"/>
          <w:szCs w:val="28"/>
        </w:rPr>
        <w:t>);</w:t>
      </w:r>
    </w:p>
    <w:p w:rsidR="00D043F2" w:rsidRPr="00CD3CED" w:rsidRDefault="00D043F2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регламент;</w:t>
      </w:r>
    </w:p>
    <w:p w:rsidR="00CD3CED" w:rsidRDefault="00CD3CED" w:rsidP="00CD3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ED">
        <w:rPr>
          <w:rFonts w:ascii="Times New Roman" w:hAnsi="Times New Roman" w:cs="Times New Roman"/>
          <w:sz w:val="28"/>
          <w:szCs w:val="28"/>
        </w:rPr>
        <w:t>- иные нормативные правовые акты Российской Федерации, органов государственной власти Хабаровского края, органов местного самоуправления</w:t>
      </w:r>
      <w:r w:rsidR="00960E0C">
        <w:rPr>
          <w:rFonts w:ascii="Times New Roman" w:hAnsi="Times New Roman" w:cs="Times New Roman"/>
          <w:sz w:val="28"/>
          <w:szCs w:val="28"/>
        </w:rPr>
        <w:t>.</w:t>
      </w:r>
    </w:p>
    <w:p w:rsidR="00DE4BB4" w:rsidRDefault="00DE4BB4" w:rsidP="00F868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4D055F">
        <w:rPr>
          <w:rFonts w:ascii="Times New Roman" w:hAnsi="Times New Roman" w:cs="Times New Roman"/>
          <w:sz w:val="28"/>
          <w:szCs w:val="28"/>
        </w:rPr>
        <w:t xml:space="preserve">1.3. Заявителями являются </w:t>
      </w:r>
      <w:r w:rsidR="004A01FF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4D055F">
        <w:rPr>
          <w:rFonts w:ascii="Times New Roman" w:hAnsi="Times New Roman" w:cs="Times New Roman"/>
          <w:sz w:val="28"/>
          <w:szCs w:val="28"/>
        </w:rPr>
        <w:t>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</w:t>
      </w:r>
      <w:r w:rsidR="00E22928">
        <w:rPr>
          <w:rFonts w:ascii="Times New Roman" w:hAnsi="Times New Roman" w:cs="Times New Roman"/>
          <w:sz w:val="28"/>
          <w:szCs w:val="28"/>
        </w:rPr>
        <w:t>ли, обратившиеся с заявлением 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960E0C">
        <w:rPr>
          <w:rFonts w:ascii="Times New Roman" w:hAnsi="Times New Roman" w:cs="Times New Roman"/>
          <w:sz w:val="28"/>
          <w:szCs w:val="28"/>
        </w:rPr>
        <w:t>п</w:t>
      </w:r>
      <w:r w:rsidR="00960E0C" w:rsidRPr="00960E0C">
        <w:rPr>
          <w:rFonts w:ascii="Times New Roman" w:hAnsi="Times New Roman" w:cs="Times New Roman"/>
          <w:sz w:val="28"/>
          <w:szCs w:val="28"/>
        </w:rPr>
        <w:t>редоставлени</w:t>
      </w:r>
      <w:r w:rsidR="00960E0C">
        <w:rPr>
          <w:rFonts w:ascii="Times New Roman" w:hAnsi="Times New Roman" w:cs="Times New Roman"/>
          <w:sz w:val="28"/>
          <w:szCs w:val="28"/>
        </w:rPr>
        <w:t>и</w:t>
      </w:r>
      <w:r w:rsidR="00960E0C" w:rsidRPr="00960E0C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 на условиях социального найма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в </w:t>
      </w:r>
      <w:r w:rsidR="00D043F2">
        <w:rPr>
          <w:rFonts w:ascii="Times New Roman" w:hAnsi="Times New Roman" w:cs="Times New Roman"/>
          <w:sz w:val="28"/>
          <w:szCs w:val="28"/>
        </w:rPr>
        <w:t>Администрацию</w:t>
      </w:r>
      <w:r w:rsidR="004A01FF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D043F2">
        <w:rPr>
          <w:rFonts w:ascii="Times New Roman" w:hAnsi="Times New Roman" w:cs="Times New Roman"/>
          <w:sz w:val="28"/>
          <w:szCs w:val="28"/>
        </w:rPr>
        <w:t>.</w:t>
      </w:r>
    </w:p>
    <w:p w:rsidR="0099577F" w:rsidRPr="0099577F" w:rsidRDefault="0099577F" w:rsidP="0099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9577F" w:rsidRDefault="0099577F" w:rsidP="009957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995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99577F" w:rsidRPr="0099577F" w:rsidRDefault="0099577F" w:rsidP="009957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(п. 1.3 в ред. постановления от 28.11.2024 № 354)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Start w:id="4" w:name="P90"/>
      <w:bookmarkEnd w:id="3"/>
      <w:bookmarkEnd w:id="4"/>
      <w:r w:rsidRPr="004D055F">
        <w:rPr>
          <w:rFonts w:ascii="Times New Roman" w:hAnsi="Times New Roman" w:cs="Times New Roman"/>
          <w:sz w:val="28"/>
          <w:szCs w:val="28"/>
        </w:rPr>
        <w:t>1.4</w:t>
      </w:r>
      <w:r w:rsidR="00926A6C" w:rsidRPr="004D055F"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 xml:space="preserve">Заявитель в соответствии с указанным в пункте 1.3 настоящего Административного регламента вправе подать или направить заявление </w:t>
      </w:r>
      <w:r w:rsidR="00E22928" w:rsidRPr="00E22928">
        <w:rPr>
          <w:rFonts w:ascii="Times New Roman" w:hAnsi="Times New Roman" w:cs="Times New Roman"/>
          <w:sz w:val="28"/>
          <w:szCs w:val="28"/>
        </w:rPr>
        <w:t xml:space="preserve">о </w:t>
      </w:r>
      <w:r w:rsidR="00960E0C">
        <w:rPr>
          <w:rFonts w:ascii="Times New Roman" w:hAnsi="Times New Roman" w:cs="Times New Roman"/>
          <w:sz w:val="28"/>
          <w:szCs w:val="28"/>
        </w:rPr>
        <w:t>п</w:t>
      </w:r>
      <w:r w:rsidR="00960E0C" w:rsidRPr="00960E0C">
        <w:rPr>
          <w:rFonts w:ascii="Times New Roman" w:hAnsi="Times New Roman" w:cs="Times New Roman"/>
          <w:sz w:val="28"/>
          <w:szCs w:val="28"/>
        </w:rPr>
        <w:t>редоставлени</w:t>
      </w:r>
      <w:r w:rsidR="00960E0C">
        <w:rPr>
          <w:rFonts w:ascii="Times New Roman" w:hAnsi="Times New Roman" w:cs="Times New Roman"/>
          <w:sz w:val="28"/>
          <w:szCs w:val="28"/>
        </w:rPr>
        <w:t>и</w:t>
      </w:r>
      <w:r w:rsidR="00960E0C" w:rsidRPr="00960E0C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E22928" w:rsidRPr="00E22928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и иные документы, необходимые для предоставления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  <w:proofErr w:type="gramEnd"/>
    </w:p>
    <w:p w:rsidR="00926A6C" w:rsidRPr="004D055F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) </w:t>
      </w:r>
      <w:r w:rsidRPr="004D055F">
        <w:rPr>
          <w:rFonts w:ascii="Times New Roman" w:hAnsi="Times New Roman" w:cs="Times New Roman"/>
          <w:sz w:val="28"/>
          <w:szCs w:val="28"/>
        </w:rPr>
        <w:t>почтовым сообщением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в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дминистрацию по адресу: 680504, р.</w:t>
      </w:r>
      <w:r w:rsidR="00960E0C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 xml:space="preserve">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19;</w:t>
      </w:r>
    </w:p>
    <w:p w:rsidR="00926A6C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2) при личном обращении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дминистрацию в часы приема по адресу: 680504, р.</w:t>
      </w:r>
      <w:r w:rsidR="00960E0C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 xml:space="preserve">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</w:t>
      </w:r>
      <w:r w:rsidR="00F8682B">
        <w:rPr>
          <w:rFonts w:ascii="Times New Roman" w:hAnsi="Times New Roman" w:cs="Times New Roman"/>
          <w:sz w:val="28"/>
          <w:szCs w:val="28"/>
        </w:rPr>
        <w:t>,</w:t>
      </w:r>
      <w:r w:rsidR="000C023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4. Часы приема: вторник и четверг с 08.00 до 17.00, обед с 12.00 до 13.00;</w:t>
      </w:r>
    </w:p>
    <w:p w:rsidR="00FD4D3B" w:rsidRPr="00703D44" w:rsidRDefault="00FD4D3B" w:rsidP="00FD4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44">
        <w:rPr>
          <w:rFonts w:ascii="Times New Roman" w:hAnsi="Times New Roman" w:cs="Times New Roman"/>
          <w:sz w:val="28"/>
          <w:szCs w:val="28"/>
        </w:rPr>
        <w:t>3) направлением на электронную почту</w:t>
      </w:r>
      <w:r w:rsidR="00703D44">
        <w:rPr>
          <w:rFonts w:ascii="Times New Roman" w:hAnsi="Times New Roman" w:cs="Times New Roman"/>
          <w:sz w:val="28"/>
          <w:szCs w:val="28"/>
        </w:rPr>
        <w:t xml:space="preserve"> Администрации: korfadm@list.ru.</w:t>
      </w:r>
      <w:r w:rsidR="00AE4A70">
        <w:rPr>
          <w:rFonts w:ascii="Times New Roman" w:hAnsi="Times New Roman" w:cs="Times New Roman"/>
          <w:sz w:val="28"/>
          <w:szCs w:val="28"/>
        </w:rPr>
        <w:t>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</w:t>
      </w: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  <w:proofErr w:type="gramEnd"/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E4A70" w:rsidRPr="00AE4A70" w:rsidRDefault="00AE4A70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7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1.4 </w:t>
      </w:r>
      <w:r w:rsidRPr="00AE4A70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346)</w:t>
      </w:r>
    </w:p>
    <w:p w:rsidR="00926A6C" w:rsidRPr="004D055F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1.5. Порядок информирования о правилах предоставления муниципальной услуги:</w:t>
      </w:r>
    </w:p>
    <w:p w:rsidR="00DE4BB4" w:rsidRPr="004D055F" w:rsidRDefault="00DE4BB4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1.5.1. </w:t>
      </w:r>
      <w:r w:rsidR="00AE18B2" w:rsidRPr="004D055F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1) непосредственно 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по адресу: р.</w:t>
      </w:r>
      <w:r w:rsidR="00960E0C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 xml:space="preserve">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</w:t>
      </w:r>
      <w:r w:rsidR="000C0238">
        <w:rPr>
          <w:rFonts w:ascii="Times New Roman" w:hAnsi="Times New Roman" w:cs="Times New Roman"/>
          <w:sz w:val="28"/>
          <w:szCs w:val="28"/>
        </w:rPr>
        <w:t>,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4. Часы приема: вторник и четверг с 08.00 до 17.00, обед с 12.00 до 13.00;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lastRenderedPageBreak/>
        <w:t>2) с использованием средств телефонной связи по номерам: 49-22-98, электронной почты: korfadm@list.ru;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3) на информационных стендах </w:t>
      </w:r>
      <w:r w:rsidR="009847E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4) направив письменное обращение Администрацию по адресу: р.</w:t>
      </w:r>
      <w:r w:rsidR="00960E0C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 xml:space="preserve">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5) в сети Интернет: на официальном сайте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(</w:t>
      </w:r>
      <w:r w:rsidR="00AA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6A80" w:rsidRPr="00AA6A80"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>admikorfovskoe.ru).</w:t>
      </w:r>
    </w:p>
    <w:p w:rsidR="00AE18B2" w:rsidRPr="004D055F" w:rsidRDefault="00DE4BB4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1.5.2.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в</w:t>
      </w:r>
      <w:r w:rsidR="000C0238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дминистрации,</w:t>
      </w:r>
      <w:r w:rsidR="000C0238">
        <w:rPr>
          <w:rFonts w:ascii="Times New Roman" w:hAnsi="Times New Roman" w:cs="Times New Roman"/>
          <w:sz w:val="28"/>
          <w:szCs w:val="28"/>
        </w:rPr>
        <w:t xml:space="preserve"> и</w:t>
      </w:r>
      <w:r w:rsidR="00703D44">
        <w:rPr>
          <w:rFonts w:ascii="Times New Roman" w:hAnsi="Times New Roman" w:cs="Times New Roman"/>
          <w:sz w:val="28"/>
          <w:szCs w:val="28"/>
        </w:rPr>
        <w:t xml:space="preserve">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официальном сайте (admikorfovskoe.ru) размещается следующая информация: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</w:t>
      </w:r>
      <w:r w:rsidR="00960E0C">
        <w:rPr>
          <w:rFonts w:ascii="Times New Roman" w:hAnsi="Times New Roman" w:cs="Times New Roman"/>
          <w:sz w:val="28"/>
          <w:szCs w:val="28"/>
        </w:rPr>
        <w:t>жилищные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правоотношения;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E18B2" w:rsidRPr="004D055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адреса, телефоны и время приема специалистов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AE18B2" w:rsidRPr="004D055F">
        <w:rPr>
          <w:rFonts w:ascii="Times New Roman" w:hAnsi="Times New Roman" w:cs="Times New Roman"/>
          <w:sz w:val="28"/>
          <w:szCs w:val="28"/>
        </w:rPr>
        <w:t>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E18B2" w:rsidRPr="004D055F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E18B2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1.5.3.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обращения, в том числе телефонные звонки, по вопросам предоставления муниципальной услуги специалисты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дминистрации подробно информируют обратившихся. Ответ на телефонный звонок начинается с информации о фамилии, имени, отчестве специалиста, принявшего телефонный звонок. </w:t>
      </w:r>
      <w:proofErr w:type="gramStart"/>
      <w:r w:rsidR="00AE18B2" w:rsidRPr="004D055F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переадресуется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AE18B2" w:rsidRPr="004D055F" w:rsidRDefault="00DE4BB4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1.5.4.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письменные обращения по вопросам предоставления муниципальной услуги ответ излагается в простой, четкой и понятной форме и направляется в виде почтового отправления в адрес обратившегося лица с указанием фамилии, имени, отчества</w:t>
      </w:r>
      <w:r w:rsidR="004A01FF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AE18B2" w:rsidRPr="004D055F">
        <w:rPr>
          <w:rFonts w:ascii="Times New Roman" w:hAnsi="Times New Roman" w:cs="Times New Roman"/>
          <w:sz w:val="28"/>
          <w:szCs w:val="28"/>
        </w:rPr>
        <w:t>, номера телефона исполнителя.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Срок ответа на письменное обращение составляет 30</w:t>
      </w:r>
      <w:r w:rsidR="009847E4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такого обращения в Администрации.</w:t>
      </w:r>
    </w:p>
    <w:p w:rsidR="00AE18B2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1.5.5. </w:t>
      </w:r>
      <w:r w:rsidR="00AE18B2" w:rsidRPr="004D055F">
        <w:rPr>
          <w:rFonts w:ascii="Times New Roman" w:hAnsi="Times New Roman" w:cs="Times New Roman"/>
          <w:sz w:val="28"/>
          <w:szCs w:val="28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AA6A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4D055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960E0C" w:rsidRPr="00960E0C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9F6A29" w:rsidRPr="004D055F" w:rsidRDefault="00DE4BB4" w:rsidP="009F6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2.2. </w:t>
      </w:r>
      <w:r w:rsidR="009F6A29" w:rsidRPr="004D055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9F6A29" w:rsidRPr="004D055F">
        <w:rPr>
          <w:rFonts w:ascii="Times New Roman" w:hAnsi="Times New Roman" w:cs="Times New Roman"/>
          <w:sz w:val="28"/>
          <w:szCs w:val="28"/>
        </w:rPr>
        <w:t>дминистрация.</w:t>
      </w:r>
    </w:p>
    <w:p w:rsidR="0026503A" w:rsidRDefault="00DE4BB4" w:rsidP="00265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2.3. </w:t>
      </w:r>
      <w:r w:rsidR="0026503A" w:rsidRPr="0026503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960E0C" w:rsidRPr="00960E0C">
        <w:rPr>
          <w:rFonts w:ascii="Times New Roman" w:hAnsi="Times New Roman" w:cs="Times New Roman"/>
          <w:sz w:val="28"/>
          <w:szCs w:val="28"/>
        </w:rPr>
        <w:lastRenderedPageBreak/>
        <w:t xml:space="preserve">выдача справки, подтверждающей факт нахождения гражданина на учете в качестве нуждающегося в жилых помещениях </w:t>
      </w:r>
      <w:r w:rsidR="006762F7">
        <w:rPr>
          <w:rFonts w:ascii="Times New Roman" w:hAnsi="Times New Roman" w:cs="Times New Roman"/>
          <w:sz w:val="28"/>
          <w:szCs w:val="28"/>
        </w:rPr>
        <w:t>на территории</w:t>
      </w:r>
      <w:r w:rsidR="00960E0C" w:rsidRPr="00960E0C">
        <w:rPr>
          <w:rFonts w:ascii="Times New Roman" w:hAnsi="Times New Roman" w:cs="Times New Roman"/>
          <w:sz w:val="28"/>
          <w:szCs w:val="28"/>
        </w:rPr>
        <w:t xml:space="preserve"> </w:t>
      </w:r>
      <w:r w:rsidR="00960E0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60E0C" w:rsidRPr="00960E0C">
        <w:rPr>
          <w:rFonts w:ascii="Times New Roman" w:hAnsi="Times New Roman" w:cs="Times New Roman"/>
          <w:sz w:val="28"/>
          <w:szCs w:val="28"/>
        </w:rPr>
        <w:t xml:space="preserve"> (далее - справка), с указанием номера очередности</w:t>
      </w:r>
      <w:r w:rsidR="0026503A" w:rsidRPr="0026503A">
        <w:rPr>
          <w:rFonts w:ascii="Times New Roman" w:hAnsi="Times New Roman" w:cs="Times New Roman"/>
          <w:sz w:val="28"/>
          <w:szCs w:val="28"/>
        </w:rPr>
        <w:t>.</w:t>
      </w:r>
    </w:p>
    <w:p w:rsidR="00DE4BB4" w:rsidRPr="004D055F" w:rsidRDefault="00DE4BB4" w:rsidP="00265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настоящего Административного регламента, в срок не более</w:t>
      </w:r>
      <w:r w:rsidR="00056733">
        <w:rPr>
          <w:rFonts w:ascii="Times New Roman" w:hAnsi="Times New Roman" w:cs="Times New Roman"/>
          <w:sz w:val="28"/>
          <w:szCs w:val="28"/>
        </w:rPr>
        <w:t xml:space="preserve"> 30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056733">
        <w:rPr>
          <w:rFonts w:ascii="Times New Roman" w:hAnsi="Times New Roman" w:cs="Times New Roman"/>
          <w:sz w:val="28"/>
          <w:szCs w:val="28"/>
        </w:rPr>
        <w:t>(</w:t>
      </w:r>
      <w:r w:rsidRPr="004D055F">
        <w:rPr>
          <w:rFonts w:ascii="Times New Roman" w:hAnsi="Times New Roman" w:cs="Times New Roman"/>
          <w:sz w:val="28"/>
          <w:szCs w:val="28"/>
        </w:rPr>
        <w:t>тридцати</w:t>
      </w:r>
      <w:r w:rsidR="0005673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 с момента поступления заявления о </w:t>
      </w:r>
      <w:r w:rsidR="00960E0C">
        <w:rPr>
          <w:rFonts w:ascii="Times New Roman" w:hAnsi="Times New Roman" w:cs="Times New Roman"/>
          <w:sz w:val="28"/>
          <w:szCs w:val="28"/>
        </w:rPr>
        <w:t>п</w:t>
      </w:r>
      <w:r w:rsidR="00960E0C" w:rsidRPr="00960E0C">
        <w:rPr>
          <w:rFonts w:ascii="Times New Roman" w:hAnsi="Times New Roman" w:cs="Times New Roman"/>
          <w:sz w:val="28"/>
          <w:szCs w:val="28"/>
        </w:rPr>
        <w:t>редоставлени</w:t>
      </w:r>
      <w:r w:rsidR="00960E0C">
        <w:rPr>
          <w:rFonts w:ascii="Times New Roman" w:hAnsi="Times New Roman" w:cs="Times New Roman"/>
          <w:sz w:val="28"/>
          <w:szCs w:val="28"/>
        </w:rPr>
        <w:t>и</w:t>
      </w:r>
      <w:r w:rsidR="00960E0C" w:rsidRPr="00960E0C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пунктах 2.5 или 2.6 настоящего Административного регламента (в том числе в форме электронного документа).</w:t>
      </w:r>
      <w:proofErr w:type="gramEnd"/>
    </w:p>
    <w:p w:rsidR="00960E0C" w:rsidRPr="00960E0C" w:rsidRDefault="00DB2008" w:rsidP="0096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37"/>
      <w:bookmarkEnd w:id="6"/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60E0C"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60E0C" w:rsidRPr="00960E0C" w:rsidRDefault="00960E0C" w:rsidP="0096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результатам рассмотрения представленных гражданином заявлений и прилагаемых к ним документов:</w:t>
      </w:r>
    </w:p>
    <w:p w:rsidR="00AA43DF" w:rsidRDefault="00AA43DF" w:rsidP="0096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граждан;</w:t>
      </w:r>
    </w:p>
    <w:p w:rsidR="00960E0C" w:rsidRPr="00960E0C" w:rsidRDefault="00960E0C" w:rsidP="0096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могут быть заполнены от руки или машинным способом, составляются в единственном экземпляре-подлиннике и подписываются заявителями в присутствии специалиста.</w:t>
      </w:r>
    </w:p>
    <w:p w:rsidR="00960E0C" w:rsidRPr="00960E0C" w:rsidRDefault="00960E0C" w:rsidP="0096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(для обозрения);</w:t>
      </w:r>
    </w:p>
    <w:p w:rsidR="00960E0C" w:rsidRPr="00960E0C" w:rsidRDefault="00960E0C" w:rsidP="0096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представления интересов заявителя – подлинник нотариально удостоверенной доверенности (для обозрения).</w:t>
      </w:r>
    </w:p>
    <w:p w:rsidR="00DE4BB4" w:rsidRPr="00DB2008" w:rsidRDefault="00960E0C" w:rsidP="00DB2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либо законный представитель при обращении за предоставлением муниципальной услуги представляет в письменном виде согласие на обработку персональных данных. Документы, подтверждающие получение согласия, могут быть </w:t>
      </w:r>
      <w:r w:rsidR="006762F7"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представлены,</w:t>
      </w:r>
      <w:r w:rsidRPr="0096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форме электронного документа.</w:t>
      </w:r>
    </w:p>
    <w:p w:rsidR="00DE4BB4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8"/>
      <w:bookmarkEnd w:id="7"/>
      <w:r w:rsidRPr="004D055F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прилагается доверенность в виде электронного образа такого документа.</w:t>
      </w:r>
    </w:p>
    <w:p w:rsidR="0099577F" w:rsidRPr="0099577F" w:rsidRDefault="0099577F" w:rsidP="0099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получения результатов муниципальной услуги в отношении </w:t>
      </w:r>
      <w:r w:rsidRPr="00995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 оформленных в форме документа на бумажном носителе, заявитель, являющийся законным представителем несовершеннолетнего, в момент подачи запроса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99577F" w:rsidRPr="004D055F" w:rsidRDefault="0099577F" w:rsidP="00995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7F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выдается законному представителю несовершеннолетнего, не </w:t>
      </w:r>
      <w:r w:rsidRPr="0099577F">
        <w:rPr>
          <w:rFonts w:ascii="Times New Roman" w:hAnsi="Times New Roman" w:cs="Times New Roman"/>
          <w:sz w:val="28"/>
          <w:szCs w:val="28"/>
        </w:rPr>
        <w:lastRenderedPageBreak/>
        <w:t>являющемуся заявителем, с учетом требований настоящего Административного регламента лично в администрации, либо способ получения ответа, указанный в заявлении, в сроки, установленные настоящим Административным регламентом, для заявителей.</w:t>
      </w:r>
    </w:p>
    <w:p w:rsidR="0099577F" w:rsidRPr="0099577F" w:rsidRDefault="0099577F" w:rsidP="009957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P157"/>
      <w:bookmarkEnd w:id="8"/>
      <w:r w:rsidRPr="00995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</w:t>
      </w:r>
      <w:r w:rsidRPr="00995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ред. постановления от 28.11.2024 № 354)</w:t>
      </w:r>
    </w:p>
    <w:p w:rsidR="00AE4A70" w:rsidRPr="00AE4A70" w:rsidRDefault="00DE4BB4" w:rsidP="00AE4A70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E4A70">
        <w:rPr>
          <w:sz w:val="28"/>
          <w:szCs w:val="28"/>
        </w:rPr>
        <w:t>2.6</w:t>
      </w:r>
      <w:r w:rsidR="00AE4A70" w:rsidRPr="00AE4A70">
        <w:rPr>
          <w:sz w:val="28"/>
          <w:szCs w:val="28"/>
        </w:rPr>
        <w:t xml:space="preserve">. </w:t>
      </w:r>
      <w:r w:rsidR="00AE4A70" w:rsidRPr="00AE4A70">
        <w:rPr>
          <w:color w:val="000000"/>
          <w:sz w:val="28"/>
          <w:szCs w:val="28"/>
        </w:rPr>
        <w:t>Основания для отказа в приеме заявления и документов: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Основаниями для отказа в приеме заявления и документов, необходимых для предоставления муниципальной услуги, являются: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Непредставление документов, указанных в пункте 2.5 настоящего Административного регламента.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не поддается прочтению.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Полномочия представителя на действия заявителя надлежащим образом не удостоверены.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Обращение за получением муниципальной услуги в ненадлежащий орган (орган, не обладающий правом на предоставление муниципальной услуги).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Текст письменного обращения (запроса) содержит нецензурные либо оскорбительные выражения, угрозы жизни, здоровью и имуществу должностного лица, а также членов его семьи. Должностное лицо вправе оставить письменное обращение (запрос) без ответа по сути поставленных в нем вопросов и сообщить заявителю, направившему его, о недопустимости злоупотребления правом.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AE4A70" w:rsidRPr="00AE4A70" w:rsidRDefault="00AE4A70" w:rsidP="00AE4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A7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п. 2.6 в ред. постановления от</w:t>
      </w:r>
      <w:r w:rsidRPr="00AE4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11.12.2018 № 346)</w:t>
      </w:r>
    </w:p>
    <w:p w:rsidR="00AD2B1D" w:rsidRPr="00AD2B1D" w:rsidRDefault="00DE4BB4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4"/>
      <w:bookmarkEnd w:id="9"/>
      <w:r w:rsidRPr="004D055F">
        <w:rPr>
          <w:rFonts w:ascii="Times New Roman" w:hAnsi="Times New Roman" w:cs="Times New Roman"/>
          <w:sz w:val="28"/>
          <w:szCs w:val="28"/>
        </w:rPr>
        <w:t>2.7</w:t>
      </w:r>
      <w:r w:rsidR="00725CC8">
        <w:rPr>
          <w:rFonts w:ascii="Times New Roman" w:hAnsi="Times New Roman" w:cs="Times New Roman"/>
          <w:sz w:val="28"/>
          <w:szCs w:val="28"/>
        </w:rPr>
        <w:t>.</w:t>
      </w:r>
      <w:r w:rsidR="00AD2B1D" w:rsidRPr="00AD2B1D">
        <w:t xml:space="preserve"> </w:t>
      </w:r>
      <w:r w:rsidR="00AD2B1D" w:rsidRPr="00AD2B1D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AD2B1D" w:rsidRPr="00CD08E6">
        <w:rPr>
          <w:rFonts w:ascii="Times New Roman" w:hAnsi="Times New Roman" w:cs="Times New Roman"/>
          <w:sz w:val="28"/>
          <w:szCs w:val="28"/>
        </w:rPr>
        <w:t>оснований для приостановления</w:t>
      </w:r>
      <w:r w:rsidR="00AD2B1D" w:rsidRPr="00AD2B1D">
        <w:rPr>
          <w:rFonts w:ascii="Times New Roman" w:hAnsi="Times New Roman" w:cs="Times New Roman"/>
          <w:sz w:val="28"/>
          <w:szCs w:val="28"/>
        </w:rPr>
        <w:t xml:space="preserve"> и (или) отказа в предоставлении муниципальной услуги.</w:t>
      </w:r>
    </w:p>
    <w:p w:rsidR="00AD2B1D" w:rsidRPr="00AD2B1D" w:rsidRDefault="00AD2B1D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2B1D">
        <w:rPr>
          <w:rFonts w:ascii="Times New Roman" w:hAnsi="Times New Roman" w:cs="Times New Roman"/>
          <w:sz w:val="28"/>
          <w:szCs w:val="28"/>
        </w:rPr>
        <w:t>.1. Основаниями для отказа в предоставлении муниципальной услуги являются:</w:t>
      </w:r>
    </w:p>
    <w:p w:rsidR="00AD2B1D" w:rsidRPr="00AD2B1D" w:rsidRDefault="00AD2B1D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1D">
        <w:rPr>
          <w:rFonts w:ascii="Times New Roman" w:hAnsi="Times New Roman" w:cs="Times New Roman"/>
          <w:sz w:val="28"/>
          <w:szCs w:val="28"/>
        </w:rPr>
        <w:t>1) отсутствие данных о заявителе, направившем запрос, и почтового адреса, по которому должен быть направлен ответ;</w:t>
      </w:r>
    </w:p>
    <w:p w:rsidR="00AD2B1D" w:rsidRPr="00AD2B1D" w:rsidRDefault="00AD2B1D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1D">
        <w:rPr>
          <w:rFonts w:ascii="Times New Roman" w:hAnsi="Times New Roman" w:cs="Times New Roman"/>
          <w:sz w:val="28"/>
          <w:szCs w:val="28"/>
        </w:rPr>
        <w:t>2) отсутствие в запросе сведений, необходимых для проведения работы;</w:t>
      </w:r>
    </w:p>
    <w:p w:rsidR="00AD2B1D" w:rsidRPr="00AD2B1D" w:rsidRDefault="00AD2B1D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1D">
        <w:rPr>
          <w:rFonts w:ascii="Times New Roman" w:hAnsi="Times New Roman" w:cs="Times New Roman"/>
          <w:sz w:val="28"/>
          <w:szCs w:val="28"/>
        </w:rPr>
        <w:t xml:space="preserve">3) отсутствие у заявителя, </w:t>
      </w:r>
      <w:proofErr w:type="spellStart"/>
      <w:r w:rsidRPr="00AD2B1D">
        <w:rPr>
          <w:rFonts w:ascii="Times New Roman" w:hAnsi="Times New Roman" w:cs="Times New Roman"/>
          <w:sz w:val="28"/>
          <w:szCs w:val="28"/>
        </w:rPr>
        <w:t>истребующего</w:t>
      </w:r>
      <w:proofErr w:type="spellEnd"/>
      <w:r w:rsidRPr="00AD2B1D">
        <w:rPr>
          <w:rFonts w:ascii="Times New Roman" w:hAnsi="Times New Roman" w:cs="Times New Roman"/>
          <w:sz w:val="28"/>
          <w:szCs w:val="28"/>
        </w:rPr>
        <w:t xml:space="preserve"> сведения, содержащие персональные данные о третьих лицах, документов, подтверждающих его </w:t>
      </w:r>
      <w:r w:rsidRPr="00AD2B1D">
        <w:rPr>
          <w:rFonts w:ascii="Times New Roman" w:hAnsi="Times New Roman" w:cs="Times New Roman"/>
          <w:sz w:val="28"/>
          <w:szCs w:val="28"/>
        </w:rPr>
        <w:lastRenderedPageBreak/>
        <w:t>полномочия;</w:t>
      </w:r>
    </w:p>
    <w:p w:rsidR="00AD2B1D" w:rsidRDefault="00AD2B1D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1D">
        <w:rPr>
          <w:rFonts w:ascii="Times New Roman" w:hAnsi="Times New Roman" w:cs="Times New Roman"/>
          <w:sz w:val="28"/>
          <w:szCs w:val="28"/>
        </w:rPr>
        <w:t>4) отсутствие в архиве Администрации документов, необходимых для исполнения запроса.</w:t>
      </w:r>
    </w:p>
    <w:p w:rsidR="002D1B0A" w:rsidRDefault="002D1B0A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E6">
        <w:rPr>
          <w:rFonts w:ascii="Times New Roman" w:hAnsi="Times New Roman" w:cs="Times New Roman"/>
          <w:sz w:val="28"/>
          <w:szCs w:val="28"/>
        </w:rPr>
        <w:t>2.7.2.</w:t>
      </w:r>
      <w:r w:rsidRPr="00CD08E6">
        <w:t xml:space="preserve"> </w:t>
      </w:r>
      <w:r w:rsidRPr="00CD08E6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21450C">
        <w:rPr>
          <w:rFonts w:ascii="Times New Roman" w:hAnsi="Times New Roman" w:cs="Times New Roman"/>
          <w:sz w:val="28"/>
          <w:szCs w:val="28"/>
        </w:rPr>
        <w:t>муниципальной</w:t>
      </w:r>
      <w:r w:rsidRPr="00CD08E6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AD2B1D" w:rsidRDefault="00DE4BB4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2.8. </w:t>
      </w:r>
      <w:r w:rsidR="00AD2B1D" w:rsidRPr="00AD2B1D">
        <w:rPr>
          <w:rFonts w:ascii="Times New Roman" w:hAnsi="Times New Roman" w:cs="Times New Roman"/>
          <w:sz w:val="28"/>
          <w:szCs w:val="28"/>
        </w:rPr>
        <w:t xml:space="preserve">Заявитель вправе повторно направить заявление с приложенными к нему документами после устранения обстоятельств, послуживших основанием для вынесения решения об отказе в предоставлении муниципальной услуги, при этом датой </w:t>
      </w:r>
      <w:proofErr w:type="gramStart"/>
      <w:r w:rsidR="00AD2B1D" w:rsidRPr="00AD2B1D">
        <w:rPr>
          <w:rFonts w:ascii="Times New Roman" w:hAnsi="Times New Roman" w:cs="Times New Roman"/>
          <w:sz w:val="28"/>
          <w:szCs w:val="28"/>
        </w:rPr>
        <w:t>начала исчисления срока предоставления муниципальной услуги</w:t>
      </w:r>
      <w:proofErr w:type="gramEnd"/>
      <w:r w:rsidR="00AD2B1D" w:rsidRPr="00AD2B1D">
        <w:rPr>
          <w:rFonts w:ascii="Times New Roman" w:hAnsi="Times New Roman" w:cs="Times New Roman"/>
          <w:sz w:val="28"/>
          <w:szCs w:val="28"/>
        </w:rPr>
        <w:t xml:space="preserve"> является дата повторной регистрации заявления.</w:t>
      </w:r>
    </w:p>
    <w:p w:rsidR="00DB2008" w:rsidRDefault="00AD2B1D" w:rsidP="00AD2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2.9. </w:t>
      </w:r>
      <w:r w:rsidR="00DB2008" w:rsidRPr="00DB200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Заявление, представленное с нарушениями настоящего регламента, в том числе не соответствующее по форме и (или) содержанию требованиям, установленным настоящим Административным регламентом, считается неполученным, не рассматривается </w:t>
      </w:r>
      <w:r w:rsidR="00434453" w:rsidRPr="004D055F">
        <w:rPr>
          <w:rFonts w:ascii="Times New Roman" w:hAnsi="Times New Roman" w:cs="Times New Roman"/>
          <w:sz w:val="28"/>
          <w:szCs w:val="28"/>
        </w:rPr>
        <w:t>администрацией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возвращается заявителю.</w:t>
      </w:r>
    </w:p>
    <w:p w:rsidR="00FE799E" w:rsidRPr="00FE799E" w:rsidRDefault="00DE4BB4" w:rsidP="00FE799E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bookmarkStart w:id="10" w:name="P192"/>
      <w:bookmarkStart w:id="11" w:name="P232"/>
      <w:bookmarkEnd w:id="10"/>
      <w:bookmarkEnd w:id="11"/>
      <w:r w:rsidRPr="0099577F">
        <w:rPr>
          <w:rFonts w:cs="Times New Roman"/>
          <w:color w:val="auto"/>
          <w:sz w:val="28"/>
          <w:szCs w:val="28"/>
          <w:lang w:val="ru-RU"/>
        </w:rPr>
        <w:t>2.1</w:t>
      </w:r>
      <w:r w:rsidR="00AD2B1D" w:rsidRPr="0099577F">
        <w:rPr>
          <w:rFonts w:cs="Times New Roman"/>
          <w:color w:val="auto"/>
          <w:sz w:val="28"/>
          <w:szCs w:val="28"/>
          <w:lang w:val="ru-RU"/>
        </w:rPr>
        <w:t>0</w:t>
      </w:r>
      <w:r w:rsidRPr="0099577F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FE799E" w:rsidRPr="00FE799E">
        <w:rPr>
          <w:rFonts w:cs="Times New Roman"/>
          <w:color w:val="auto"/>
          <w:sz w:val="28"/>
          <w:szCs w:val="28"/>
          <w:lang w:val="ru-RU"/>
        </w:rPr>
        <w:t>Регистрация заявления о предоставлении муниципальной услуги осуществляется в день поступления.</w:t>
      </w:r>
    </w:p>
    <w:p w:rsidR="00FE799E" w:rsidRPr="00FE799E" w:rsidRDefault="00FE799E" w:rsidP="00FE799E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FE799E">
        <w:rPr>
          <w:rFonts w:cs="Times New Roman"/>
          <w:color w:val="auto"/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- 30 минут.</w:t>
      </w:r>
    </w:p>
    <w:p w:rsidR="00FE799E" w:rsidRPr="00FE799E" w:rsidRDefault="00FE799E" w:rsidP="00FE799E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FE799E">
        <w:rPr>
          <w:rFonts w:cs="Times New Roman"/>
          <w:color w:val="auto"/>
          <w:sz w:val="28"/>
          <w:szCs w:val="28"/>
          <w:lang w:val="ru-RU"/>
        </w:rPr>
        <w:t>Право первоочередного приема главой городского поселения, должностными лицами Администрации, муниципальными служащими, специалистами, ответственными за предоставление муниципальной услуги, имеют: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1) ветераны и инвалиды Великой Отечественной войны, ветераны и инвалиды боевых действий;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2) инвалиды I и II групп, члены семей, имеющих детей-инвалидов;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5) граждане старше 70 лет;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6) реабилитированные лица и лица, признанные пострадавшими от политических репрессий;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99E">
        <w:rPr>
          <w:rFonts w:ascii="Times New Roman" w:hAnsi="Times New Roman" w:cs="Times New Roman"/>
          <w:sz w:val="28"/>
          <w:szCs w:val="28"/>
        </w:rPr>
        <w:t>7) 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99E">
        <w:rPr>
          <w:rFonts w:ascii="Times New Roman" w:hAnsi="Times New Roman" w:cs="Times New Roman"/>
          <w:sz w:val="28"/>
          <w:szCs w:val="28"/>
        </w:rPr>
        <w:t xml:space="preserve"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</w:t>
      </w:r>
      <w:r w:rsidRPr="00FE799E">
        <w:rPr>
          <w:rFonts w:ascii="Times New Roman" w:hAnsi="Times New Roman" w:cs="Times New Roman"/>
          <w:sz w:val="28"/>
          <w:szCs w:val="28"/>
        </w:rPr>
        <w:lastRenderedPageBreak/>
        <w:t>Украины,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11) члены семьи лиц, указанных в подпунктах 8 - 10 настоящего пункта, определенные в соответствии с пунктом 5 статьи 2 Федерального закона от 27.05.1998 № 76-ФЗ «О статусе военнослужащих».</w:t>
      </w:r>
    </w:p>
    <w:p w:rsidR="00FE799E" w:rsidRPr="00FE799E" w:rsidRDefault="00FE799E" w:rsidP="00FE7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E7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799E">
        <w:rPr>
          <w:rFonts w:ascii="Times New Roman" w:hAnsi="Times New Roman" w:cs="Times New Roman"/>
          <w:sz w:val="28"/>
          <w:szCs w:val="28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:rsidR="00DE4BB4" w:rsidRPr="006B1ADA" w:rsidRDefault="00FE799E" w:rsidP="00FE799E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ADA">
        <w:rPr>
          <w:rFonts w:ascii="Times New Roman" w:hAnsi="Times New Roman" w:cs="Times New Roman"/>
          <w:i/>
          <w:sz w:val="24"/>
          <w:szCs w:val="24"/>
        </w:rPr>
        <w:t>(п. 2.10 в ред. постановлени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6B1ADA">
        <w:rPr>
          <w:rFonts w:ascii="Times New Roman" w:hAnsi="Times New Roman" w:cs="Times New Roman"/>
          <w:i/>
          <w:sz w:val="24"/>
          <w:szCs w:val="24"/>
        </w:rPr>
        <w:t xml:space="preserve"> от 15.09.2021 № 282</w:t>
      </w:r>
      <w:r>
        <w:rPr>
          <w:rFonts w:ascii="Times New Roman" w:hAnsi="Times New Roman" w:cs="Times New Roman"/>
          <w:i/>
          <w:sz w:val="24"/>
          <w:szCs w:val="24"/>
        </w:rPr>
        <w:t>, от 18.05.2023 № 115</w:t>
      </w:r>
      <w:r w:rsidR="006B1ADA">
        <w:rPr>
          <w:rFonts w:ascii="Times New Roman" w:hAnsi="Times New Roman" w:cs="Times New Roman"/>
          <w:i/>
          <w:sz w:val="24"/>
          <w:szCs w:val="24"/>
        </w:rPr>
        <w:t>)</w:t>
      </w:r>
    </w:p>
    <w:p w:rsidR="006762F7" w:rsidRPr="004D055F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4D055F">
        <w:rPr>
          <w:rFonts w:ascii="Times New Roman" w:hAnsi="Times New Roman" w:cs="Times New Roman"/>
          <w:sz w:val="28"/>
          <w:szCs w:val="28"/>
        </w:rPr>
        <w:t>Требования к местам исполнения услуги.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услуги, должны соответствовать санитарным правилам.</w:t>
      </w:r>
    </w:p>
    <w:p w:rsidR="006762F7" w:rsidRPr="005D57CF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8A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</w:t>
      </w:r>
      <w:r w:rsidRPr="005D57CF">
        <w:rPr>
          <w:rFonts w:ascii="Times New Roman" w:hAnsi="Times New Roman" w:cs="Times New Roman"/>
          <w:sz w:val="28"/>
          <w:szCs w:val="28"/>
        </w:rPr>
        <w:t>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6762F7" w:rsidRPr="005D57CF" w:rsidRDefault="006762F7" w:rsidP="006762F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5D57CF">
        <w:rPr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5D57CF">
        <w:rPr>
          <w:sz w:val="28"/>
          <w:szCs w:val="28"/>
        </w:rPr>
        <w:t>сурдопереводчика</w:t>
      </w:r>
      <w:proofErr w:type="spellEnd"/>
      <w:r w:rsidRPr="005D57CF">
        <w:rPr>
          <w:sz w:val="28"/>
          <w:szCs w:val="28"/>
        </w:rPr>
        <w:t xml:space="preserve"> и </w:t>
      </w:r>
      <w:proofErr w:type="spellStart"/>
      <w:r w:rsidRPr="005D57CF">
        <w:rPr>
          <w:sz w:val="28"/>
          <w:szCs w:val="28"/>
        </w:rPr>
        <w:t>тифлосурдопереводчика</w:t>
      </w:r>
      <w:proofErr w:type="spellEnd"/>
      <w:r w:rsidRPr="005D57CF">
        <w:rPr>
          <w:sz w:val="28"/>
          <w:szCs w:val="28"/>
        </w:rPr>
        <w:t>.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CF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</w:t>
      </w:r>
      <w:r w:rsidRPr="001139C0">
        <w:rPr>
          <w:rFonts w:ascii="Times New Roman" w:hAnsi="Times New Roman" w:cs="Times New Roman"/>
          <w:sz w:val="28"/>
          <w:szCs w:val="28"/>
        </w:rPr>
        <w:t>и канцелярскими принадлежностями для написания письменных обращений.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месте </w:t>
      </w:r>
      <w:r w:rsidRPr="001139C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1139C0">
        <w:rPr>
          <w:rFonts w:ascii="Times New Roman" w:hAnsi="Times New Roman" w:cs="Times New Roman"/>
          <w:sz w:val="28"/>
          <w:szCs w:val="28"/>
        </w:rPr>
        <w:t>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39C0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 xml:space="preserve">услуги, передвижения в месте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услуги;</w:t>
      </w:r>
    </w:p>
    <w:p w:rsidR="006762F7" w:rsidRPr="001139C0" w:rsidRDefault="006762F7" w:rsidP="00676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139C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725CC8" w:rsidRPr="00725CC8" w:rsidRDefault="00DE4BB4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2.1</w:t>
      </w:r>
      <w:r w:rsidR="006762F7">
        <w:rPr>
          <w:rFonts w:ascii="Times New Roman" w:hAnsi="Times New Roman" w:cs="Times New Roman"/>
          <w:sz w:val="28"/>
          <w:szCs w:val="28"/>
        </w:rPr>
        <w:t>2</w:t>
      </w:r>
      <w:r w:rsidRPr="00725CC8">
        <w:rPr>
          <w:rFonts w:ascii="Times New Roman" w:hAnsi="Times New Roman" w:cs="Times New Roman"/>
          <w:sz w:val="28"/>
          <w:szCs w:val="28"/>
        </w:rPr>
        <w:t>.</w:t>
      </w:r>
      <w:r w:rsidR="00725CC8">
        <w:rPr>
          <w:rFonts w:ascii="Times New Roman" w:hAnsi="Times New Roman" w:cs="Times New Roman"/>
          <w:sz w:val="28"/>
          <w:szCs w:val="28"/>
        </w:rPr>
        <w:t xml:space="preserve"> </w:t>
      </w:r>
      <w:r w:rsidR="00725CC8" w:rsidRPr="00725CC8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доступность работы с представителями лиц, получающих услугу;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профессиональная подготовка сотрудников органа, осуществляющего предоставление муниципальной услуги;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725CC8" w:rsidRPr="00725CC8" w:rsidRDefault="00725CC8" w:rsidP="00725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F43C83" w:rsidRPr="004D055F" w:rsidRDefault="00F43C83" w:rsidP="00D2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F43C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3.1. Максимальный срок предоставления муниципальной услуги составляет</w:t>
      </w:r>
      <w:r w:rsidR="00F43C83">
        <w:rPr>
          <w:rFonts w:ascii="Times New Roman" w:hAnsi="Times New Roman" w:cs="Times New Roman"/>
          <w:sz w:val="28"/>
          <w:szCs w:val="28"/>
        </w:rPr>
        <w:t xml:space="preserve"> 30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F43C83">
        <w:rPr>
          <w:rFonts w:ascii="Times New Roman" w:hAnsi="Times New Roman" w:cs="Times New Roman"/>
          <w:sz w:val="28"/>
          <w:szCs w:val="28"/>
        </w:rPr>
        <w:t>(</w:t>
      </w:r>
      <w:r w:rsidRPr="004D055F">
        <w:rPr>
          <w:rFonts w:ascii="Times New Roman" w:hAnsi="Times New Roman" w:cs="Times New Roman"/>
          <w:sz w:val="28"/>
          <w:szCs w:val="28"/>
        </w:rPr>
        <w:t>тридцать</w:t>
      </w:r>
      <w:r w:rsidR="00F43C8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3338A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3338AA" w:rsidRPr="003338AA">
        <w:rPr>
          <w:rFonts w:ascii="Times New Roman" w:hAnsi="Times New Roman" w:cs="Times New Roman"/>
          <w:sz w:val="28"/>
          <w:szCs w:val="28"/>
        </w:rPr>
        <w:t xml:space="preserve">о </w:t>
      </w:r>
      <w:r w:rsidR="00725CC8">
        <w:rPr>
          <w:rFonts w:ascii="Times New Roman" w:hAnsi="Times New Roman" w:cs="Times New Roman"/>
          <w:sz w:val="28"/>
          <w:szCs w:val="28"/>
        </w:rPr>
        <w:t>п</w:t>
      </w:r>
      <w:r w:rsidR="00725CC8" w:rsidRPr="00725CC8">
        <w:rPr>
          <w:rFonts w:ascii="Times New Roman" w:hAnsi="Times New Roman" w:cs="Times New Roman"/>
          <w:sz w:val="28"/>
          <w:szCs w:val="28"/>
        </w:rPr>
        <w:t>редоставлени</w:t>
      </w:r>
      <w:r w:rsidR="00725CC8">
        <w:rPr>
          <w:rFonts w:ascii="Times New Roman" w:hAnsi="Times New Roman" w:cs="Times New Roman"/>
          <w:sz w:val="28"/>
          <w:szCs w:val="28"/>
        </w:rPr>
        <w:t>и</w:t>
      </w:r>
      <w:r w:rsidR="00725CC8" w:rsidRPr="00725CC8">
        <w:rPr>
          <w:rFonts w:ascii="Times New Roman" w:hAnsi="Times New Roman" w:cs="Times New Roman"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Pr="004D055F">
        <w:rPr>
          <w:rFonts w:ascii="Times New Roman" w:hAnsi="Times New Roman" w:cs="Times New Roman"/>
          <w:sz w:val="28"/>
          <w:szCs w:val="28"/>
        </w:rPr>
        <w:t>.</w:t>
      </w:r>
    </w:p>
    <w:p w:rsidR="006A455B" w:rsidRPr="006A455B" w:rsidRDefault="00DE4BB4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74"/>
      <w:bookmarkEnd w:id="12"/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DB14A7" w:rsidRPr="004D055F"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283"/>
      <w:bookmarkEnd w:id="13"/>
      <w:r w:rsidR="006A455B" w:rsidRPr="006A455B">
        <w:rPr>
          <w:rFonts w:ascii="Times New Roman" w:hAnsi="Times New Roman" w:cs="Times New Roman"/>
          <w:sz w:val="28"/>
          <w:szCs w:val="28"/>
        </w:rPr>
        <w:t>Прием и регистрация заявления: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Основанием для начала данного административного действия является личное письменное обращение заявителя в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дминистрацию либо направление заявления в электронном виде или по почте.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данного административного действия является должностное лицо, ответственное за прием и регистрацию документов в </w:t>
      </w:r>
      <w:r w:rsidR="00102C59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При личном обращении должностное лицо, ответственное за </w:t>
      </w:r>
      <w:r w:rsidRPr="006A455B">
        <w:rPr>
          <w:rFonts w:ascii="Times New Roman" w:hAnsi="Times New Roman" w:cs="Times New Roman"/>
          <w:sz w:val="28"/>
          <w:szCs w:val="28"/>
        </w:rPr>
        <w:lastRenderedPageBreak/>
        <w:t>прием и регистрацию документов, удостоверяет личность заявителя, принимает и регистрирует заявление в поряд</w:t>
      </w:r>
      <w:r w:rsidR="00F43C83">
        <w:rPr>
          <w:rFonts w:ascii="Times New Roman" w:hAnsi="Times New Roman" w:cs="Times New Roman"/>
          <w:sz w:val="28"/>
          <w:szCs w:val="28"/>
        </w:rPr>
        <w:t>ке, установленном Администрацией</w:t>
      </w:r>
      <w:r w:rsidRPr="006A455B">
        <w:rPr>
          <w:rFonts w:ascii="Times New Roman" w:hAnsi="Times New Roman" w:cs="Times New Roman"/>
          <w:sz w:val="28"/>
          <w:szCs w:val="28"/>
        </w:rPr>
        <w:t>, ставит отметку в заявлен</w:t>
      </w:r>
      <w:proofErr w:type="gramStart"/>
      <w:r w:rsidRPr="006A455B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A455B">
        <w:rPr>
          <w:rFonts w:ascii="Times New Roman" w:hAnsi="Times New Roman" w:cs="Times New Roman"/>
          <w:sz w:val="28"/>
          <w:szCs w:val="28"/>
        </w:rPr>
        <w:t xml:space="preserve">го принятии и направляет зарегистрированное заявление главе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A455B">
        <w:rPr>
          <w:rFonts w:ascii="Times New Roman" w:hAnsi="Times New Roman" w:cs="Times New Roman"/>
          <w:sz w:val="28"/>
          <w:szCs w:val="28"/>
        </w:rPr>
        <w:t xml:space="preserve"> поселения на визирование.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должностное лицо, ответственное за регистрацию, за прием документов, распечатывает соответствующее заявление, фиксирует факт его поступления в порядке, установленном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 xml:space="preserve">дминистрацией, направляет заявителю подтверждение о получении и направляет зарегистрированное заявление на визирование главе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</w:t>
      </w:r>
      <w:r w:rsidRPr="006A455B">
        <w:rPr>
          <w:rFonts w:ascii="Times New Roman" w:hAnsi="Times New Roman" w:cs="Times New Roman"/>
          <w:sz w:val="28"/>
          <w:szCs w:val="28"/>
        </w:rPr>
        <w:t>При поступлении заявления по почте заказным письмом с уведомлением о вручении должностное лицо, ответственное за прием документов, вскрывает конверт, регистрирует заявление в журнале регистрации и направляет зарегистрированное заявление на визирование главе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После получения визы главы городского поселения должностное лицо, ответственное за прием и регистрацию документов, направляет заявление в соответствии с визой главы городского поселения специалисту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дминистрации, ответственному за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3.2.7. </w:t>
      </w:r>
      <w:r w:rsidRPr="006A455B">
        <w:rPr>
          <w:rFonts w:ascii="Times New Roman" w:hAnsi="Times New Roman" w:cs="Times New Roman"/>
          <w:sz w:val="28"/>
          <w:szCs w:val="28"/>
        </w:rPr>
        <w:t>Конечным результатом исполнения данной административной процедуры является регистрация письменного (электронного) обращения должностным лицом, ответственным за прием и регистрацию документов, и направление его, предоставляющий муниципальную услугу.</w:t>
      </w:r>
    </w:p>
    <w:p w:rsid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3.2.8. </w:t>
      </w:r>
      <w:r w:rsidRPr="006A455B">
        <w:rPr>
          <w:rFonts w:ascii="Times New Roman" w:hAnsi="Times New Roman" w:cs="Times New Roman"/>
          <w:sz w:val="28"/>
          <w:szCs w:val="28"/>
        </w:rPr>
        <w:t>Максимальный срок исполнения данного административного действия составляет 1</w:t>
      </w:r>
      <w:r w:rsidR="00F43C83">
        <w:rPr>
          <w:rFonts w:ascii="Times New Roman" w:hAnsi="Times New Roman" w:cs="Times New Roman"/>
          <w:sz w:val="28"/>
          <w:szCs w:val="28"/>
        </w:rPr>
        <w:t xml:space="preserve"> (один)</w:t>
      </w:r>
      <w:r w:rsidRPr="006A455B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2"/>
      <w:bookmarkEnd w:id="14"/>
      <w:r w:rsidRPr="006A455B">
        <w:rPr>
          <w:rFonts w:ascii="Times New Roman" w:hAnsi="Times New Roman" w:cs="Times New Roman"/>
          <w:sz w:val="28"/>
          <w:szCs w:val="28"/>
        </w:rPr>
        <w:t>3.3. Рассмотрение специалистом, предоставляющим муниципальную услугу, заявления: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Исполнение заявлений производится специалистом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proofErr w:type="gramStart"/>
      <w:r w:rsidRPr="006A455B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6A455B">
        <w:rPr>
          <w:rFonts w:ascii="Times New Roman" w:hAnsi="Times New Roman" w:cs="Times New Roman"/>
          <w:sz w:val="28"/>
          <w:szCs w:val="28"/>
        </w:rPr>
        <w:t xml:space="preserve"> муниципальную услугу, ответственными за выполнение данной работы согласно должностным инструкциям.</w:t>
      </w:r>
    </w:p>
    <w:p w:rsidR="00725CC8" w:rsidRPr="00725CC8" w:rsidRDefault="006A455B" w:rsidP="00725C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="00725CC8" w:rsidRPr="00725CC8">
        <w:rPr>
          <w:rFonts w:ascii="Times New Roman" w:hAnsi="Times New Roman" w:cs="Times New Roman"/>
          <w:sz w:val="28"/>
          <w:szCs w:val="28"/>
        </w:rPr>
        <w:t>Критерием принятия решения является:</w:t>
      </w:r>
    </w:p>
    <w:p w:rsidR="00725CC8" w:rsidRDefault="00725CC8" w:rsidP="00725C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 xml:space="preserve">- факт нахождения гражданина на учете в качестве нуждающегося в жилых помещениях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поселения.</w:t>
      </w:r>
      <w:r w:rsidRPr="00725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55B" w:rsidRPr="006A455B" w:rsidRDefault="00366C0C" w:rsidP="00725C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6A455B" w:rsidRPr="006A455B">
        <w:rPr>
          <w:rFonts w:ascii="Times New Roman" w:hAnsi="Times New Roman" w:cs="Times New Roman"/>
          <w:sz w:val="28"/>
          <w:szCs w:val="28"/>
        </w:rPr>
        <w:t>Конечным результатом исполнения данной административной процедуры является подготовка письменного ответа по запрашиваемой информации. В случае отсутствия запрашиваемой информации специалист предоставляет мотивированный отказ в предостав</w:t>
      </w:r>
      <w:r>
        <w:rPr>
          <w:rFonts w:ascii="Times New Roman" w:hAnsi="Times New Roman" w:cs="Times New Roman"/>
          <w:sz w:val="28"/>
          <w:szCs w:val="28"/>
        </w:rPr>
        <w:t>лении запрашиваемой информации.</w:t>
      </w:r>
    </w:p>
    <w:p w:rsidR="00366C0C" w:rsidRDefault="00366C0C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данного административного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43C83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366C0C"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</w:t>
      </w:r>
      <w:r w:rsidR="00F43C83">
        <w:rPr>
          <w:rFonts w:ascii="Times New Roman" w:hAnsi="Times New Roman" w:cs="Times New Roman"/>
          <w:sz w:val="28"/>
          <w:szCs w:val="28"/>
        </w:rPr>
        <w:t>г</w:t>
      </w:r>
      <w:r w:rsidR="00FE3EA7" w:rsidRPr="004D055F">
        <w:rPr>
          <w:rFonts w:ascii="Times New Roman" w:hAnsi="Times New Roman" w:cs="Times New Roman"/>
          <w:sz w:val="28"/>
          <w:szCs w:val="28"/>
        </w:rPr>
        <w:t>лава городского поселения.</w:t>
      </w:r>
    </w:p>
    <w:p w:rsidR="00DE4BB4" w:rsidRPr="004D055F" w:rsidRDefault="00DE4BB4" w:rsidP="00366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366C0C">
        <w:rPr>
          <w:rFonts w:ascii="Times New Roman" w:hAnsi="Times New Roman" w:cs="Times New Roman"/>
          <w:sz w:val="28"/>
          <w:szCs w:val="28"/>
        </w:rPr>
        <w:t>5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При обращении заявителя с требованием об исправлении допущенных опечаток и ошибок в выданных в результате предоставления </w:t>
      </w:r>
      <w:r w:rsidRPr="004D055F">
        <w:rPr>
          <w:rFonts w:ascii="Times New Roman" w:hAnsi="Times New Roman" w:cs="Times New Roman"/>
          <w:sz w:val="28"/>
          <w:szCs w:val="28"/>
        </w:rPr>
        <w:lastRenderedPageBreak/>
        <w:t xml:space="preserve">услуги документах опечатки и ошибки исправляются в течение </w:t>
      </w:r>
      <w:r w:rsidR="00F43C83">
        <w:rPr>
          <w:rFonts w:ascii="Times New Roman" w:hAnsi="Times New Roman" w:cs="Times New Roman"/>
          <w:sz w:val="28"/>
          <w:szCs w:val="28"/>
        </w:rPr>
        <w:t>15 (</w:t>
      </w:r>
      <w:r w:rsidRPr="004D055F">
        <w:rPr>
          <w:rFonts w:ascii="Times New Roman" w:hAnsi="Times New Roman" w:cs="Times New Roman"/>
          <w:sz w:val="28"/>
          <w:szCs w:val="28"/>
        </w:rPr>
        <w:t>пятнадцати</w:t>
      </w:r>
      <w:r w:rsidR="00F43C8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24086" w:rsidRDefault="00B24086" w:rsidP="00FE3E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4BB4" w:rsidRPr="004D055F" w:rsidRDefault="00DE4BB4" w:rsidP="00F43C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4D055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D055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настоящим</w:t>
      </w:r>
      <w:r w:rsidR="00D85537">
        <w:rPr>
          <w:rFonts w:ascii="Times New Roman" w:hAnsi="Times New Roman" w:cs="Times New Roman"/>
          <w:sz w:val="28"/>
          <w:szCs w:val="28"/>
        </w:rPr>
        <w:t xml:space="preserve"> Административным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регламентом, осуществляется в форме регулярного мониторинга соблюдения ответственными 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услуги. </w:t>
      </w:r>
    </w:p>
    <w:p w:rsidR="00DE4BB4" w:rsidRPr="004D055F" w:rsidRDefault="00DE4BB4" w:rsidP="00FE3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61"/>
      <w:bookmarkEnd w:id="15"/>
      <w:r w:rsidRPr="004D055F">
        <w:rPr>
          <w:rFonts w:ascii="Times New Roman" w:hAnsi="Times New Roman" w:cs="Times New Roman"/>
          <w:sz w:val="28"/>
          <w:szCs w:val="28"/>
        </w:rPr>
        <w:t>4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.2. Текущий контроль проводится </w:t>
      </w:r>
      <w:r w:rsidR="00F43C83">
        <w:rPr>
          <w:rFonts w:ascii="Times New Roman" w:hAnsi="Times New Roman" w:cs="Times New Roman"/>
          <w:sz w:val="28"/>
          <w:szCs w:val="28"/>
        </w:rPr>
        <w:t>г</w:t>
      </w:r>
      <w:r w:rsidR="00FE3EA7" w:rsidRPr="004D055F">
        <w:rPr>
          <w:rFonts w:ascii="Times New Roman" w:hAnsi="Times New Roman" w:cs="Times New Roman"/>
          <w:sz w:val="28"/>
          <w:szCs w:val="28"/>
        </w:rPr>
        <w:t>лавой городского поселения.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лиц</w:t>
      </w:r>
      <w:r w:rsidR="00FE3EA7" w:rsidRPr="004D055F">
        <w:rPr>
          <w:rFonts w:ascii="Times New Roman" w:hAnsi="Times New Roman" w:cs="Times New Roman"/>
          <w:sz w:val="28"/>
          <w:szCs w:val="28"/>
        </w:rPr>
        <w:t>ом</w:t>
      </w:r>
      <w:r w:rsidRPr="004D055F">
        <w:rPr>
          <w:rFonts w:ascii="Times New Roman" w:hAnsi="Times New Roman" w:cs="Times New Roman"/>
          <w:sz w:val="28"/>
          <w:szCs w:val="28"/>
        </w:rPr>
        <w:t>, указанным в пункте 4.2 настоящего</w:t>
      </w:r>
      <w:r w:rsidR="00D8553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регламента, но не менее двух раз в год.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E4BB4" w:rsidRPr="004D055F" w:rsidRDefault="00FE3EA7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1) 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соблюдение порядка и сроков предоставления муниципальной услуги;</w:t>
      </w:r>
    </w:p>
    <w:p w:rsidR="00DE4BB4" w:rsidRPr="004D055F" w:rsidRDefault="00FE3EA7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2) </w:t>
      </w:r>
      <w:r w:rsidR="00DE4BB4" w:rsidRPr="004D055F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4.4. По результатам текущего контроля лиц</w:t>
      </w:r>
      <w:r w:rsidR="00FE3EA7" w:rsidRPr="004D055F">
        <w:rPr>
          <w:rFonts w:ascii="Times New Roman" w:hAnsi="Times New Roman" w:cs="Times New Roman"/>
          <w:sz w:val="28"/>
          <w:szCs w:val="28"/>
        </w:rPr>
        <w:t>ом</w:t>
      </w:r>
      <w:r w:rsidRPr="004D055F">
        <w:rPr>
          <w:rFonts w:ascii="Times New Roman" w:hAnsi="Times New Roman" w:cs="Times New Roman"/>
          <w:sz w:val="28"/>
          <w:szCs w:val="28"/>
        </w:rPr>
        <w:t>, указанным в пункте 4.2 настоящего</w:t>
      </w:r>
      <w:r w:rsidR="00F43C83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регламента, даются указания по устранению выявленных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8B7556" w:rsidRPr="004D055F" w:rsidRDefault="008B7556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4.5. 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включает в себя, помимо текущего контроля, проведение плановых и внеплановых проверок главой городского поселения.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>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4.6. В случае выявления в результате осуществления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85537" w:rsidRPr="00D85537">
        <w:rPr>
          <w:rFonts w:ascii="Times New Roman" w:hAnsi="Times New Roman" w:cs="Times New Roman"/>
          <w:sz w:val="28"/>
          <w:szCs w:val="28"/>
        </w:rPr>
        <w:t xml:space="preserve"> </w:t>
      </w:r>
      <w:r w:rsidR="00D8553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услуги, несут персональную ответственность за исполнение административных процедур и соблюдение сроков, установленных настоящим</w:t>
      </w:r>
      <w:r w:rsidR="00D85537" w:rsidRPr="00D85537">
        <w:rPr>
          <w:rFonts w:ascii="Times New Roman" w:hAnsi="Times New Roman" w:cs="Times New Roman"/>
          <w:sz w:val="28"/>
          <w:szCs w:val="28"/>
        </w:rPr>
        <w:t xml:space="preserve"> </w:t>
      </w:r>
      <w:r w:rsidR="00D85537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4.8. Персональная ответственность должностных лиц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DE4BB4" w:rsidRPr="004D055F" w:rsidRDefault="008B7556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4.9. </w:t>
      </w:r>
      <w:proofErr w:type="gramStart"/>
      <w:r w:rsidR="00DE4BB4"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BB4" w:rsidRPr="004D055F">
        <w:rPr>
          <w:rFonts w:ascii="Times New Roman" w:hAnsi="Times New Roman" w:cs="Times New Roman"/>
          <w:sz w:val="28"/>
          <w:szCs w:val="28"/>
        </w:rPr>
        <w:t xml:space="preserve"> соблюдением качества оказания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366C0C">
        <w:rPr>
          <w:rFonts w:ascii="Times New Roman" w:hAnsi="Times New Roman" w:cs="Times New Roman"/>
          <w:sz w:val="28"/>
          <w:szCs w:val="28"/>
        </w:rPr>
        <w:t>выдаче копий архивных документов, подтверждающих право на владение землей,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D055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A70" w:rsidRPr="00AE4A70" w:rsidRDefault="00FF3F92" w:rsidP="00AE4A70">
      <w:pPr>
        <w:pStyle w:val="a5"/>
        <w:spacing w:before="0" w:beforeAutospacing="0" w:after="0"/>
        <w:jc w:val="center"/>
      </w:pPr>
      <w:r w:rsidRPr="00DA68FE">
        <w:rPr>
          <w:b/>
          <w:sz w:val="28"/>
          <w:szCs w:val="28"/>
        </w:rPr>
        <w:t xml:space="preserve">5. </w:t>
      </w:r>
      <w:r w:rsidR="00AE4A70" w:rsidRPr="00AE4A70">
        <w:rPr>
          <w:b/>
          <w:bCs/>
          <w:color w:val="000000"/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</w:t>
      </w:r>
      <w:r w:rsidR="00AE4A70" w:rsidRPr="00AE4A70">
        <w:rPr>
          <w:b/>
          <w:bCs/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E4A70" w:rsidRPr="00AE4A70" w:rsidRDefault="00AE4A70" w:rsidP="00AE4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A7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раздел 5 в ред. постановления от</w:t>
      </w:r>
      <w:r w:rsidRPr="00AE4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11.12.2018 № 346)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  <w:proofErr w:type="gramEnd"/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91"/>
      <w:bookmarkEnd w:id="16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1.4 настоящего Административного регламента.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396"/>
      <w:bookmarkEnd w:id="17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ее регистрации.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403"/>
      <w:bookmarkEnd w:id="18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  <w:proofErr w:type="gramEnd"/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</w:t>
      </w: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</w:t>
      </w: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направившему обращение, если его фамилия и почтовый адрес поддаются прочтению.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AE4A70" w:rsidRPr="00AE4A70" w:rsidRDefault="00AE4A70" w:rsidP="00AE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E4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4320A6" w:rsidRDefault="004320A6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99E" w:rsidRDefault="00FE799E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99E" w:rsidRDefault="00FE799E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0A6" w:rsidRDefault="004320A6" w:rsidP="00391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</w:t>
      </w:r>
      <w:r w:rsidR="00703D44">
        <w:rPr>
          <w:rFonts w:ascii="Times New Roman" w:hAnsi="Times New Roman" w:cs="Times New Roman"/>
          <w:sz w:val="28"/>
          <w:szCs w:val="28"/>
        </w:rPr>
        <w:t xml:space="preserve">                    Э.Б. Аврамец</w:t>
      </w: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19" w:name="P450"/>
      <w:bookmarkEnd w:id="19"/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9577F" w:rsidRDefault="0099577F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20" w:name="_GoBack"/>
      <w:bookmarkEnd w:id="20"/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E799E" w:rsidRDefault="00FE799E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320A6" w:rsidRPr="002C2763" w:rsidRDefault="004320A6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</w:p>
    <w:p w:rsidR="004320A6" w:rsidRPr="006B1ADA" w:rsidRDefault="004320A6" w:rsidP="006B1ADA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  <w:r w:rsidR="006B1AD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6B1AD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C758A" w:rsidRPr="002C758A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0A6" w:rsidRPr="004D055F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БЛОК-СХЕМА</w:t>
      </w: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20A6" w:rsidRPr="004D055F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4320A6">
        <w:trPr>
          <w:tblCellSpacing w:w="0" w:type="dxa"/>
        </w:trPr>
        <w:tc>
          <w:tcPr>
            <w:tcW w:w="9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заявителя (представителя заявителя) с необходимым пакетом документов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8448FE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заявления в Администрации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8448FE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заявления главе 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(либо лицу, его замещающему) для определения исполнителя для рассмотрения заявления</w:t>
            </w:r>
          </w:p>
        </w:tc>
      </w:tr>
    </w:tbl>
    <w:p w:rsidR="008448FE" w:rsidRPr="008448FE" w:rsidRDefault="008448FE" w:rsidP="0043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48FE" w:rsidRPr="008448FE" w:rsidTr="004320A6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заявления специалисту 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для исполнения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48FE" w:rsidRPr="008448FE" w:rsidTr="004320A6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специалистом наличия объема необходимых документов, правильность оформления заявления на исполнение муниципальной функции (предоставления муниципальной услуги)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необходимые документы имеются, заявление оформлено правильно?</w:t>
            </w:r>
          </w:p>
        </w:tc>
      </w:tr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8448FE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17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специалистом </w:t>
            </w:r>
            <w:r w:rsidR="0017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уведомляет заявителя о наличии препятствий в исполнении муниципальной функции (предоставлении муниципальной услуги), объясняет содержание выявленных недостатков и меры по их устранению (приостановление исполнения муниципальной функции (предоставления муниципальной  услуги)</w:t>
            </w:r>
            <w:proofErr w:type="gramEnd"/>
          </w:p>
        </w:tc>
      </w:tr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Устранил ли заявитель причины, послужившие основанием для муниципальной функции (предоставления муниципальной услуги</w:t>
            </w:r>
            <w:proofErr w:type="gramEnd"/>
          </w:p>
        </w:tc>
      </w:tr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17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специалистом </w:t>
            </w:r>
            <w:r w:rsidR="0017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Письменный ответ об отказе в исполнении муниципальной функции (предоставлении муниципальной услуги)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DC" w:rsidRPr="004D055F" w:rsidRDefault="00A058DC" w:rsidP="0043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8DC" w:rsidRPr="004D055F" w:rsidSect="00D043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B4"/>
    <w:rsid w:val="00012CF1"/>
    <w:rsid w:val="00027946"/>
    <w:rsid w:val="0003107C"/>
    <w:rsid w:val="00050A69"/>
    <w:rsid w:val="00056733"/>
    <w:rsid w:val="000B0D6D"/>
    <w:rsid w:val="000C0238"/>
    <w:rsid w:val="000C7943"/>
    <w:rsid w:val="00102C59"/>
    <w:rsid w:val="00147C67"/>
    <w:rsid w:val="001717EE"/>
    <w:rsid w:val="00172FF1"/>
    <w:rsid w:val="00176940"/>
    <w:rsid w:val="001C2571"/>
    <w:rsid w:val="001C557B"/>
    <w:rsid w:val="001E0ED4"/>
    <w:rsid w:val="0021450C"/>
    <w:rsid w:val="002247CB"/>
    <w:rsid w:val="00247C98"/>
    <w:rsid w:val="00261178"/>
    <w:rsid w:val="0026503A"/>
    <w:rsid w:val="002C758A"/>
    <w:rsid w:val="002D191B"/>
    <w:rsid w:val="002D1B0A"/>
    <w:rsid w:val="002E1FAE"/>
    <w:rsid w:val="00314459"/>
    <w:rsid w:val="003338AA"/>
    <w:rsid w:val="00365D10"/>
    <w:rsid w:val="00366C0C"/>
    <w:rsid w:val="00391CFF"/>
    <w:rsid w:val="003A37D3"/>
    <w:rsid w:val="003F2B70"/>
    <w:rsid w:val="0040377D"/>
    <w:rsid w:val="00403E93"/>
    <w:rsid w:val="00405398"/>
    <w:rsid w:val="00415ABB"/>
    <w:rsid w:val="004320A6"/>
    <w:rsid w:val="00434453"/>
    <w:rsid w:val="004445E9"/>
    <w:rsid w:val="00496661"/>
    <w:rsid w:val="004A01FF"/>
    <w:rsid w:val="004A36B3"/>
    <w:rsid w:val="004D055F"/>
    <w:rsid w:val="004D38A1"/>
    <w:rsid w:val="004E42A5"/>
    <w:rsid w:val="00526A7D"/>
    <w:rsid w:val="005812CD"/>
    <w:rsid w:val="0058729D"/>
    <w:rsid w:val="005C50D6"/>
    <w:rsid w:val="006375FA"/>
    <w:rsid w:val="00647C1A"/>
    <w:rsid w:val="006627A8"/>
    <w:rsid w:val="006762F7"/>
    <w:rsid w:val="006A455B"/>
    <w:rsid w:val="006A55B7"/>
    <w:rsid w:val="006B1ADA"/>
    <w:rsid w:val="00703D44"/>
    <w:rsid w:val="00725CC8"/>
    <w:rsid w:val="0078326A"/>
    <w:rsid w:val="007B0B04"/>
    <w:rsid w:val="007B797D"/>
    <w:rsid w:val="00801267"/>
    <w:rsid w:val="00817890"/>
    <w:rsid w:val="008448FE"/>
    <w:rsid w:val="008839CA"/>
    <w:rsid w:val="008A3D01"/>
    <w:rsid w:val="008B7556"/>
    <w:rsid w:val="008D3493"/>
    <w:rsid w:val="008F0A6D"/>
    <w:rsid w:val="009068CD"/>
    <w:rsid w:val="00907091"/>
    <w:rsid w:val="0092198A"/>
    <w:rsid w:val="00926A6C"/>
    <w:rsid w:val="00960E0C"/>
    <w:rsid w:val="009847E4"/>
    <w:rsid w:val="0099577F"/>
    <w:rsid w:val="009F6A29"/>
    <w:rsid w:val="00A058DC"/>
    <w:rsid w:val="00AA43DF"/>
    <w:rsid w:val="00AA6A80"/>
    <w:rsid w:val="00AB5683"/>
    <w:rsid w:val="00AD2B1D"/>
    <w:rsid w:val="00AE18B2"/>
    <w:rsid w:val="00AE4A70"/>
    <w:rsid w:val="00B1036F"/>
    <w:rsid w:val="00B24086"/>
    <w:rsid w:val="00BB3591"/>
    <w:rsid w:val="00BE6BC0"/>
    <w:rsid w:val="00BF00DB"/>
    <w:rsid w:val="00C06A9B"/>
    <w:rsid w:val="00C139DB"/>
    <w:rsid w:val="00C914B1"/>
    <w:rsid w:val="00CA3C6E"/>
    <w:rsid w:val="00CD08E6"/>
    <w:rsid w:val="00CD3CED"/>
    <w:rsid w:val="00D043F2"/>
    <w:rsid w:val="00D25E9D"/>
    <w:rsid w:val="00D27ABA"/>
    <w:rsid w:val="00D55BEF"/>
    <w:rsid w:val="00D63428"/>
    <w:rsid w:val="00D84EC1"/>
    <w:rsid w:val="00D85537"/>
    <w:rsid w:val="00DB14A7"/>
    <w:rsid w:val="00DB2008"/>
    <w:rsid w:val="00DC5777"/>
    <w:rsid w:val="00DE480A"/>
    <w:rsid w:val="00DE4BB4"/>
    <w:rsid w:val="00DF757D"/>
    <w:rsid w:val="00E00140"/>
    <w:rsid w:val="00E00854"/>
    <w:rsid w:val="00E113D2"/>
    <w:rsid w:val="00E22928"/>
    <w:rsid w:val="00E35C32"/>
    <w:rsid w:val="00E622E2"/>
    <w:rsid w:val="00EB549C"/>
    <w:rsid w:val="00EE162E"/>
    <w:rsid w:val="00F43C83"/>
    <w:rsid w:val="00F81E24"/>
    <w:rsid w:val="00F8682B"/>
    <w:rsid w:val="00F918CF"/>
    <w:rsid w:val="00FD4D3B"/>
    <w:rsid w:val="00FE3EA7"/>
    <w:rsid w:val="00FE799E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3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AA6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4D3B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995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3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AA6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4D3B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99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5854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Celeron430</dc:creator>
  <cp:lastModifiedBy>user</cp:lastModifiedBy>
  <cp:revision>18</cp:revision>
  <cp:lastPrinted>2018-07-19T00:44:00Z</cp:lastPrinted>
  <dcterms:created xsi:type="dcterms:W3CDTF">2018-07-13T04:14:00Z</dcterms:created>
  <dcterms:modified xsi:type="dcterms:W3CDTF">2024-12-09T04:33:00Z</dcterms:modified>
</cp:coreProperties>
</file>